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1D" w:rsidRDefault="005C3A50" w:rsidP="0029091D">
      <w:pPr>
        <w:snapToGrid w:val="0"/>
        <w:spacing w:line="460" w:lineRule="exact"/>
        <w:jc w:val="center"/>
        <w:rPr>
          <w:rFonts w:hint="eastAsia"/>
          <w:b/>
        </w:rPr>
      </w:pPr>
      <w:r w:rsidRPr="001917DC">
        <w:rPr>
          <w:rFonts w:hint="eastAsia"/>
          <w:b/>
        </w:rPr>
        <w:t>乘驾长风行万里</w:t>
      </w:r>
    </w:p>
    <w:p w:rsidR="00CB1C41" w:rsidRPr="001917DC" w:rsidRDefault="0029091D" w:rsidP="0029091D">
      <w:pPr>
        <w:snapToGrid w:val="0"/>
        <w:spacing w:line="460" w:lineRule="exact"/>
        <w:jc w:val="center"/>
        <w:rPr>
          <w:b/>
        </w:rPr>
      </w:pPr>
      <w:r>
        <w:rPr>
          <w:rFonts w:hint="eastAsia"/>
          <w:b/>
        </w:rPr>
        <w:t>——</w:t>
      </w:r>
      <w:r w:rsidR="00A9607F" w:rsidRPr="001917DC">
        <w:rPr>
          <w:rFonts w:hint="eastAsia"/>
          <w:b/>
        </w:rPr>
        <w:t>建设银行支持中</w:t>
      </w:r>
      <w:r w:rsidR="00CB1C41" w:rsidRPr="001917DC">
        <w:rPr>
          <w:rFonts w:hint="eastAsia"/>
          <w:b/>
        </w:rPr>
        <w:t>国航天</w:t>
      </w:r>
      <w:r w:rsidR="001A6354" w:rsidRPr="001917DC">
        <w:rPr>
          <w:rFonts w:hint="eastAsia"/>
          <w:b/>
        </w:rPr>
        <w:t>科技集团</w:t>
      </w:r>
      <w:r w:rsidR="00CB1C41" w:rsidRPr="001917DC">
        <w:rPr>
          <w:rFonts w:hint="eastAsia"/>
          <w:b/>
        </w:rPr>
        <w:t>发展纪实</w:t>
      </w:r>
    </w:p>
    <w:p w:rsidR="00BE6215" w:rsidRPr="00266460" w:rsidRDefault="00BE6215" w:rsidP="0029091D">
      <w:pPr>
        <w:snapToGrid w:val="0"/>
        <w:spacing w:line="460" w:lineRule="exact"/>
        <w:ind w:firstLineChars="200" w:firstLine="420"/>
      </w:pPr>
    </w:p>
    <w:p w:rsidR="000A4AA2" w:rsidRPr="00266460" w:rsidRDefault="00B05458" w:rsidP="0029091D">
      <w:pPr>
        <w:snapToGrid w:val="0"/>
        <w:spacing w:line="460" w:lineRule="exact"/>
        <w:ind w:firstLineChars="200" w:firstLine="420"/>
      </w:pPr>
      <w:r w:rsidRPr="00266460">
        <w:rPr>
          <w:rFonts w:hint="eastAsia"/>
        </w:rPr>
        <w:t>曾记否，</w:t>
      </w:r>
      <w:r w:rsidR="00C005AD" w:rsidRPr="00266460">
        <w:rPr>
          <w:rFonts w:hint="eastAsia"/>
        </w:rPr>
        <w:t>从神</w:t>
      </w:r>
      <w:r w:rsidR="00C005AD" w:rsidRPr="00266460">
        <w:t>舟</w:t>
      </w:r>
      <w:r w:rsidR="00C005AD" w:rsidRPr="00266460">
        <w:rPr>
          <w:rFonts w:hint="eastAsia"/>
        </w:rPr>
        <w:t>一</w:t>
      </w:r>
      <w:r w:rsidR="00C005AD" w:rsidRPr="00266460">
        <w:t>号</w:t>
      </w:r>
      <w:r w:rsidR="00953B11" w:rsidRPr="00266460">
        <w:rPr>
          <w:rFonts w:hint="eastAsia"/>
        </w:rPr>
        <w:t>飞船</w:t>
      </w:r>
      <w:r w:rsidR="00C005AD" w:rsidRPr="00266460">
        <w:rPr>
          <w:rFonts w:hint="eastAsia"/>
        </w:rPr>
        <w:t>的</w:t>
      </w:r>
      <w:r w:rsidRPr="00266460">
        <w:rPr>
          <w:rFonts w:hint="eastAsia"/>
        </w:rPr>
        <w:t>“</w:t>
      </w:r>
      <w:r w:rsidR="00953B11" w:rsidRPr="00266460">
        <w:rPr>
          <w:rFonts w:hint="eastAsia"/>
        </w:rPr>
        <w:t>问天之旅</w:t>
      </w:r>
      <w:r w:rsidRPr="00266460">
        <w:rPr>
          <w:rFonts w:hint="eastAsia"/>
        </w:rPr>
        <w:t>”</w:t>
      </w:r>
      <w:r w:rsidR="00C005AD" w:rsidRPr="00266460">
        <w:rPr>
          <w:rFonts w:hint="eastAsia"/>
        </w:rPr>
        <w:t>，</w:t>
      </w:r>
      <w:r w:rsidRPr="00266460">
        <w:rPr>
          <w:rFonts w:hint="eastAsia"/>
        </w:rPr>
        <w:t>到</w:t>
      </w:r>
      <w:r w:rsidR="00C005AD" w:rsidRPr="00266460">
        <w:rPr>
          <w:rFonts w:hint="eastAsia"/>
        </w:rPr>
        <w:t>神</w:t>
      </w:r>
      <w:r w:rsidR="00C005AD" w:rsidRPr="00266460">
        <w:t>舟</w:t>
      </w:r>
      <w:r w:rsidR="00C005AD" w:rsidRPr="00266460">
        <w:rPr>
          <w:rFonts w:hint="eastAsia"/>
        </w:rPr>
        <w:t>五</w:t>
      </w:r>
      <w:r w:rsidR="00C005AD" w:rsidRPr="00266460">
        <w:t>号</w:t>
      </w:r>
      <w:r w:rsidR="00953B11" w:rsidRPr="00266460">
        <w:rPr>
          <w:rFonts w:hint="eastAsia"/>
        </w:rPr>
        <w:t>的</w:t>
      </w:r>
      <w:r w:rsidR="00967F0B" w:rsidRPr="00266460">
        <w:rPr>
          <w:rFonts w:hint="eastAsia"/>
        </w:rPr>
        <w:t>载人航天</w:t>
      </w:r>
      <w:r w:rsidR="00430994" w:rsidRPr="00266460">
        <w:rPr>
          <w:rFonts w:hint="eastAsia"/>
        </w:rPr>
        <w:t>及</w:t>
      </w:r>
      <w:r w:rsidR="00374E83" w:rsidRPr="00266460">
        <w:rPr>
          <w:rFonts w:hint="eastAsia"/>
        </w:rPr>
        <w:t>神</w:t>
      </w:r>
      <w:r w:rsidR="00374E83" w:rsidRPr="00266460">
        <w:t>舟七号</w:t>
      </w:r>
      <w:r w:rsidR="00374E83" w:rsidRPr="00266460">
        <w:rPr>
          <w:rFonts w:hint="eastAsia"/>
        </w:rPr>
        <w:t>的</w:t>
      </w:r>
      <w:r w:rsidR="00327C28" w:rsidRPr="00266460">
        <w:rPr>
          <w:rFonts w:hint="eastAsia"/>
        </w:rPr>
        <w:t>出舱作业，</w:t>
      </w:r>
      <w:r w:rsidR="00430994" w:rsidRPr="00266460">
        <w:rPr>
          <w:rFonts w:hint="eastAsia"/>
        </w:rPr>
        <w:t>再到神</w:t>
      </w:r>
      <w:r w:rsidR="00430994" w:rsidRPr="00266460">
        <w:t>舟</w:t>
      </w:r>
      <w:r w:rsidR="00430994" w:rsidRPr="00266460">
        <w:rPr>
          <w:rFonts w:hint="eastAsia"/>
        </w:rPr>
        <w:t>十号的交会对接，</w:t>
      </w:r>
      <w:r w:rsidR="000A4AA2" w:rsidRPr="00266460">
        <w:rPr>
          <w:rFonts w:hint="eastAsia"/>
        </w:rPr>
        <w:t>中华民族不但实现了千年</w:t>
      </w:r>
      <w:r w:rsidR="00953B11" w:rsidRPr="00266460">
        <w:rPr>
          <w:rFonts w:hint="eastAsia"/>
        </w:rPr>
        <w:t>的</w:t>
      </w:r>
      <w:r w:rsidR="000A4AA2" w:rsidRPr="00266460">
        <w:rPr>
          <w:rFonts w:hint="eastAsia"/>
        </w:rPr>
        <w:t>飞天梦，还完成了</w:t>
      </w:r>
      <w:r w:rsidRPr="00266460">
        <w:rPr>
          <w:rFonts w:hint="eastAsia"/>
        </w:rPr>
        <w:t>“</w:t>
      </w:r>
      <w:r w:rsidR="00374E83" w:rsidRPr="00266460">
        <w:rPr>
          <w:rFonts w:hint="eastAsia"/>
        </w:rPr>
        <w:t>太空漫步</w:t>
      </w:r>
      <w:r w:rsidRPr="00266460">
        <w:rPr>
          <w:rFonts w:hint="eastAsia"/>
        </w:rPr>
        <w:t>”</w:t>
      </w:r>
      <w:r w:rsidR="004C60DB" w:rsidRPr="00266460">
        <w:rPr>
          <w:rFonts w:hint="eastAsia"/>
        </w:rPr>
        <w:t>，</w:t>
      </w:r>
      <w:r w:rsidR="000A4AA2" w:rsidRPr="00266460">
        <w:rPr>
          <w:rFonts w:hint="eastAsia"/>
        </w:rPr>
        <w:t>标志着</w:t>
      </w:r>
      <w:r w:rsidR="00953B11" w:rsidRPr="00266460">
        <w:rPr>
          <w:rFonts w:hint="eastAsia"/>
        </w:rPr>
        <w:t>我国</w:t>
      </w:r>
      <w:r w:rsidR="000A4AA2" w:rsidRPr="00266460">
        <w:rPr>
          <w:rFonts w:hint="eastAsia"/>
        </w:rPr>
        <w:t>载人航天工程</w:t>
      </w:r>
      <w:r w:rsidR="006D68F2" w:rsidRPr="00266460">
        <w:rPr>
          <w:rFonts w:hint="eastAsia"/>
        </w:rPr>
        <w:t>取得了阶段性成果</w:t>
      </w:r>
      <w:r w:rsidR="00953B11" w:rsidRPr="00266460">
        <w:rPr>
          <w:rFonts w:hint="eastAsia"/>
        </w:rPr>
        <w:t>，</w:t>
      </w:r>
      <w:r w:rsidR="006D68F2" w:rsidRPr="00266460">
        <w:rPr>
          <w:rFonts w:hint="eastAsia"/>
        </w:rPr>
        <w:t>并</w:t>
      </w:r>
      <w:r w:rsidR="00953B11" w:rsidRPr="00266460">
        <w:rPr>
          <w:rFonts w:hint="eastAsia"/>
        </w:rPr>
        <w:t>迎来了</w:t>
      </w:r>
      <w:r w:rsidR="000A4AA2" w:rsidRPr="00266460">
        <w:rPr>
          <w:rFonts w:hint="eastAsia"/>
        </w:rPr>
        <w:t>航天事业</w:t>
      </w:r>
      <w:r w:rsidR="00953B11" w:rsidRPr="00266460">
        <w:rPr>
          <w:rFonts w:hint="eastAsia"/>
        </w:rPr>
        <w:t>发展的巅峰时刻</w:t>
      </w:r>
      <w:r w:rsidR="000A4AA2" w:rsidRPr="00266460">
        <w:rPr>
          <w:rFonts w:hint="eastAsia"/>
        </w:rPr>
        <w:t>。</w:t>
      </w:r>
    </w:p>
    <w:p w:rsidR="00C235E1" w:rsidRPr="00266460" w:rsidRDefault="00EE4F26" w:rsidP="0029091D">
      <w:pPr>
        <w:snapToGrid w:val="0"/>
        <w:spacing w:line="460" w:lineRule="exact"/>
        <w:ind w:firstLineChars="200" w:firstLine="420"/>
      </w:pPr>
      <w:r w:rsidRPr="00266460">
        <w:rPr>
          <w:rFonts w:hint="eastAsia"/>
        </w:rPr>
        <w:t>在举国欢庆之时，</w:t>
      </w:r>
      <w:r w:rsidR="000A4AA2" w:rsidRPr="00266460">
        <w:rPr>
          <w:rFonts w:hint="eastAsia"/>
        </w:rPr>
        <w:t>中国建设银行的</w:t>
      </w:r>
      <w:r w:rsidRPr="00266460">
        <w:rPr>
          <w:rFonts w:hint="eastAsia"/>
        </w:rPr>
        <w:t>员工们更</w:t>
      </w:r>
      <w:r w:rsidR="000A4AA2" w:rsidRPr="00266460">
        <w:rPr>
          <w:rFonts w:hint="eastAsia"/>
        </w:rPr>
        <w:t>多了</w:t>
      </w:r>
      <w:r w:rsidRPr="00266460">
        <w:rPr>
          <w:rFonts w:hint="eastAsia"/>
        </w:rPr>
        <w:t>一</w:t>
      </w:r>
      <w:r w:rsidR="000A4AA2" w:rsidRPr="00266460">
        <w:rPr>
          <w:rFonts w:hint="eastAsia"/>
        </w:rPr>
        <w:t>份特别的喜悦，</w:t>
      </w:r>
      <w:r w:rsidR="00B05458" w:rsidRPr="00266460">
        <w:rPr>
          <w:rFonts w:hint="eastAsia"/>
        </w:rPr>
        <w:t>“</w:t>
      </w:r>
      <w:r w:rsidR="00C235E1" w:rsidRPr="00266460">
        <w:rPr>
          <w:rFonts w:hint="eastAsia"/>
        </w:rPr>
        <w:t>独</w:t>
      </w:r>
      <w:r w:rsidR="00B05458" w:rsidRPr="00266460">
        <w:rPr>
          <w:rFonts w:hint="eastAsia"/>
        </w:rPr>
        <w:t>享”</w:t>
      </w:r>
      <w:r w:rsidR="00C235E1" w:rsidRPr="00266460">
        <w:rPr>
          <w:rFonts w:hint="eastAsia"/>
        </w:rPr>
        <w:t>了</w:t>
      </w:r>
      <w:r w:rsidR="00B05458" w:rsidRPr="00266460">
        <w:rPr>
          <w:rFonts w:hint="eastAsia"/>
        </w:rPr>
        <w:t>一份特别的</w:t>
      </w:r>
      <w:r w:rsidR="000A4AA2" w:rsidRPr="00266460">
        <w:rPr>
          <w:rFonts w:hint="eastAsia"/>
        </w:rPr>
        <w:t>爱</w:t>
      </w:r>
      <w:r w:rsidR="00C235E1" w:rsidRPr="00266460">
        <w:rPr>
          <w:rFonts w:hint="eastAsia"/>
        </w:rPr>
        <w:t>——由中国航天科技集团公司</w:t>
      </w:r>
      <w:r w:rsidR="0049318A" w:rsidRPr="00266460">
        <w:rPr>
          <w:rFonts w:hint="eastAsia"/>
        </w:rPr>
        <w:t>（简称航天</w:t>
      </w:r>
      <w:r w:rsidR="00E62133" w:rsidRPr="00266460">
        <w:rPr>
          <w:rFonts w:hint="eastAsia"/>
        </w:rPr>
        <w:t>科技</w:t>
      </w:r>
      <w:r w:rsidR="0049318A" w:rsidRPr="00266460">
        <w:rPr>
          <w:rFonts w:hint="eastAsia"/>
        </w:rPr>
        <w:t>）</w:t>
      </w:r>
      <w:r w:rsidR="00C235E1" w:rsidRPr="00266460">
        <w:rPr>
          <w:rFonts w:hint="eastAsia"/>
        </w:rPr>
        <w:t>与中国建设银行</w:t>
      </w:r>
      <w:r w:rsidR="0049318A" w:rsidRPr="00266460">
        <w:rPr>
          <w:rFonts w:hint="eastAsia"/>
        </w:rPr>
        <w:t>（简称建设银行）</w:t>
      </w:r>
      <w:r w:rsidR="00C235E1" w:rsidRPr="00266460">
        <w:rPr>
          <w:rFonts w:hint="eastAsia"/>
        </w:rPr>
        <w:t>联名发行的航天龙卡</w:t>
      </w:r>
      <w:r w:rsidR="00B05458" w:rsidRPr="00266460">
        <w:rPr>
          <w:rFonts w:hint="eastAsia"/>
        </w:rPr>
        <w:t>，伴随着神</w:t>
      </w:r>
      <w:r w:rsidR="00B05458" w:rsidRPr="00266460">
        <w:t>舟七号</w:t>
      </w:r>
      <w:r w:rsidR="006D68F2" w:rsidRPr="00266460">
        <w:rPr>
          <w:rFonts w:hint="eastAsia"/>
        </w:rPr>
        <w:t>飞船</w:t>
      </w:r>
      <w:r w:rsidR="00B05458" w:rsidRPr="00266460">
        <w:rPr>
          <w:rFonts w:hint="eastAsia"/>
        </w:rPr>
        <w:t>三名航天员</w:t>
      </w:r>
      <w:r w:rsidR="00C235E1" w:rsidRPr="00266460">
        <w:rPr>
          <w:rFonts w:hint="eastAsia"/>
        </w:rPr>
        <w:t>一并完成了太空旅行，</w:t>
      </w:r>
      <w:r w:rsidR="0049318A" w:rsidRPr="00266460">
        <w:rPr>
          <w:rFonts w:hint="eastAsia"/>
        </w:rPr>
        <w:t>成为</w:t>
      </w:r>
      <w:r w:rsidR="00C235E1" w:rsidRPr="00266460">
        <w:rPr>
          <w:rFonts w:hint="eastAsia"/>
        </w:rPr>
        <w:t>全球首张见证航天员漫步太空的信用卡</w:t>
      </w:r>
      <w:r w:rsidR="00D00FD6" w:rsidRPr="00266460">
        <w:rPr>
          <w:rFonts w:hint="eastAsia"/>
        </w:rPr>
        <w:t>，意义深远。</w:t>
      </w:r>
    </w:p>
    <w:p w:rsidR="00C005AD" w:rsidRPr="00266460" w:rsidRDefault="00345184" w:rsidP="0029091D">
      <w:pPr>
        <w:snapToGrid w:val="0"/>
        <w:spacing w:line="460" w:lineRule="exact"/>
        <w:ind w:firstLineChars="200" w:firstLine="420"/>
      </w:pPr>
      <w:r w:rsidRPr="00266460">
        <w:rPr>
          <w:rFonts w:hint="eastAsia"/>
        </w:rPr>
        <w:t>事实上，建设银行与</w:t>
      </w:r>
      <w:r w:rsidR="00004B53" w:rsidRPr="00266460">
        <w:rPr>
          <w:rFonts w:hint="eastAsia"/>
        </w:rPr>
        <w:t>我国</w:t>
      </w:r>
      <w:r w:rsidR="00EB2AD8" w:rsidRPr="00266460">
        <w:rPr>
          <w:rFonts w:hint="eastAsia"/>
        </w:rPr>
        <w:t>航天</w:t>
      </w:r>
      <w:r w:rsidRPr="00266460">
        <w:rPr>
          <w:rFonts w:hint="eastAsia"/>
        </w:rPr>
        <w:t>工业的渊源由来已久，双方合作可以上溯至上世纪</w:t>
      </w:r>
      <w:r w:rsidRPr="00266460">
        <w:rPr>
          <w:rFonts w:hint="eastAsia"/>
        </w:rPr>
        <w:t>50</w:t>
      </w:r>
      <w:r w:rsidRPr="00266460">
        <w:rPr>
          <w:rFonts w:hint="eastAsia"/>
        </w:rPr>
        <w:t>年代。</w:t>
      </w:r>
    </w:p>
    <w:p w:rsidR="00067F9B" w:rsidRPr="00266460" w:rsidRDefault="00067F9B" w:rsidP="0029091D">
      <w:pPr>
        <w:snapToGrid w:val="0"/>
        <w:spacing w:line="460" w:lineRule="exact"/>
        <w:ind w:firstLineChars="200" w:firstLine="420"/>
      </w:pPr>
      <w:r w:rsidRPr="00266460">
        <w:rPr>
          <w:rFonts w:hint="eastAsia"/>
        </w:rPr>
        <w:t>早在</w:t>
      </w:r>
      <w:r w:rsidR="0093474E" w:rsidRPr="00266460">
        <w:rPr>
          <w:rFonts w:hint="eastAsia"/>
        </w:rPr>
        <w:t>1956</w:t>
      </w:r>
      <w:r w:rsidR="0093474E" w:rsidRPr="00266460">
        <w:rPr>
          <w:rFonts w:hint="eastAsia"/>
        </w:rPr>
        <w:t>年</w:t>
      </w:r>
      <w:r w:rsidR="0093474E" w:rsidRPr="00266460">
        <w:rPr>
          <w:rFonts w:hint="eastAsia"/>
        </w:rPr>
        <w:t>10</w:t>
      </w:r>
      <w:r w:rsidR="0093474E" w:rsidRPr="00266460">
        <w:rPr>
          <w:rFonts w:hint="eastAsia"/>
        </w:rPr>
        <w:t>月</w:t>
      </w:r>
      <w:r w:rsidR="0093474E" w:rsidRPr="00266460">
        <w:rPr>
          <w:rFonts w:hint="eastAsia"/>
        </w:rPr>
        <w:t>8</w:t>
      </w:r>
      <w:r w:rsidR="0093474E" w:rsidRPr="00266460">
        <w:rPr>
          <w:rFonts w:hint="eastAsia"/>
        </w:rPr>
        <w:t>日，我国第一个导弹研究机构</w:t>
      </w:r>
      <w:r w:rsidR="0093474E" w:rsidRPr="00266460">
        <w:rPr>
          <w:rFonts w:hint="eastAsia"/>
        </w:rPr>
        <w:t>----</w:t>
      </w:r>
      <w:r w:rsidR="003D6343" w:rsidRPr="00266460">
        <w:rPr>
          <w:rFonts w:hint="eastAsia"/>
        </w:rPr>
        <w:t>国防部</w:t>
      </w:r>
      <w:r w:rsidR="00327C28" w:rsidRPr="00266460">
        <w:rPr>
          <w:rFonts w:hint="eastAsia"/>
        </w:rPr>
        <w:t>第五</w:t>
      </w:r>
      <w:r w:rsidR="003D6343" w:rsidRPr="00266460">
        <w:rPr>
          <w:rFonts w:hint="eastAsia"/>
        </w:rPr>
        <w:t>研究院</w:t>
      </w:r>
      <w:r w:rsidRPr="00266460">
        <w:rPr>
          <w:rFonts w:hint="eastAsia"/>
        </w:rPr>
        <w:t>正式</w:t>
      </w:r>
      <w:r w:rsidR="0093474E" w:rsidRPr="00266460">
        <w:rPr>
          <w:rFonts w:hint="eastAsia"/>
        </w:rPr>
        <w:t>成立</w:t>
      </w:r>
      <w:r w:rsidRPr="00266460">
        <w:rPr>
          <w:rFonts w:hint="eastAsia"/>
        </w:rPr>
        <w:t>，其主要责任是发展中国航天事业</w:t>
      </w:r>
      <w:r w:rsidR="003D6343" w:rsidRPr="00266460">
        <w:rPr>
          <w:rFonts w:hint="eastAsia"/>
        </w:rPr>
        <w:t>。</w:t>
      </w:r>
    </w:p>
    <w:p w:rsidR="00067F9B" w:rsidRPr="00266460" w:rsidRDefault="00067F9B" w:rsidP="0029091D">
      <w:pPr>
        <w:snapToGrid w:val="0"/>
        <w:spacing w:line="460" w:lineRule="exact"/>
        <w:ind w:firstLineChars="200" w:firstLine="420"/>
      </w:pPr>
      <w:r w:rsidRPr="00266460">
        <w:rPr>
          <w:rFonts w:hint="eastAsia"/>
        </w:rPr>
        <w:t>从那时起，“因建设而生，因改革而兴”的建设银行，就与其一路相伴到如今，用</w:t>
      </w:r>
      <w:r w:rsidR="00B276C6" w:rsidRPr="00266460">
        <w:rPr>
          <w:rFonts w:hint="eastAsia"/>
        </w:rPr>
        <w:t>岁月</w:t>
      </w:r>
      <w:r w:rsidRPr="00266460">
        <w:rPr>
          <w:rFonts w:hint="eastAsia"/>
        </w:rPr>
        <w:t>见证了中</w:t>
      </w:r>
      <w:r w:rsidR="0093474E" w:rsidRPr="00266460">
        <w:rPr>
          <w:rFonts w:hint="eastAsia"/>
        </w:rPr>
        <w:t>国航天事业</w:t>
      </w:r>
      <w:r w:rsidR="005D5983" w:rsidRPr="00266460">
        <w:rPr>
          <w:rFonts w:hint="eastAsia"/>
        </w:rPr>
        <w:t>从无到有、从小到大、从弱到强，</w:t>
      </w:r>
      <w:r w:rsidR="00327C28" w:rsidRPr="00266460">
        <w:rPr>
          <w:rFonts w:hint="eastAsia"/>
        </w:rPr>
        <w:t>特别</w:t>
      </w:r>
      <w:r w:rsidR="0093474E" w:rsidRPr="00266460">
        <w:rPr>
          <w:rFonts w:hint="eastAsia"/>
        </w:rPr>
        <w:t>是</w:t>
      </w:r>
      <w:r w:rsidR="007C2442" w:rsidRPr="00266460">
        <w:rPr>
          <w:rFonts w:hint="eastAsia"/>
        </w:rPr>
        <w:t>199</w:t>
      </w:r>
      <w:r w:rsidR="00740BBA" w:rsidRPr="00266460">
        <w:rPr>
          <w:rFonts w:hint="eastAsia"/>
        </w:rPr>
        <w:t>9</w:t>
      </w:r>
      <w:r w:rsidR="007C2442" w:rsidRPr="00266460">
        <w:rPr>
          <w:rFonts w:hint="eastAsia"/>
        </w:rPr>
        <w:t>年</w:t>
      </w:r>
      <w:r w:rsidR="0093474E" w:rsidRPr="00266460">
        <w:rPr>
          <w:rFonts w:hint="eastAsia"/>
        </w:rPr>
        <w:t>航天科技</w:t>
      </w:r>
      <w:r w:rsidRPr="00266460">
        <w:rPr>
          <w:rFonts w:hint="eastAsia"/>
        </w:rPr>
        <w:t>的</w:t>
      </w:r>
      <w:r w:rsidR="0093474E" w:rsidRPr="00266460">
        <w:rPr>
          <w:rFonts w:hint="eastAsia"/>
        </w:rPr>
        <w:t>成立，</w:t>
      </w:r>
      <w:r w:rsidRPr="00266460">
        <w:rPr>
          <w:rFonts w:hint="eastAsia"/>
        </w:rPr>
        <w:t>建设银行更是以与时俱进的金融服务和“以客户为中心”的经营理念，</w:t>
      </w:r>
      <w:r w:rsidR="006D68F2" w:rsidRPr="00266460">
        <w:rPr>
          <w:rFonts w:hint="eastAsia"/>
        </w:rPr>
        <w:t>六十年如一日默默地</w:t>
      </w:r>
      <w:r w:rsidRPr="00266460">
        <w:rPr>
          <w:rFonts w:hint="eastAsia"/>
        </w:rPr>
        <w:t>支持着我国航天事业的发展壮大</w:t>
      </w:r>
      <w:r w:rsidR="00606789" w:rsidRPr="00266460">
        <w:rPr>
          <w:rFonts w:hint="eastAsia"/>
        </w:rPr>
        <w:t>。</w:t>
      </w:r>
    </w:p>
    <w:p w:rsidR="00CB1C41" w:rsidRPr="00266460" w:rsidRDefault="009300BE" w:rsidP="0029091D">
      <w:pPr>
        <w:snapToGrid w:val="0"/>
        <w:spacing w:line="460" w:lineRule="exact"/>
        <w:ind w:firstLineChars="200" w:firstLine="422"/>
        <w:rPr>
          <w:b/>
        </w:rPr>
      </w:pPr>
      <w:r w:rsidRPr="00266460">
        <w:rPr>
          <w:rFonts w:hint="eastAsia"/>
          <w:b/>
        </w:rPr>
        <w:t>细微之处见真情</w:t>
      </w:r>
    </w:p>
    <w:p w:rsidR="0039636B" w:rsidRPr="00266460" w:rsidRDefault="0039636B" w:rsidP="0029091D">
      <w:pPr>
        <w:snapToGrid w:val="0"/>
        <w:spacing w:line="460" w:lineRule="exact"/>
        <w:ind w:firstLineChars="200" w:firstLine="420"/>
      </w:pPr>
      <w:r w:rsidRPr="00266460">
        <w:rPr>
          <w:rFonts w:hint="eastAsia"/>
        </w:rPr>
        <w:t>回想起</w:t>
      </w:r>
      <w:r w:rsidRPr="00266460">
        <w:rPr>
          <w:rFonts w:hint="eastAsia"/>
        </w:rPr>
        <w:t>2012</w:t>
      </w:r>
      <w:r w:rsidRPr="00266460">
        <w:rPr>
          <w:rFonts w:hint="eastAsia"/>
        </w:rPr>
        <w:t>年</w:t>
      </w:r>
      <w:r w:rsidRPr="00266460">
        <w:rPr>
          <w:rFonts w:hint="eastAsia"/>
        </w:rPr>
        <w:t>12</w:t>
      </w:r>
      <w:r w:rsidRPr="00266460">
        <w:rPr>
          <w:rFonts w:hint="eastAsia"/>
        </w:rPr>
        <w:t>月</w:t>
      </w:r>
      <w:r w:rsidR="0030613D" w:rsidRPr="00266460">
        <w:rPr>
          <w:rFonts w:hint="eastAsia"/>
        </w:rPr>
        <w:t>28</w:t>
      </w:r>
      <w:r w:rsidRPr="00266460">
        <w:rPr>
          <w:rFonts w:hint="eastAsia"/>
        </w:rPr>
        <w:t>日</w:t>
      </w:r>
      <w:r w:rsidR="00D76458" w:rsidRPr="00266460">
        <w:rPr>
          <w:rFonts w:hint="eastAsia"/>
        </w:rPr>
        <w:t>的一幕</w:t>
      </w:r>
      <w:r w:rsidR="00F116E3" w:rsidRPr="00266460">
        <w:rPr>
          <w:rFonts w:hint="eastAsia"/>
        </w:rPr>
        <w:t>，</w:t>
      </w:r>
      <w:r w:rsidRPr="00266460">
        <w:rPr>
          <w:rFonts w:hint="eastAsia"/>
        </w:rPr>
        <w:t>建设银行</w:t>
      </w:r>
      <w:r w:rsidR="00F116E3" w:rsidRPr="00266460">
        <w:rPr>
          <w:rFonts w:hint="eastAsia"/>
        </w:rPr>
        <w:t>北京</w:t>
      </w:r>
      <w:r w:rsidRPr="00266460">
        <w:rPr>
          <w:rFonts w:hint="eastAsia"/>
        </w:rPr>
        <w:t>阜成路</w:t>
      </w:r>
      <w:r w:rsidR="00A7568E" w:rsidRPr="00266460">
        <w:rPr>
          <w:rFonts w:hint="eastAsia"/>
        </w:rPr>
        <w:t>支行</w:t>
      </w:r>
      <w:r w:rsidR="00F116E3" w:rsidRPr="00266460">
        <w:rPr>
          <w:rFonts w:hint="eastAsia"/>
        </w:rPr>
        <w:t>航天科技集团</w:t>
      </w:r>
      <w:r w:rsidRPr="00266460">
        <w:rPr>
          <w:rFonts w:hint="eastAsia"/>
        </w:rPr>
        <w:t>客户经理张周</w:t>
      </w:r>
      <w:r w:rsidR="001E49FD" w:rsidRPr="00266460">
        <w:rPr>
          <w:rFonts w:hint="eastAsia"/>
        </w:rPr>
        <w:t>（化名）</w:t>
      </w:r>
      <w:r w:rsidR="00DB37A5" w:rsidRPr="00266460">
        <w:rPr>
          <w:rFonts w:hint="eastAsia"/>
        </w:rPr>
        <w:t>仍</w:t>
      </w:r>
      <w:r w:rsidRPr="00266460">
        <w:rPr>
          <w:rFonts w:hint="eastAsia"/>
        </w:rPr>
        <w:t>记忆犹新</w:t>
      </w:r>
      <w:r w:rsidR="00F116E3" w:rsidRPr="00266460">
        <w:rPr>
          <w:rFonts w:hint="eastAsia"/>
        </w:rPr>
        <w:t>：</w:t>
      </w:r>
    </w:p>
    <w:p w:rsidR="00F116E3" w:rsidRPr="00266460" w:rsidRDefault="0039636B" w:rsidP="0029091D">
      <w:pPr>
        <w:snapToGrid w:val="0"/>
        <w:spacing w:line="460" w:lineRule="exact"/>
        <w:ind w:firstLineChars="200" w:firstLine="420"/>
        <w:outlineLvl w:val="0"/>
      </w:pPr>
      <w:r w:rsidRPr="00266460">
        <w:t>“</w:t>
      </w:r>
      <w:r w:rsidRPr="00266460">
        <w:rPr>
          <w:rFonts w:hint="eastAsia"/>
        </w:rPr>
        <w:t>那天</w:t>
      </w:r>
      <w:r w:rsidR="00735A84" w:rsidRPr="00266460">
        <w:rPr>
          <w:rFonts w:hint="eastAsia"/>
        </w:rPr>
        <w:t>是星期五，</w:t>
      </w:r>
      <w:r w:rsidRPr="00266460">
        <w:rPr>
          <w:rFonts w:hint="eastAsia"/>
        </w:rPr>
        <w:t>北京</w:t>
      </w:r>
      <w:r w:rsidR="00B342FB" w:rsidRPr="00266460">
        <w:rPr>
          <w:rFonts w:hint="eastAsia"/>
        </w:rPr>
        <w:t>下</w:t>
      </w:r>
      <w:r w:rsidR="00C75376" w:rsidRPr="00266460">
        <w:rPr>
          <w:rFonts w:hint="eastAsia"/>
        </w:rPr>
        <w:t>着</w:t>
      </w:r>
      <w:r w:rsidR="00735A84" w:rsidRPr="00266460">
        <w:rPr>
          <w:rFonts w:hint="eastAsia"/>
        </w:rPr>
        <w:t>大</w:t>
      </w:r>
      <w:r w:rsidRPr="00266460">
        <w:rPr>
          <w:rFonts w:hint="eastAsia"/>
        </w:rPr>
        <w:t>雪</w:t>
      </w:r>
      <w:r w:rsidR="00740BBA" w:rsidRPr="00266460">
        <w:rPr>
          <w:rFonts w:hint="eastAsia"/>
        </w:rPr>
        <w:t>。</w:t>
      </w:r>
      <w:r w:rsidR="00F116E3" w:rsidRPr="00266460">
        <w:rPr>
          <w:rFonts w:hint="eastAsia"/>
        </w:rPr>
        <w:t>”</w:t>
      </w:r>
    </w:p>
    <w:p w:rsidR="00F116E3" w:rsidRPr="00266460" w:rsidRDefault="00F116E3" w:rsidP="0029091D">
      <w:pPr>
        <w:snapToGrid w:val="0"/>
        <w:spacing w:line="460" w:lineRule="exact"/>
        <w:ind w:firstLineChars="200" w:firstLine="420"/>
      </w:pPr>
      <w:r w:rsidRPr="00266460">
        <w:rPr>
          <w:rFonts w:hint="eastAsia"/>
        </w:rPr>
        <w:t>由于已经是年底，</w:t>
      </w:r>
      <w:r w:rsidR="002D15B2" w:rsidRPr="00266460">
        <w:rPr>
          <w:rFonts w:hint="eastAsia"/>
        </w:rPr>
        <w:t>航天科技</w:t>
      </w:r>
      <w:r w:rsidRPr="00266460">
        <w:rPr>
          <w:rFonts w:hint="eastAsia"/>
        </w:rPr>
        <w:t>的资金调拨频繁导致业务单据数量剧增，张周</w:t>
      </w:r>
      <w:r w:rsidR="0039636B" w:rsidRPr="00266460">
        <w:rPr>
          <w:rFonts w:hint="eastAsia"/>
        </w:rPr>
        <w:t>已经在</w:t>
      </w:r>
      <w:r w:rsidR="002D15B2" w:rsidRPr="00266460">
        <w:rPr>
          <w:rFonts w:hint="eastAsia"/>
        </w:rPr>
        <w:t>航天科技</w:t>
      </w:r>
      <w:r w:rsidRPr="00266460">
        <w:rPr>
          <w:rFonts w:hint="eastAsia"/>
        </w:rPr>
        <w:t>本部、下属</w:t>
      </w:r>
      <w:r w:rsidR="00D72B1C" w:rsidRPr="00266460">
        <w:rPr>
          <w:rFonts w:hint="eastAsia"/>
        </w:rPr>
        <w:t>财务</w:t>
      </w:r>
      <w:r w:rsidR="0039636B" w:rsidRPr="00266460">
        <w:rPr>
          <w:rFonts w:hint="eastAsia"/>
        </w:rPr>
        <w:t>公司</w:t>
      </w:r>
      <w:r w:rsidRPr="00266460">
        <w:rPr>
          <w:rFonts w:hint="eastAsia"/>
        </w:rPr>
        <w:t>及支行之间</w:t>
      </w:r>
      <w:r w:rsidR="0039636B" w:rsidRPr="00266460">
        <w:rPr>
          <w:rFonts w:hint="eastAsia"/>
        </w:rPr>
        <w:t>往返</w:t>
      </w:r>
      <w:r w:rsidR="00194ED9" w:rsidRPr="00266460">
        <w:rPr>
          <w:rFonts w:hint="eastAsia"/>
        </w:rPr>
        <w:t>了</w:t>
      </w:r>
      <w:r w:rsidR="00194ED9" w:rsidRPr="00266460">
        <w:rPr>
          <w:rFonts w:hint="eastAsia"/>
        </w:rPr>
        <w:t>4</w:t>
      </w:r>
      <w:r w:rsidR="00194ED9" w:rsidRPr="00266460">
        <w:rPr>
          <w:rFonts w:hint="eastAsia"/>
        </w:rPr>
        <w:t>个来回。</w:t>
      </w:r>
    </w:p>
    <w:p w:rsidR="009E3159" w:rsidRPr="00266460" w:rsidRDefault="0039636B" w:rsidP="0029091D">
      <w:pPr>
        <w:snapToGrid w:val="0"/>
        <w:spacing w:line="460" w:lineRule="exact"/>
        <w:ind w:firstLineChars="200" w:firstLine="420"/>
      </w:pPr>
      <w:r w:rsidRPr="00266460">
        <w:rPr>
          <w:rFonts w:hint="eastAsia"/>
        </w:rPr>
        <w:t>15:30</w:t>
      </w:r>
      <w:r w:rsidRPr="00266460">
        <w:rPr>
          <w:rFonts w:hint="eastAsia"/>
        </w:rPr>
        <w:t>，</w:t>
      </w:r>
      <w:r w:rsidR="001774BF" w:rsidRPr="00266460">
        <w:rPr>
          <w:rFonts w:hint="eastAsia"/>
        </w:rPr>
        <w:t>仍</w:t>
      </w:r>
      <w:r w:rsidR="00F116E3" w:rsidRPr="00266460">
        <w:rPr>
          <w:rFonts w:hint="eastAsia"/>
        </w:rPr>
        <w:t>在财务公司收取</w:t>
      </w:r>
      <w:r w:rsidR="001774BF" w:rsidRPr="00266460">
        <w:rPr>
          <w:rFonts w:hint="eastAsia"/>
        </w:rPr>
        <w:t>业务</w:t>
      </w:r>
      <w:r w:rsidR="00F116E3" w:rsidRPr="00266460">
        <w:rPr>
          <w:rFonts w:hint="eastAsia"/>
        </w:rPr>
        <w:t>单据的张周</w:t>
      </w:r>
      <w:r w:rsidR="006D68F2" w:rsidRPr="00266460">
        <w:rPr>
          <w:rFonts w:hint="eastAsia"/>
        </w:rPr>
        <w:t>，</w:t>
      </w:r>
      <w:r w:rsidRPr="00266460">
        <w:rPr>
          <w:rFonts w:hint="eastAsia"/>
        </w:rPr>
        <w:t>接到</w:t>
      </w:r>
      <w:r w:rsidR="002D15B2" w:rsidRPr="00266460">
        <w:rPr>
          <w:rFonts w:hint="eastAsia"/>
        </w:rPr>
        <w:t>航天科技</w:t>
      </w:r>
      <w:r w:rsidRPr="00266460">
        <w:rPr>
          <w:rFonts w:hint="eastAsia"/>
        </w:rPr>
        <w:t>负责拨款</w:t>
      </w:r>
      <w:r w:rsidR="00F116E3" w:rsidRPr="00266460">
        <w:rPr>
          <w:rFonts w:hint="eastAsia"/>
        </w:rPr>
        <w:t>工作</w:t>
      </w:r>
      <w:r w:rsidR="002D5D4A" w:rsidRPr="00266460">
        <w:rPr>
          <w:rFonts w:hint="eastAsia"/>
        </w:rPr>
        <w:t>的</w:t>
      </w:r>
      <w:r w:rsidR="003D56B3" w:rsidRPr="00266460">
        <w:rPr>
          <w:rFonts w:hint="eastAsia"/>
        </w:rPr>
        <w:t>柯</w:t>
      </w:r>
      <w:r w:rsidR="001E49FD" w:rsidRPr="00266460">
        <w:rPr>
          <w:rFonts w:hint="eastAsia"/>
        </w:rPr>
        <w:t>兴（化名）</w:t>
      </w:r>
      <w:r w:rsidR="003D56B3" w:rsidRPr="00266460">
        <w:rPr>
          <w:rFonts w:hint="eastAsia"/>
        </w:rPr>
        <w:t>的电话：</w:t>
      </w:r>
      <w:r w:rsidR="009E3159" w:rsidRPr="00266460">
        <w:rPr>
          <w:rFonts w:hint="eastAsia"/>
        </w:rPr>
        <w:t>“我们现在有一笔</w:t>
      </w:r>
      <w:r w:rsidR="006F7F69" w:rsidRPr="00266460">
        <w:rPr>
          <w:rFonts w:hint="eastAsia"/>
        </w:rPr>
        <w:t>紧</w:t>
      </w:r>
      <w:r w:rsidR="006D68F2" w:rsidRPr="00266460">
        <w:rPr>
          <w:rFonts w:hint="eastAsia"/>
        </w:rPr>
        <w:t>急</w:t>
      </w:r>
      <w:r w:rsidR="009E3159" w:rsidRPr="00266460">
        <w:rPr>
          <w:rFonts w:hint="eastAsia"/>
        </w:rPr>
        <w:t>拨款，</w:t>
      </w:r>
      <w:r w:rsidR="00CA511E" w:rsidRPr="00266460">
        <w:rPr>
          <w:rFonts w:hint="eastAsia"/>
        </w:rPr>
        <w:t>我现在</w:t>
      </w:r>
      <w:r w:rsidR="006D68F2" w:rsidRPr="00266460">
        <w:rPr>
          <w:rFonts w:hint="eastAsia"/>
        </w:rPr>
        <w:t>就</w:t>
      </w:r>
      <w:r w:rsidR="00CA511E" w:rsidRPr="00266460">
        <w:rPr>
          <w:rFonts w:hint="eastAsia"/>
        </w:rPr>
        <w:t>去取支票，</w:t>
      </w:r>
      <w:r w:rsidR="00D72B1C" w:rsidRPr="00266460">
        <w:rPr>
          <w:rFonts w:hint="eastAsia"/>
        </w:rPr>
        <w:t>由于</w:t>
      </w:r>
      <w:r w:rsidR="006D68F2" w:rsidRPr="00266460">
        <w:rPr>
          <w:rFonts w:hint="eastAsia"/>
        </w:rPr>
        <w:t>今天是</w:t>
      </w:r>
      <w:r w:rsidR="00D72B1C" w:rsidRPr="00266460">
        <w:rPr>
          <w:rFonts w:hint="eastAsia"/>
        </w:rPr>
        <w:t>周末，公司</w:t>
      </w:r>
      <w:r w:rsidR="00CA511E" w:rsidRPr="00266460">
        <w:rPr>
          <w:rFonts w:hint="eastAsia"/>
        </w:rPr>
        <w:t>要求</w:t>
      </w:r>
      <w:r w:rsidR="005504F7" w:rsidRPr="00266460">
        <w:rPr>
          <w:rFonts w:hint="eastAsia"/>
        </w:rPr>
        <w:t>下周一即</w:t>
      </w:r>
      <w:r w:rsidR="006F7F69" w:rsidRPr="00266460">
        <w:rPr>
          <w:rFonts w:hint="eastAsia"/>
        </w:rPr>
        <w:t>31</w:t>
      </w:r>
      <w:r w:rsidR="00C75376" w:rsidRPr="00266460">
        <w:rPr>
          <w:rFonts w:hint="eastAsia"/>
        </w:rPr>
        <w:t>号必须到帐，并在</w:t>
      </w:r>
      <w:r w:rsidR="00D72B1C" w:rsidRPr="00266460">
        <w:rPr>
          <w:rFonts w:hint="eastAsia"/>
        </w:rPr>
        <w:t>当天</w:t>
      </w:r>
      <w:r w:rsidR="006D68F2" w:rsidRPr="00266460">
        <w:rPr>
          <w:rFonts w:hint="eastAsia"/>
        </w:rPr>
        <w:t>下拨到</w:t>
      </w:r>
      <w:r w:rsidR="006F7F69" w:rsidRPr="00266460">
        <w:rPr>
          <w:rFonts w:hint="eastAsia"/>
        </w:rPr>
        <w:t>下属单位</w:t>
      </w:r>
      <w:r w:rsidR="00D72B1C" w:rsidRPr="00266460">
        <w:rPr>
          <w:rFonts w:hint="eastAsia"/>
        </w:rPr>
        <w:t>，</w:t>
      </w:r>
      <w:r w:rsidR="006D68F2" w:rsidRPr="00266460">
        <w:rPr>
          <w:rFonts w:hint="eastAsia"/>
        </w:rPr>
        <w:t>所以咱们</w:t>
      </w:r>
      <w:r w:rsidR="006E561D" w:rsidRPr="00266460">
        <w:rPr>
          <w:rFonts w:hint="eastAsia"/>
        </w:rPr>
        <w:t>下班前必须</w:t>
      </w:r>
      <w:r w:rsidR="002D15B2" w:rsidRPr="00266460">
        <w:rPr>
          <w:rFonts w:hint="eastAsia"/>
        </w:rPr>
        <w:t>把</w:t>
      </w:r>
      <w:r w:rsidR="006E561D" w:rsidRPr="00266460">
        <w:rPr>
          <w:rFonts w:hint="eastAsia"/>
        </w:rPr>
        <w:t>事情办妥当</w:t>
      </w:r>
      <w:r w:rsidR="00CA511E" w:rsidRPr="00266460">
        <w:rPr>
          <w:rFonts w:hint="eastAsia"/>
        </w:rPr>
        <w:t>。”</w:t>
      </w:r>
    </w:p>
    <w:p w:rsidR="00CA511E" w:rsidRPr="00266460" w:rsidRDefault="00CA511E" w:rsidP="0029091D">
      <w:pPr>
        <w:snapToGrid w:val="0"/>
        <w:spacing w:line="460" w:lineRule="exact"/>
        <w:ind w:firstLineChars="200" w:firstLine="420"/>
        <w:outlineLvl w:val="0"/>
      </w:pPr>
      <w:r w:rsidRPr="00266460">
        <w:rPr>
          <w:rFonts w:hint="eastAsia"/>
        </w:rPr>
        <w:t>“好</w:t>
      </w:r>
      <w:r w:rsidR="009300BE" w:rsidRPr="00266460">
        <w:rPr>
          <w:rFonts w:hint="eastAsia"/>
        </w:rPr>
        <w:t>的</w:t>
      </w:r>
      <w:r w:rsidRPr="00266460">
        <w:rPr>
          <w:rFonts w:hint="eastAsia"/>
        </w:rPr>
        <w:t>，</w:t>
      </w:r>
      <w:r w:rsidR="006D68F2" w:rsidRPr="00266460">
        <w:rPr>
          <w:rFonts w:hint="eastAsia"/>
        </w:rPr>
        <w:t>那一会</w:t>
      </w:r>
      <w:r w:rsidR="006E561D" w:rsidRPr="00266460">
        <w:rPr>
          <w:rFonts w:hint="eastAsia"/>
        </w:rPr>
        <w:t>办公室不见不散！</w:t>
      </w:r>
      <w:r w:rsidR="00DB37A5" w:rsidRPr="00266460">
        <w:rPr>
          <w:rFonts w:hint="eastAsia"/>
        </w:rPr>
        <w:t>”</w:t>
      </w:r>
    </w:p>
    <w:p w:rsidR="006F7F69" w:rsidRPr="00266460" w:rsidRDefault="005504F7" w:rsidP="0029091D">
      <w:pPr>
        <w:snapToGrid w:val="0"/>
        <w:spacing w:line="460" w:lineRule="exact"/>
        <w:ind w:firstLineChars="200" w:firstLine="420"/>
      </w:pPr>
      <w:r w:rsidRPr="00266460">
        <w:rPr>
          <w:rFonts w:hint="eastAsia"/>
        </w:rPr>
        <w:t>当</w:t>
      </w:r>
      <w:r w:rsidR="00DB37A5" w:rsidRPr="00266460">
        <w:rPr>
          <w:rFonts w:hint="eastAsia"/>
        </w:rPr>
        <w:t>张周</w:t>
      </w:r>
      <w:r w:rsidR="004E4B04" w:rsidRPr="00266460">
        <w:rPr>
          <w:rFonts w:hint="eastAsia"/>
        </w:rPr>
        <w:t>16</w:t>
      </w:r>
      <w:r w:rsidR="002D15B2" w:rsidRPr="00266460">
        <w:rPr>
          <w:rFonts w:hint="eastAsia"/>
        </w:rPr>
        <w:t>点出现在航天科技</w:t>
      </w:r>
      <w:r w:rsidR="00C75376" w:rsidRPr="00266460">
        <w:rPr>
          <w:rFonts w:hint="eastAsia"/>
        </w:rPr>
        <w:t>时</w:t>
      </w:r>
      <w:r w:rsidR="00DB37A5" w:rsidRPr="00266460">
        <w:rPr>
          <w:rFonts w:hint="eastAsia"/>
        </w:rPr>
        <w:t>，</w:t>
      </w:r>
      <w:r w:rsidR="006D68F2" w:rsidRPr="00266460">
        <w:rPr>
          <w:rFonts w:hint="eastAsia"/>
        </w:rPr>
        <w:t>由于外面下</w:t>
      </w:r>
      <w:r w:rsidR="006F7F69" w:rsidRPr="00266460">
        <w:rPr>
          <w:rFonts w:hint="eastAsia"/>
        </w:rPr>
        <w:t>大雪，柯</w:t>
      </w:r>
      <w:r w:rsidR="001E49FD" w:rsidRPr="00266460">
        <w:rPr>
          <w:rFonts w:hint="eastAsia"/>
        </w:rPr>
        <w:t>兴</w:t>
      </w:r>
      <w:r w:rsidR="009300BE" w:rsidRPr="00266460">
        <w:rPr>
          <w:rFonts w:hint="eastAsia"/>
        </w:rPr>
        <w:t>外出</w:t>
      </w:r>
      <w:r w:rsidR="004E4B04" w:rsidRPr="00266460">
        <w:rPr>
          <w:rFonts w:hint="eastAsia"/>
        </w:rPr>
        <w:t>取支票</w:t>
      </w:r>
      <w:r w:rsidR="00DB37A5" w:rsidRPr="00266460">
        <w:rPr>
          <w:rFonts w:hint="eastAsia"/>
        </w:rPr>
        <w:t>还没回来</w:t>
      </w:r>
      <w:r w:rsidR="006F7F69" w:rsidRPr="00266460">
        <w:rPr>
          <w:rFonts w:hint="eastAsia"/>
        </w:rPr>
        <w:t>。</w:t>
      </w:r>
    </w:p>
    <w:p w:rsidR="006D68F2" w:rsidRPr="00266460" w:rsidRDefault="00DB37A5" w:rsidP="0029091D">
      <w:pPr>
        <w:snapToGrid w:val="0"/>
        <w:spacing w:line="460" w:lineRule="exact"/>
        <w:ind w:firstLineChars="200" w:firstLine="420"/>
      </w:pPr>
      <w:r w:rsidRPr="00266460">
        <w:rPr>
          <w:rFonts w:hint="eastAsia"/>
        </w:rPr>
        <w:t>19</w:t>
      </w:r>
      <w:r w:rsidRPr="00266460">
        <w:rPr>
          <w:rFonts w:hint="eastAsia"/>
        </w:rPr>
        <w:t>：</w:t>
      </w:r>
      <w:r w:rsidRPr="00266460">
        <w:rPr>
          <w:rFonts w:hint="eastAsia"/>
        </w:rPr>
        <w:t>00</w:t>
      </w:r>
      <w:r w:rsidRPr="00266460">
        <w:rPr>
          <w:rFonts w:hint="eastAsia"/>
        </w:rPr>
        <w:t>，柯</w:t>
      </w:r>
      <w:r w:rsidR="001E49FD" w:rsidRPr="00266460">
        <w:rPr>
          <w:rFonts w:hint="eastAsia"/>
        </w:rPr>
        <w:t>兴</w:t>
      </w:r>
      <w:r w:rsidR="009300BE" w:rsidRPr="00266460">
        <w:rPr>
          <w:rFonts w:hint="eastAsia"/>
        </w:rPr>
        <w:t>浑身是雪地出现在办公室。</w:t>
      </w:r>
    </w:p>
    <w:p w:rsidR="00C75376" w:rsidRPr="00266460" w:rsidRDefault="0058432A" w:rsidP="0029091D">
      <w:pPr>
        <w:snapToGrid w:val="0"/>
        <w:spacing w:line="460" w:lineRule="exact"/>
        <w:ind w:firstLineChars="200" w:firstLine="420"/>
      </w:pPr>
      <w:r w:rsidRPr="00266460">
        <w:rPr>
          <w:rFonts w:hint="eastAsia"/>
        </w:rPr>
        <w:lastRenderedPageBreak/>
        <w:t>像</w:t>
      </w:r>
      <w:r w:rsidR="00A82871" w:rsidRPr="00266460">
        <w:rPr>
          <w:rFonts w:hint="eastAsia"/>
        </w:rPr>
        <w:t>往常一样</w:t>
      </w:r>
      <w:r w:rsidR="009300BE" w:rsidRPr="00266460">
        <w:rPr>
          <w:rFonts w:hint="eastAsia"/>
        </w:rPr>
        <w:t>，张周与他</w:t>
      </w:r>
      <w:r w:rsidR="007C0E7F" w:rsidRPr="00266460">
        <w:rPr>
          <w:rFonts w:hint="eastAsia"/>
        </w:rPr>
        <w:t>按流程</w:t>
      </w:r>
      <w:r w:rsidRPr="00266460">
        <w:rPr>
          <w:rFonts w:hint="eastAsia"/>
        </w:rPr>
        <w:t>办理了</w:t>
      </w:r>
      <w:r w:rsidR="00C75376" w:rsidRPr="00266460">
        <w:rPr>
          <w:rFonts w:hint="eastAsia"/>
        </w:rPr>
        <w:t>支票</w:t>
      </w:r>
      <w:r w:rsidRPr="00266460">
        <w:rPr>
          <w:rFonts w:hint="eastAsia"/>
        </w:rPr>
        <w:t>交接</w:t>
      </w:r>
      <w:r w:rsidR="00A82871" w:rsidRPr="00266460">
        <w:rPr>
          <w:rFonts w:hint="eastAsia"/>
        </w:rPr>
        <w:t>，</w:t>
      </w:r>
      <w:r w:rsidR="009300BE" w:rsidRPr="00266460">
        <w:rPr>
          <w:rFonts w:hint="eastAsia"/>
        </w:rPr>
        <w:t>并仔细地</w:t>
      </w:r>
      <w:r w:rsidR="00A82871" w:rsidRPr="00266460">
        <w:rPr>
          <w:rFonts w:hint="eastAsia"/>
        </w:rPr>
        <w:t>审查了</w:t>
      </w:r>
      <w:r w:rsidR="00C75376" w:rsidRPr="00266460">
        <w:rPr>
          <w:rFonts w:hint="eastAsia"/>
        </w:rPr>
        <w:t>支票</w:t>
      </w:r>
      <w:r w:rsidR="00A82871" w:rsidRPr="00266460">
        <w:rPr>
          <w:rFonts w:hint="eastAsia"/>
        </w:rPr>
        <w:t>的要素以及背书、进帐单</w:t>
      </w:r>
      <w:r w:rsidR="002A0F4C" w:rsidRPr="00266460">
        <w:rPr>
          <w:rFonts w:hint="eastAsia"/>
        </w:rPr>
        <w:t>等</w:t>
      </w:r>
      <w:r w:rsidR="00DD502C" w:rsidRPr="00266460">
        <w:rPr>
          <w:rFonts w:hint="eastAsia"/>
        </w:rPr>
        <w:t>，不敢有一丝</w:t>
      </w:r>
      <w:r w:rsidR="00C75376" w:rsidRPr="00266460">
        <w:rPr>
          <w:rFonts w:hint="eastAsia"/>
        </w:rPr>
        <w:t>马虎。</w:t>
      </w:r>
    </w:p>
    <w:p w:rsidR="006F7F69" w:rsidRPr="00266460" w:rsidRDefault="00C75376" w:rsidP="0029091D">
      <w:pPr>
        <w:snapToGrid w:val="0"/>
        <w:spacing w:line="460" w:lineRule="exact"/>
        <w:ind w:firstLineChars="200" w:firstLine="420"/>
      </w:pPr>
      <w:r w:rsidRPr="00266460">
        <w:rPr>
          <w:rFonts w:hint="eastAsia"/>
        </w:rPr>
        <w:t>因为他知道这张支票的重要性</w:t>
      </w:r>
      <w:r w:rsidR="00A82871" w:rsidRPr="00266460">
        <w:rPr>
          <w:rFonts w:hint="eastAsia"/>
        </w:rPr>
        <w:t>。</w:t>
      </w:r>
    </w:p>
    <w:p w:rsidR="00F06C50" w:rsidRPr="00266460" w:rsidRDefault="00A72A3D" w:rsidP="0029091D">
      <w:pPr>
        <w:snapToGrid w:val="0"/>
        <w:spacing w:line="460" w:lineRule="exact"/>
        <w:ind w:firstLineChars="200" w:firstLine="420"/>
      </w:pPr>
      <w:r w:rsidRPr="00266460">
        <w:rPr>
          <w:rFonts w:hint="eastAsia"/>
        </w:rPr>
        <w:t>19</w:t>
      </w:r>
      <w:r w:rsidRPr="00266460">
        <w:rPr>
          <w:rFonts w:hint="eastAsia"/>
        </w:rPr>
        <w:t>：</w:t>
      </w:r>
      <w:r w:rsidRPr="00266460">
        <w:rPr>
          <w:rFonts w:hint="eastAsia"/>
        </w:rPr>
        <w:t>30</w:t>
      </w:r>
      <w:r w:rsidRPr="00266460">
        <w:rPr>
          <w:rFonts w:hint="eastAsia"/>
        </w:rPr>
        <w:t>，张周</w:t>
      </w:r>
      <w:r w:rsidR="00A82871" w:rsidRPr="00266460">
        <w:rPr>
          <w:rFonts w:hint="eastAsia"/>
        </w:rPr>
        <w:t>离开</w:t>
      </w:r>
      <w:r w:rsidR="006D68F2" w:rsidRPr="00266460">
        <w:rPr>
          <w:rFonts w:hint="eastAsia"/>
        </w:rPr>
        <w:t>航天科技</w:t>
      </w:r>
      <w:r w:rsidR="00616475" w:rsidRPr="00266460">
        <w:rPr>
          <w:rFonts w:hint="eastAsia"/>
        </w:rPr>
        <w:t>时</w:t>
      </w:r>
      <w:r w:rsidR="00A82871" w:rsidRPr="00266460">
        <w:rPr>
          <w:rFonts w:hint="eastAsia"/>
        </w:rPr>
        <w:t>，</w:t>
      </w:r>
      <w:r w:rsidR="003D0672" w:rsidRPr="00266460">
        <w:rPr>
          <w:rFonts w:hint="eastAsia"/>
        </w:rPr>
        <w:t>外面的雪</w:t>
      </w:r>
      <w:r w:rsidRPr="00266460">
        <w:rPr>
          <w:rFonts w:hint="eastAsia"/>
        </w:rPr>
        <w:t>越下越大</w:t>
      </w:r>
      <w:r w:rsidR="0056014F" w:rsidRPr="00266460">
        <w:rPr>
          <w:rFonts w:hint="eastAsia"/>
        </w:rPr>
        <w:t>，</w:t>
      </w:r>
      <w:r w:rsidRPr="00266460">
        <w:rPr>
          <w:rFonts w:hint="eastAsia"/>
        </w:rPr>
        <w:t>马</w:t>
      </w:r>
      <w:r w:rsidR="0056014F" w:rsidRPr="00266460">
        <w:rPr>
          <w:rFonts w:hint="eastAsia"/>
        </w:rPr>
        <w:t>路上的</w:t>
      </w:r>
      <w:r w:rsidRPr="00266460">
        <w:rPr>
          <w:rFonts w:hint="eastAsia"/>
        </w:rPr>
        <w:t>汽车有增无减</w:t>
      </w:r>
      <w:r w:rsidR="0056014F" w:rsidRPr="00266460">
        <w:rPr>
          <w:rFonts w:hint="eastAsia"/>
        </w:rPr>
        <w:t>，</w:t>
      </w:r>
      <w:r w:rsidRPr="00266460">
        <w:rPr>
          <w:rFonts w:hint="eastAsia"/>
        </w:rPr>
        <w:t>宛如一个大的停车场</w:t>
      </w:r>
      <w:r w:rsidR="0056014F" w:rsidRPr="00266460">
        <w:rPr>
          <w:rFonts w:hint="eastAsia"/>
        </w:rPr>
        <w:t>。</w:t>
      </w:r>
    </w:p>
    <w:p w:rsidR="00A7568E" w:rsidRPr="00266460" w:rsidRDefault="00F06C50" w:rsidP="0029091D">
      <w:pPr>
        <w:snapToGrid w:val="0"/>
        <w:spacing w:line="460" w:lineRule="exact"/>
        <w:ind w:firstLineChars="200" w:firstLine="420"/>
      </w:pPr>
      <w:r w:rsidRPr="00266460">
        <w:rPr>
          <w:rFonts w:hint="eastAsia"/>
        </w:rPr>
        <w:t>张周</w:t>
      </w:r>
      <w:r w:rsidR="003D56B3" w:rsidRPr="00266460">
        <w:rPr>
          <w:rFonts w:hint="eastAsia"/>
        </w:rPr>
        <w:t>决定走回去，</w:t>
      </w:r>
      <w:r w:rsidR="00F937D6" w:rsidRPr="00266460">
        <w:rPr>
          <w:rFonts w:hint="eastAsia"/>
        </w:rPr>
        <w:t>21</w:t>
      </w:r>
      <w:r w:rsidR="00F937D6" w:rsidRPr="00266460">
        <w:rPr>
          <w:rFonts w:hint="eastAsia"/>
        </w:rPr>
        <w:t>：</w:t>
      </w:r>
      <w:r w:rsidR="00F937D6" w:rsidRPr="00266460">
        <w:rPr>
          <w:rFonts w:hint="eastAsia"/>
        </w:rPr>
        <w:t>03</w:t>
      </w:r>
      <w:r w:rsidR="00F937D6" w:rsidRPr="00266460">
        <w:rPr>
          <w:rFonts w:hint="eastAsia"/>
        </w:rPr>
        <w:t>，他</w:t>
      </w:r>
      <w:r w:rsidRPr="00266460">
        <w:rPr>
          <w:rFonts w:hint="eastAsia"/>
        </w:rPr>
        <w:t>回到支行。</w:t>
      </w:r>
    </w:p>
    <w:p w:rsidR="0056014F" w:rsidRPr="00266460" w:rsidRDefault="006F7F69" w:rsidP="0029091D">
      <w:pPr>
        <w:snapToGrid w:val="0"/>
        <w:spacing w:line="460" w:lineRule="exact"/>
        <w:ind w:firstLineChars="200" w:firstLine="420"/>
      </w:pPr>
      <w:r w:rsidRPr="00266460">
        <w:rPr>
          <w:rFonts w:hint="eastAsia"/>
        </w:rPr>
        <w:t>31</w:t>
      </w:r>
      <w:r w:rsidRPr="00266460">
        <w:rPr>
          <w:rFonts w:hint="eastAsia"/>
        </w:rPr>
        <w:t>号</w:t>
      </w:r>
      <w:r w:rsidR="0030613D" w:rsidRPr="00266460">
        <w:rPr>
          <w:rFonts w:hint="eastAsia"/>
        </w:rPr>
        <w:t>，资金到达</w:t>
      </w:r>
      <w:r w:rsidR="00616475" w:rsidRPr="00266460">
        <w:rPr>
          <w:rFonts w:hint="eastAsia"/>
        </w:rPr>
        <w:t>航天科技</w:t>
      </w:r>
      <w:r w:rsidR="0030613D" w:rsidRPr="00266460">
        <w:rPr>
          <w:rFonts w:hint="eastAsia"/>
        </w:rPr>
        <w:t>的账上</w:t>
      </w:r>
      <w:r w:rsidR="002D5D4A" w:rsidRPr="00266460">
        <w:rPr>
          <w:rFonts w:hint="eastAsia"/>
        </w:rPr>
        <w:t>后</w:t>
      </w:r>
      <w:r w:rsidR="002A0F4C" w:rsidRPr="00266460">
        <w:rPr>
          <w:rFonts w:hint="eastAsia"/>
        </w:rPr>
        <w:t>，</w:t>
      </w:r>
      <w:r w:rsidR="00AC08D6" w:rsidRPr="00266460">
        <w:rPr>
          <w:rFonts w:hint="eastAsia"/>
        </w:rPr>
        <w:t>当天</w:t>
      </w:r>
      <w:r w:rsidR="00616475" w:rsidRPr="00266460">
        <w:rPr>
          <w:rFonts w:hint="eastAsia"/>
        </w:rPr>
        <w:t>就</w:t>
      </w:r>
      <w:r w:rsidR="00AC08D6" w:rsidRPr="00266460">
        <w:rPr>
          <w:rFonts w:hint="eastAsia"/>
        </w:rPr>
        <w:t>顺利</w:t>
      </w:r>
      <w:r w:rsidR="00616475" w:rsidRPr="00266460">
        <w:rPr>
          <w:rFonts w:hint="eastAsia"/>
        </w:rPr>
        <w:t>地</w:t>
      </w:r>
      <w:r w:rsidR="00AC08D6" w:rsidRPr="00266460">
        <w:rPr>
          <w:rFonts w:hint="eastAsia"/>
        </w:rPr>
        <w:t>下拨到</w:t>
      </w:r>
      <w:r w:rsidR="00616475" w:rsidRPr="00266460">
        <w:rPr>
          <w:rFonts w:hint="eastAsia"/>
        </w:rPr>
        <w:t>所</w:t>
      </w:r>
      <w:r w:rsidR="00B342FB" w:rsidRPr="00266460">
        <w:rPr>
          <w:rFonts w:hint="eastAsia"/>
        </w:rPr>
        <w:t>属成员单位账上</w:t>
      </w:r>
      <w:r w:rsidR="002D5D4A" w:rsidRPr="00266460">
        <w:rPr>
          <w:rFonts w:hint="eastAsia"/>
        </w:rPr>
        <w:t>，没有丝毫耽误</w:t>
      </w:r>
      <w:r w:rsidR="002A0F4C" w:rsidRPr="00266460">
        <w:rPr>
          <w:rFonts w:hint="eastAsia"/>
        </w:rPr>
        <w:t>。</w:t>
      </w:r>
    </w:p>
    <w:p w:rsidR="00D7477F" w:rsidRPr="00266460" w:rsidRDefault="00A7568E" w:rsidP="0029091D">
      <w:pPr>
        <w:snapToGrid w:val="0"/>
        <w:spacing w:line="460" w:lineRule="exact"/>
        <w:ind w:firstLineChars="200" w:firstLine="420"/>
      </w:pPr>
      <w:r w:rsidRPr="00266460">
        <w:rPr>
          <w:rFonts w:hint="eastAsia"/>
        </w:rPr>
        <w:t>对于这份每天往返</w:t>
      </w:r>
      <w:r w:rsidRPr="00266460">
        <w:rPr>
          <w:rFonts w:hint="eastAsia"/>
        </w:rPr>
        <w:t>20</w:t>
      </w:r>
      <w:r w:rsidRPr="00266460">
        <w:rPr>
          <w:rFonts w:hint="eastAsia"/>
        </w:rPr>
        <w:t>公里的工作，张周</w:t>
      </w:r>
      <w:r w:rsidR="009E3159" w:rsidRPr="00266460">
        <w:rPr>
          <w:rFonts w:hint="eastAsia"/>
        </w:rPr>
        <w:t>已经</w:t>
      </w:r>
      <w:r w:rsidR="005205EF" w:rsidRPr="00266460">
        <w:rPr>
          <w:rFonts w:hint="eastAsia"/>
        </w:rPr>
        <w:t>坚持了</w:t>
      </w:r>
      <w:r w:rsidR="009E3159" w:rsidRPr="00266460">
        <w:rPr>
          <w:rFonts w:hint="eastAsia"/>
        </w:rPr>
        <w:t>13</w:t>
      </w:r>
      <w:r w:rsidR="00E906A8" w:rsidRPr="00266460">
        <w:rPr>
          <w:rFonts w:hint="eastAsia"/>
        </w:rPr>
        <w:t>年</w:t>
      </w:r>
      <w:r w:rsidR="009E3159" w:rsidRPr="00266460">
        <w:rPr>
          <w:rFonts w:hint="eastAsia"/>
        </w:rPr>
        <w:t>，但他</w:t>
      </w:r>
      <w:r w:rsidR="00B342FB" w:rsidRPr="00266460">
        <w:rPr>
          <w:rFonts w:hint="eastAsia"/>
        </w:rPr>
        <w:t>并无怨言：“</w:t>
      </w:r>
      <w:r w:rsidRPr="00266460">
        <w:rPr>
          <w:rFonts w:hint="eastAsia"/>
        </w:rPr>
        <w:t>每次</w:t>
      </w:r>
      <w:r w:rsidR="009E3159" w:rsidRPr="00266460">
        <w:rPr>
          <w:rFonts w:hint="eastAsia"/>
        </w:rPr>
        <w:t>看到航天飞船</w:t>
      </w:r>
      <w:r w:rsidR="00E906A8" w:rsidRPr="00266460">
        <w:rPr>
          <w:rFonts w:hint="eastAsia"/>
        </w:rPr>
        <w:t>能</w:t>
      </w:r>
      <w:r w:rsidR="009E3159" w:rsidRPr="00266460">
        <w:rPr>
          <w:rFonts w:hint="eastAsia"/>
        </w:rPr>
        <w:t>成功发</w:t>
      </w:r>
      <w:r w:rsidR="00C75376" w:rsidRPr="00266460">
        <w:rPr>
          <w:rFonts w:hint="eastAsia"/>
        </w:rPr>
        <w:t>射，</w:t>
      </w:r>
      <w:r w:rsidR="00E906A8" w:rsidRPr="00266460">
        <w:rPr>
          <w:rFonts w:hint="eastAsia"/>
        </w:rPr>
        <w:t>那</w:t>
      </w:r>
      <w:r w:rsidR="00336679" w:rsidRPr="00266460">
        <w:rPr>
          <w:rFonts w:hint="eastAsia"/>
        </w:rPr>
        <w:t>感觉</w:t>
      </w:r>
      <w:r w:rsidR="00E906A8" w:rsidRPr="00266460">
        <w:rPr>
          <w:rFonts w:hint="eastAsia"/>
        </w:rPr>
        <w:t>就像是我</w:t>
      </w:r>
      <w:r w:rsidR="00336679" w:rsidRPr="00266460">
        <w:rPr>
          <w:rFonts w:hint="eastAsia"/>
        </w:rPr>
        <w:t>自己</w:t>
      </w:r>
      <w:r w:rsidR="00616475" w:rsidRPr="00266460">
        <w:rPr>
          <w:rFonts w:hint="eastAsia"/>
        </w:rPr>
        <w:t>按的启动按钮一样</w:t>
      </w:r>
      <w:r w:rsidR="004C60DB" w:rsidRPr="00266460">
        <w:rPr>
          <w:rFonts w:hint="eastAsia"/>
        </w:rPr>
        <w:t>，别提</w:t>
      </w:r>
      <w:r w:rsidR="00336679" w:rsidRPr="00266460">
        <w:rPr>
          <w:rFonts w:hint="eastAsia"/>
        </w:rPr>
        <w:t>心里</w:t>
      </w:r>
      <w:r w:rsidR="00E906A8" w:rsidRPr="00266460">
        <w:rPr>
          <w:rFonts w:hint="eastAsia"/>
        </w:rPr>
        <w:t>有</w:t>
      </w:r>
      <w:r w:rsidR="004C60DB" w:rsidRPr="00266460">
        <w:rPr>
          <w:rFonts w:hint="eastAsia"/>
        </w:rPr>
        <w:t>多</w:t>
      </w:r>
      <w:r w:rsidR="00336679" w:rsidRPr="00266460">
        <w:rPr>
          <w:rFonts w:hint="eastAsia"/>
        </w:rPr>
        <w:t>高兴</w:t>
      </w:r>
      <w:r w:rsidR="004C60DB" w:rsidRPr="00266460">
        <w:rPr>
          <w:rFonts w:hint="eastAsia"/>
        </w:rPr>
        <w:t>了</w:t>
      </w:r>
      <w:r w:rsidR="00E90097" w:rsidRPr="00266460">
        <w:rPr>
          <w:rFonts w:hint="eastAsia"/>
        </w:rPr>
        <w:t>，</w:t>
      </w:r>
      <w:r w:rsidR="00E906A8" w:rsidRPr="00266460">
        <w:rPr>
          <w:rFonts w:hint="eastAsia"/>
        </w:rPr>
        <w:t>所以做</w:t>
      </w:r>
      <w:r w:rsidR="00E90097" w:rsidRPr="00266460">
        <w:rPr>
          <w:rFonts w:hint="eastAsia"/>
        </w:rPr>
        <w:t>这</w:t>
      </w:r>
      <w:r w:rsidR="00616475" w:rsidRPr="00266460">
        <w:rPr>
          <w:rFonts w:hint="eastAsia"/>
        </w:rPr>
        <w:t>份</w:t>
      </w:r>
      <w:r w:rsidR="00E906A8" w:rsidRPr="00266460">
        <w:rPr>
          <w:rFonts w:hint="eastAsia"/>
        </w:rPr>
        <w:t>工作</w:t>
      </w:r>
      <w:r w:rsidR="00616475" w:rsidRPr="00266460">
        <w:rPr>
          <w:rFonts w:hint="eastAsia"/>
        </w:rPr>
        <w:t>我觉得很开心</w:t>
      </w:r>
      <w:r w:rsidR="00E90097" w:rsidRPr="00266460">
        <w:rPr>
          <w:rFonts w:hint="eastAsia"/>
        </w:rPr>
        <w:t>。</w:t>
      </w:r>
      <w:r w:rsidR="00B342FB" w:rsidRPr="00266460">
        <w:rPr>
          <w:rFonts w:hint="eastAsia"/>
        </w:rPr>
        <w:t>”</w:t>
      </w:r>
    </w:p>
    <w:p w:rsidR="00327C28" w:rsidRPr="00266460" w:rsidRDefault="006D68F2" w:rsidP="0029091D">
      <w:pPr>
        <w:snapToGrid w:val="0"/>
        <w:spacing w:line="460" w:lineRule="exact"/>
        <w:ind w:firstLineChars="200" w:firstLine="420"/>
      </w:pPr>
      <w:r w:rsidRPr="00266460">
        <w:rPr>
          <w:rFonts w:hint="eastAsia"/>
        </w:rPr>
        <w:t>这就是建行人，一个个像张周一样乐于奉献的建行人，他们在各自的岗位上恪守着那份承诺</w:t>
      </w:r>
      <w:r w:rsidRPr="00266460">
        <w:softHyphen/>
      </w:r>
      <w:r w:rsidRPr="00266460">
        <w:rPr>
          <w:rFonts w:hint="eastAsia"/>
        </w:rPr>
        <w:softHyphen/>
      </w:r>
      <w:r w:rsidRPr="00266460">
        <w:rPr>
          <w:rFonts w:hint="eastAsia"/>
        </w:rPr>
        <w:t>——</w:t>
      </w:r>
      <w:r w:rsidR="00576E09" w:rsidRPr="00266460">
        <w:rPr>
          <w:rFonts w:hint="eastAsia"/>
        </w:rPr>
        <w:t>为客户提供更好的服务，</w:t>
      </w:r>
      <w:r w:rsidRPr="00266460">
        <w:rPr>
          <w:rFonts w:hint="eastAsia"/>
        </w:rPr>
        <w:t>并将这份承诺化为每位</w:t>
      </w:r>
      <w:r w:rsidR="00B83E64" w:rsidRPr="00266460">
        <w:rPr>
          <w:rFonts w:hint="eastAsia"/>
        </w:rPr>
        <w:t>建行人的</w:t>
      </w:r>
      <w:r w:rsidRPr="00266460">
        <w:rPr>
          <w:rFonts w:hint="eastAsia"/>
        </w:rPr>
        <w:t>座右铭，</w:t>
      </w:r>
      <w:r w:rsidR="00B83E64" w:rsidRPr="00266460">
        <w:rPr>
          <w:rFonts w:hint="eastAsia"/>
        </w:rPr>
        <w:t>真切</w:t>
      </w:r>
      <w:r w:rsidR="00DF2956" w:rsidRPr="00266460">
        <w:rPr>
          <w:rFonts w:hint="eastAsia"/>
        </w:rPr>
        <w:t>地</w:t>
      </w:r>
      <w:r w:rsidR="00327C28" w:rsidRPr="00266460">
        <w:rPr>
          <w:rFonts w:hint="eastAsia"/>
        </w:rPr>
        <w:t>体现在每一位建行人的日常工作中。</w:t>
      </w:r>
    </w:p>
    <w:p w:rsidR="003C01C2" w:rsidRPr="00266460" w:rsidRDefault="003571ED" w:rsidP="0029091D">
      <w:pPr>
        <w:snapToGrid w:val="0"/>
        <w:spacing w:line="460" w:lineRule="exact"/>
        <w:ind w:firstLineChars="200" w:firstLine="420"/>
      </w:pPr>
      <w:r w:rsidRPr="00266460">
        <w:rPr>
          <w:rFonts w:hint="eastAsia"/>
        </w:rPr>
        <w:t>是的，</w:t>
      </w:r>
      <w:r w:rsidR="003C01C2" w:rsidRPr="00266460">
        <w:rPr>
          <w:rFonts w:hint="eastAsia"/>
        </w:rPr>
        <w:t>服务是</w:t>
      </w:r>
      <w:r w:rsidR="00D7477F" w:rsidRPr="00266460">
        <w:rPr>
          <w:rFonts w:hint="eastAsia"/>
        </w:rPr>
        <w:t>“</w:t>
      </w:r>
      <w:r w:rsidR="003C01C2" w:rsidRPr="00266460">
        <w:rPr>
          <w:rFonts w:hint="eastAsia"/>
        </w:rPr>
        <w:t>听得到</w:t>
      </w:r>
      <w:r w:rsidR="00D7477F" w:rsidRPr="00266460">
        <w:rPr>
          <w:rFonts w:hint="eastAsia"/>
        </w:rPr>
        <w:t>”</w:t>
      </w:r>
      <w:r w:rsidR="000B0932" w:rsidRPr="00266460">
        <w:rPr>
          <w:rFonts w:hint="eastAsia"/>
        </w:rPr>
        <w:t>的。</w:t>
      </w:r>
      <w:r w:rsidR="00327C28" w:rsidRPr="00266460">
        <w:rPr>
          <w:rFonts w:hint="eastAsia"/>
        </w:rPr>
        <w:t>为</w:t>
      </w:r>
      <w:r w:rsidR="003C01C2" w:rsidRPr="00266460">
        <w:rPr>
          <w:rFonts w:hint="eastAsia"/>
        </w:rPr>
        <w:t>支持我国航天事业</w:t>
      </w:r>
      <w:r w:rsidR="000B0932" w:rsidRPr="00266460">
        <w:rPr>
          <w:rFonts w:hint="eastAsia"/>
        </w:rPr>
        <w:t>的</w:t>
      </w:r>
      <w:r w:rsidR="003C01C2" w:rsidRPr="00266460">
        <w:rPr>
          <w:rFonts w:hint="eastAsia"/>
        </w:rPr>
        <w:t>发展，</w:t>
      </w:r>
      <w:r w:rsidR="008807FF" w:rsidRPr="00266460">
        <w:rPr>
          <w:rFonts w:hint="eastAsia"/>
        </w:rPr>
        <w:t>建设银行</w:t>
      </w:r>
      <w:r w:rsidR="003C01C2" w:rsidRPr="00266460">
        <w:rPr>
          <w:rFonts w:hint="eastAsia"/>
        </w:rPr>
        <w:t>承诺为</w:t>
      </w:r>
      <w:r w:rsidR="002D15B2" w:rsidRPr="00266460">
        <w:rPr>
          <w:rFonts w:hint="eastAsia"/>
        </w:rPr>
        <w:t>航天科技</w:t>
      </w:r>
      <w:r w:rsidR="003C01C2" w:rsidRPr="00266460">
        <w:rPr>
          <w:rFonts w:hint="eastAsia"/>
        </w:rPr>
        <w:t>提供</w:t>
      </w:r>
      <w:r w:rsidR="003C01C2" w:rsidRPr="00266460">
        <w:rPr>
          <w:rFonts w:hint="eastAsia"/>
        </w:rPr>
        <w:t>200</w:t>
      </w:r>
      <w:r w:rsidR="005C4A2E" w:rsidRPr="00266460">
        <w:rPr>
          <w:rFonts w:hint="eastAsia"/>
        </w:rPr>
        <w:t>亿元</w:t>
      </w:r>
      <w:r w:rsidR="00D7477F" w:rsidRPr="00266460">
        <w:rPr>
          <w:rFonts w:hint="eastAsia"/>
        </w:rPr>
        <w:t>授信</w:t>
      </w:r>
      <w:r w:rsidR="005C4A2E" w:rsidRPr="00266460">
        <w:rPr>
          <w:rFonts w:hint="eastAsia"/>
        </w:rPr>
        <w:t>额度</w:t>
      </w:r>
      <w:r w:rsidR="000B0932" w:rsidRPr="00266460">
        <w:rPr>
          <w:rFonts w:hint="eastAsia"/>
        </w:rPr>
        <w:t>。</w:t>
      </w:r>
    </w:p>
    <w:p w:rsidR="00D7477F" w:rsidRPr="00266460" w:rsidRDefault="000B0932" w:rsidP="0029091D">
      <w:pPr>
        <w:snapToGrid w:val="0"/>
        <w:spacing w:line="460" w:lineRule="exact"/>
        <w:ind w:firstLineChars="200" w:firstLine="420"/>
      </w:pPr>
      <w:r w:rsidRPr="00266460">
        <w:rPr>
          <w:rFonts w:hint="eastAsia"/>
        </w:rPr>
        <w:t>服务是“看得见”的。</w:t>
      </w:r>
      <w:r w:rsidR="002D15B2" w:rsidRPr="00266460">
        <w:rPr>
          <w:rFonts w:hint="eastAsia"/>
        </w:rPr>
        <w:t>航天科技</w:t>
      </w:r>
      <w:r w:rsidRPr="00266460">
        <w:rPr>
          <w:rFonts w:hint="eastAsia"/>
        </w:rPr>
        <w:t>在</w:t>
      </w:r>
      <w:r w:rsidR="00D7477F" w:rsidRPr="00266460">
        <w:rPr>
          <w:rFonts w:hint="eastAsia"/>
        </w:rPr>
        <w:t>全国</w:t>
      </w:r>
      <w:r w:rsidRPr="00266460">
        <w:rPr>
          <w:rFonts w:hint="eastAsia"/>
        </w:rPr>
        <w:t>有</w:t>
      </w:r>
      <w:r w:rsidR="00D7477F" w:rsidRPr="00266460">
        <w:rPr>
          <w:rFonts w:hint="eastAsia"/>
        </w:rPr>
        <w:t>近</w:t>
      </w:r>
      <w:r w:rsidR="00491A28" w:rsidRPr="00266460">
        <w:rPr>
          <w:rFonts w:hint="eastAsia"/>
        </w:rPr>
        <w:t>千</w:t>
      </w:r>
      <w:r w:rsidR="00D7477F" w:rsidRPr="00266460">
        <w:rPr>
          <w:rFonts w:hint="eastAsia"/>
        </w:rPr>
        <w:t>家下属单位</w:t>
      </w:r>
      <w:r w:rsidR="008807FF" w:rsidRPr="00266460">
        <w:rPr>
          <w:rFonts w:hint="eastAsia"/>
        </w:rPr>
        <w:t>，职工</w:t>
      </w:r>
      <w:r w:rsidR="00AC6563" w:rsidRPr="00266460">
        <w:rPr>
          <w:rFonts w:hint="eastAsia"/>
        </w:rPr>
        <w:t>近</w:t>
      </w:r>
      <w:r w:rsidR="00AC6563" w:rsidRPr="00266460">
        <w:rPr>
          <w:rFonts w:hint="eastAsia"/>
        </w:rPr>
        <w:t>16</w:t>
      </w:r>
      <w:r w:rsidR="00AC6563" w:rsidRPr="00266460">
        <w:rPr>
          <w:rFonts w:hint="eastAsia"/>
        </w:rPr>
        <w:t>万</w:t>
      </w:r>
      <w:r w:rsidR="008807FF" w:rsidRPr="00266460">
        <w:rPr>
          <w:rFonts w:hint="eastAsia"/>
        </w:rPr>
        <w:t>人</w:t>
      </w:r>
      <w:r w:rsidRPr="00266460">
        <w:rPr>
          <w:rFonts w:hint="eastAsia"/>
        </w:rPr>
        <w:t>；与之相应的是</w:t>
      </w:r>
      <w:r w:rsidR="00D7477F" w:rsidRPr="00266460">
        <w:rPr>
          <w:rFonts w:hint="eastAsia"/>
        </w:rPr>
        <w:t>建设银行有</w:t>
      </w:r>
      <w:r w:rsidRPr="00266460">
        <w:rPr>
          <w:rFonts w:hint="eastAsia"/>
        </w:rPr>
        <w:t>上</w:t>
      </w:r>
      <w:r w:rsidR="00D7477F" w:rsidRPr="00266460">
        <w:rPr>
          <w:rFonts w:hint="eastAsia"/>
        </w:rPr>
        <w:t>万人</w:t>
      </w:r>
      <w:r w:rsidRPr="00266460">
        <w:rPr>
          <w:rFonts w:hint="eastAsia"/>
        </w:rPr>
        <w:t>、近千个</w:t>
      </w:r>
      <w:r w:rsidR="00D7477F" w:rsidRPr="00266460">
        <w:rPr>
          <w:rFonts w:hint="eastAsia"/>
        </w:rPr>
        <w:t>网点为他们提供</w:t>
      </w:r>
      <w:r w:rsidR="005205EF" w:rsidRPr="00266460">
        <w:rPr>
          <w:rFonts w:hint="eastAsia"/>
        </w:rPr>
        <w:t>各种</w:t>
      </w:r>
      <w:r w:rsidR="003571ED" w:rsidRPr="00266460">
        <w:rPr>
          <w:rFonts w:hint="eastAsia"/>
        </w:rPr>
        <w:t>个性化</w:t>
      </w:r>
      <w:r w:rsidR="005205EF" w:rsidRPr="00266460">
        <w:rPr>
          <w:rFonts w:hint="eastAsia"/>
        </w:rPr>
        <w:t>金融</w:t>
      </w:r>
      <w:r w:rsidRPr="00266460">
        <w:rPr>
          <w:rFonts w:hint="eastAsia"/>
        </w:rPr>
        <w:t>服务。</w:t>
      </w:r>
    </w:p>
    <w:p w:rsidR="00A603C6" w:rsidRPr="00266460" w:rsidRDefault="000D0BA1" w:rsidP="0029091D">
      <w:pPr>
        <w:snapToGrid w:val="0"/>
        <w:spacing w:line="460" w:lineRule="exact"/>
        <w:ind w:firstLineChars="200" w:firstLine="420"/>
      </w:pPr>
      <w:r w:rsidRPr="00266460">
        <w:rPr>
          <w:rFonts w:hint="eastAsia"/>
        </w:rPr>
        <w:t>服务是</w:t>
      </w:r>
      <w:r w:rsidR="00D7477F" w:rsidRPr="00266460">
        <w:rPr>
          <w:rFonts w:hint="eastAsia"/>
        </w:rPr>
        <w:t>“</w:t>
      </w:r>
      <w:r w:rsidR="00665A03" w:rsidRPr="00266460">
        <w:rPr>
          <w:rFonts w:hint="eastAsia"/>
        </w:rPr>
        <w:t>摸得着</w:t>
      </w:r>
      <w:r w:rsidR="00D7477F" w:rsidRPr="00266460">
        <w:rPr>
          <w:rFonts w:hint="eastAsia"/>
        </w:rPr>
        <w:t>”</w:t>
      </w:r>
      <w:r w:rsidRPr="00266460">
        <w:rPr>
          <w:rFonts w:hint="eastAsia"/>
        </w:rPr>
        <w:t>的</w:t>
      </w:r>
      <w:r w:rsidR="003571ED" w:rsidRPr="00266460">
        <w:rPr>
          <w:rFonts w:hint="eastAsia"/>
        </w:rPr>
        <w:t>。从航天科技的基本建设</w:t>
      </w:r>
      <w:r w:rsidR="000B0932" w:rsidRPr="00266460">
        <w:rPr>
          <w:rFonts w:hint="eastAsia"/>
        </w:rPr>
        <w:t>到设备引进，从职工生活到后勤保障，</w:t>
      </w:r>
      <w:r w:rsidR="003C01C2" w:rsidRPr="00266460">
        <w:rPr>
          <w:rFonts w:hint="eastAsia"/>
        </w:rPr>
        <w:t>建设银行</w:t>
      </w:r>
      <w:r w:rsidR="000B0932" w:rsidRPr="00266460">
        <w:rPr>
          <w:rFonts w:hint="eastAsia"/>
        </w:rPr>
        <w:t>充分发挥专业专注</w:t>
      </w:r>
      <w:r w:rsidR="003571ED" w:rsidRPr="00266460">
        <w:rPr>
          <w:rFonts w:hint="eastAsia"/>
        </w:rPr>
        <w:t>的</w:t>
      </w:r>
      <w:r w:rsidR="000B0932" w:rsidRPr="00266460">
        <w:rPr>
          <w:rFonts w:hint="eastAsia"/>
        </w:rPr>
        <w:t>优势，</w:t>
      </w:r>
      <w:r w:rsidR="003C01C2" w:rsidRPr="00266460">
        <w:rPr>
          <w:rFonts w:hint="eastAsia"/>
        </w:rPr>
        <w:t>在公司金融、个人金融、中间业务、网上银行业务等方面为</w:t>
      </w:r>
      <w:r w:rsidR="002D15B2" w:rsidRPr="00266460">
        <w:rPr>
          <w:rFonts w:hint="eastAsia"/>
        </w:rPr>
        <w:t>航天科技</w:t>
      </w:r>
      <w:r w:rsidR="003C01C2" w:rsidRPr="00266460">
        <w:rPr>
          <w:rFonts w:hint="eastAsia"/>
        </w:rPr>
        <w:t>提供了全方位的优质服务</w:t>
      </w:r>
      <w:r w:rsidR="00D7477F" w:rsidRPr="00266460">
        <w:rPr>
          <w:rFonts w:hint="eastAsia"/>
        </w:rPr>
        <w:t>。</w:t>
      </w:r>
    </w:p>
    <w:p w:rsidR="000D43BA" w:rsidRPr="00266460" w:rsidRDefault="00BE14AA" w:rsidP="0029091D">
      <w:pPr>
        <w:snapToGrid w:val="0"/>
        <w:spacing w:line="460" w:lineRule="exact"/>
        <w:ind w:firstLineChars="200" w:firstLine="420"/>
      </w:pPr>
      <w:r w:rsidRPr="00266460">
        <w:rPr>
          <w:rFonts w:hint="eastAsia"/>
        </w:rPr>
        <w:t>事实</w:t>
      </w:r>
      <w:r w:rsidR="00C55E81" w:rsidRPr="00266460">
        <w:rPr>
          <w:rFonts w:hint="eastAsia"/>
        </w:rPr>
        <w:t>也</w:t>
      </w:r>
      <w:r w:rsidRPr="00266460">
        <w:rPr>
          <w:rFonts w:hint="eastAsia"/>
        </w:rPr>
        <w:t>的确如此，</w:t>
      </w:r>
      <w:r w:rsidR="00C55E81" w:rsidRPr="00266460">
        <w:rPr>
          <w:rFonts w:hint="eastAsia"/>
        </w:rPr>
        <w:t>我国航天事业从研制导弹和</w:t>
      </w:r>
      <w:r w:rsidR="00D871A1" w:rsidRPr="00266460">
        <w:rPr>
          <w:rFonts w:hint="eastAsia"/>
        </w:rPr>
        <w:t>探测</w:t>
      </w:r>
      <w:r w:rsidR="00977550" w:rsidRPr="00266460">
        <w:rPr>
          <w:rFonts w:hint="eastAsia"/>
        </w:rPr>
        <w:t>太</w:t>
      </w:r>
      <w:r w:rsidR="00C55E81" w:rsidRPr="00266460">
        <w:rPr>
          <w:rFonts w:hint="eastAsia"/>
        </w:rPr>
        <w:t>空火箭起步，到实现人造卫星、</w:t>
      </w:r>
      <w:r w:rsidR="00977550" w:rsidRPr="00266460">
        <w:rPr>
          <w:rFonts w:hint="eastAsia"/>
        </w:rPr>
        <w:t>载人飞船</w:t>
      </w:r>
      <w:r w:rsidR="003571ED" w:rsidRPr="00266460">
        <w:rPr>
          <w:rFonts w:hint="eastAsia"/>
        </w:rPr>
        <w:t>、月球探测的跨越，</w:t>
      </w:r>
      <w:r w:rsidR="00977550" w:rsidRPr="00266460">
        <w:rPr>
          <w:rFonts w:hint="eastAsia"/>
        </w:rPr>
        <w:t>每一步艰难曲折、波澜壮阔的发展历程</w:t>
      </w:r>
      <w:r w:rsidR="000D43BA" w:rsidRPr="00266460">
        <w:rPr>
          <w:rFonts w:hint="eastAsia"/>
        </w:rPr>
        <w:t>，</w:t>
      </w:r>
      <w:r w:rsidR="00977550" w:rsidRPr="00266460">
        <w:rPr>
          <w:rFonts w:hint="eastAsia"/>
        </w:rPr>
        <w:t>都渗透着</w:t>
      </w:r>
      <w:r w:rsidR="00C55E81" w:rsidRPr="00266460">
        <w:rPr>
          <w:rFonts w:hint="eastAsia"/>
        </w:rPr>
        <w:t>建设银行</w:t>
      </w:r>
      <w:r w:rsidR="00977550" w:rsidRPr="00266460">
        <w:rPr>
          <w:rFonts w:hint="eastAsia"/>
        </w:rPr>
        <w:t>不离不弃和贴心周到</w:t>
      </w:r>
      <w:r w:rsidR="000D43BA" w:rsidRPr="00266460">
        <w:rPr>
          <w:rFonts w:hint="eastAsia"/>
        </w:rPr>
        <w:t>的服务</w:t>
      </w:r>
      <w:r w:rsidR="00C55E81" w:rsidRPr="00266460">
        <w:rPr>
          <w:rFonts w:hint="eastAsia"/>
        </w:rPr>
        <w:t>。</w:t>
      </w:r>
    </w:p>
    <w:p w:rsidR="00AF59A1" w:rsidRPr="00266460" w:rsidRDefault="00E225DB" w:rsidP="0029091D">
      <w:pPr>
        <w:snapToGrid w:val="0"/>
        <w:spacing w:line="460" w:lineRule="exact"/>
        <w:ind w:firstLineChars="200" w:firstLine="420"/>
      </w:pPr>
      <w:r w:rsidRPr="00266460">
        <w:rPr>
          <w:rFonts w:hint="eastAsia"/>
        </w:rPr>
        <w:t>对此，</w:t>
      </w:r>
      <w:r w:rsidR="002D15B2" w:rsidRPr="00266460">
        <w:rPr>
          <w:rFonts w:hint="eastAsia"/>
        </w:rPr>
        <w:t>航天科技</w:t>
      </w:r>
      <w:r w:rsidRPr="00266460">
        <w:rPr>
          <w:rFonts w:hint="eastAsia"/>
        </w:rPr>
        <w:t>领导</w:t>
      </w:r>
      <w:r w:rsidR="00DF2956" w:rsidRPr="00266460">
        <w:rPr>
          <w:rFonts w:hint="eastAsia"/>
        </w:rPr>
        <w:t>曾这样</w:t>
      </w:r>
      <w:r w:rsidR="00977550" w:rsidRPr="00266460">
        <w:rPr>
          <w:rFonts w:hint="eastAsia"/>
        </w:rPr>
        <w:t>说</w:t>
      </w:r>
      <w:r w:rsidRPr="00266460">
        <w:rPr>
          <w:rFonts w:hint="eastAsia"/>
        </w:rPr>
        <w:t>：</w:t>
      </w:r>
      <w:r w:rsidR="00D472A1" w:rsidRPr="00266460">
        <w:rPr>
          <w:rFonts w:hint="eastAsia"/>
        </w:rPr>
        <w:t>“建设银行</w:t>
      </w:r>
      <w:r w:rsidR="00AF59A1" w:rsidRPr="00266460">
        <w:rPr>
          <w:rFonts w:hint="eastAsia"/>
        </w:rPr>
        <w:t>与</w:t>
      </w:r>
      <w:r w:rsidR="002D15B2" w:rsidRPr="00266460">
        <w:rPr>
          <w:rFonts w:hint="eastAsia"/>
        </w:rPr>
        <w:t>航天科技</w:t>
      </w:r>
      <w:r w:rsidR="003571ED" w:rsidRPr="00266460">
        <w:rPr>
          <w:rFonts w:hint="eastAsia"/>
        </w:rPr>
        <w:t>合作时间</w:t>
      </w:r>
      <w:r w:rsidR="00D472A1" w:rsidRPr="00266460">
        <w:rPr>
          <w:rFonts w:hint="eastAsia"/>
        </w:rPr>
        <w:t>长、业务品种齐全</w:t>
      </w:r>
      <w:r w:rsidR="00DF2956" w:rsidRPr="00266460">
        <w:rPr>
          <w:rFonts w:hint="eastAsia"/>
        </w:rPr>
        <w:t>，</w:t>
      </w:r>
      <w:r w:rsidR="00977550" w:rsidRPr="00266460">
        <w:rPr>
          <w:rFonts w:hint="eastAsia"/>
        </w:rPr>
        <w:t>是一家</w:t>
      </w:r>
      <w:r w:rsidR="00D472A1" w:rsidRPr="00266460">
        <w:rPr>
          <w:rFonts w:hint="eastAsia"/>
        </w:rPr>
        <w:t>服务能力</w:t>
      </w:r>
      <w:r w:rsidR="00DF2956" w:rsidRPr="00266460">
        <w:rPr>
          <w:rFonts w:hint="eastAsia"/>
        </w:rPr>
        <w:t>强</w:t>
      </w:r>
      <w:r w:rsidR="00D472A1" w:rsidRPr="00266460">
        <w:rPr>
          <w:rFonts w:hint="eastAsia"/>
        </w:rPr>
        <w:t>、服务效率高、服务态度</w:t>
      </w:r>
      <w:r w:rsidR="00977550" w:rsidRPr="00266460">
        <w:rPr>
          <w:rFonts w:hint="eastAsia"/>
        </w:rPr>
        <w:t>佳</w:t>
      </w:r>
      <w:r w:rsidR="00AF59A1" w:rsidRPr="00266460">
        <w:rPr>
          <w:rFonts w:hint="eastAsia"/>
        </w:rPr>
        <w:t>的</w:t>
      </w:r>
      <w:r w:rsidR="00977550" w:rsidRPr="00266460">
        <w:rPr>
          <w:rFonts w:hint="eastAsia"/>
        </w:rPr>
        <w:t>银行</w:t>
      </w:r>
      <w:r w:rsidR="00DF2956" w:rsidRPr="00266460">
        <w:rPr>
          <w:rFonts w:hint="eastAsia"/>
        </w:rPr>
        <w:t>，选择建设银行作为战略伙伴</w:t>
      </w:r>
      <w:r w:rsidR="00977550" w:rsidRPr="00266460">
        <w:rPr>
          <w:rFonts w:hint="eastAsia"/>
        </w:rPr>
        <w:t>我们</w:t>
      </w:r>
      <w:r w:rsidR="00DF2956" w:rsidRPr="00266460">
        <w:rPr>
          <w:rFonts w:hint="eastAsia"/>
        </w:rPr>
        <w:t>放心。”</w:t>
      </w:r>
    </w:p>
    <w:p w:rsidR="002D15B2" w:rsidRPr="00266460" w:rsidRDefault="008F5E8F" w:rsidP="0029091D">
      <w:pPr>
        <w:snapToGrid w:val="0"/>
        <w:spacing w:line="460" w:lineRule="exact"/>
        <w:ind w:firstLineChars="200" w:firstLine="422"/>
        <w:rPr>
          <w:b/>
        </w:rPr>
      </w:pPr>
      <w:r w:rsidRPr="00266460">
        <w:rPr>
          <w:rFonts w:hint="eastAsia"/>
          <w:b/>
        </w:rPr>
        <w:t>于无声处听惊雷</w:t>
      </w:r>
    </w:p>
    <w:p w:rsidR="00AC6563" w:rsidRPr="00266460" w:rsidRDefault="0058432A" w:rsidP="0029091D">
      <w:pPr>
        <w:snapToGrid w:val="0"/>
        <w:spacing w:line="460" w:lineRule="exact"/>
        <w:ind w:firstLineChars="200" w:firstLine="420"/>
      </w:pPr>
      <w:r w:rsidRPr="00266460">
        <w:rPr>
          <w:rFonts w:hint="eastAsia"/>
        </w:rPr>
        <w:t>2006</w:t>
      </w:r>
      <w:r w:rsidRPr="00266460">
        <w:rPr>
          <w:rFonts w:hint="eastAsia"/>
        </w:rPr>
        <w:t>年</w:t>
      </w:r>
      <w:r w:rsidRPr="00266460">
        <w:rPr>
          <w:rFonts w:hint="eastAsia"/>
        </w:rPr>
        <w:t>12</w:t>
      </w:r>
      <w:r w:rsidRPr="00266460">
        <w:rPr>
          <w:rFonts w:hint="eastAsia"/>
        </w:rPr>
        <w:t>月</w:t>
      </w:r>
      <w:r w:rsidR="004A319B" w:rsidRPr="00266460">
        <w:rPr>
          <w:rFonts w:hint="eastAsia"/>
        </w:rPr>
        <w:t>22</w:t>
      </w:r>
      <w:r w:rsidR="004A319B" w:rsidRPr="00266460">
        <w:rPr>
          <w:rFonts w:hint="eastAsia"/>
        </w:rPr>
        <w:t>日</w:t>
      </w:r>
      <w:r w:rsidR="006B1E15" w:rsidRPr="00266460">
        <w:rPr>
          <w:rFonts w:hint="eastAsia"/>
        </w:rPr>
        <w:t>，</w:t>
      </w:r>
      <w:r w:rsidR="004A319B" w:rsidRPr="00266460">
        <w:rPr>
          <w:rFonts w:hint="eastAsia"/>
        </w:rPr>
        <w:t>深夜，北京</w:t>
      </w:r>
      <w:r w:rsidR="00AF4843" w:rsidRPr="00266460">
        <w:rPr>
          <w:rFonts w:hint="eastAsia"/>
        </w:rPr>
        <w:t>。</w:t>
      </w:r>
    </w:p>
    <w:p w:rsidR="00194ED9" w:rsidRPr="00266460" w:rsidRDefault="00AC6563" w:rsidP="0029091D">
      <w:pPr>
        <w:snapToGrid w:val="0"/>
        <w:spacing w:line="460" w:lineRule="exact"/>
        <w:ind w:firstLineChars="200" w:firstLine="420"/>
      </w:pPr>
      <w:r w:rsidRPr="00266460">
        <w:rPr>
          <w:rFonts w:hint="eastAsia"/>
        </w:rPr>
        <w:t>分处</w:t>
      </w:r>
      <w:r w:rsidR="004A319B" w:rsidRPr="00266460">
        <w:rPr>
          <w:rFonts w:hint="eastAsia"/>
        </w:rPr>
        <w:t>闹市口</w:t>
      </w:r>
      <w:r w:rsidR="006B1E15" w:rsidRPr="00266460">
        <w:rPr>
          <w:rFonts w:hint="eastAsia"/>
        </w:rPr>
        <w:t>、</w:t>
      </w:r>
      <w:r w:rsidR="004A319B" w:rsidRPr="00266460">
        <w:rPr>
          <w:rFonts w:hint="eastAsia"/>
        </w:rPr>
        <w:t>天宁寺桥</w:t>
      </w:r>
      <w:r w:rsidR="006B1E15" w:rsidRPr="00266460">
        <w:rPr>
          <w:rFonts w:hint="eastAsia"/>
        </w:rPr>
        <w:t>、</w:t>
      </w:r>
      <w:r w:rsidRPr="00266460">
        <w:rPr>
          <w:rFonts w:hint="eastAsia"/>
        </w:rPr>
        <w:t>首体南路</w:t>
      </w:r>
      <w:r w:rsidR="006B1E15" w:rsidRPr="00266460">
        <w:rPr>
          <w:rFonts w:hint="eastAsia"/>
        </w:rPr>
        <w:t>三地的</w:t>
      </w:r>
      <w:r w:rsidRPr="00266460">
        <w:rPr>
          <w:rFonts w:hint="eastAsia"/>
        </w:rPr>
        <w:t>建设银行总、分、支</w:t>
      </w:r>
      <w:r w:rsidR="003571ED" w:rsidRPr="00266460">
        <w:rPr>
          <w:rFonts w:hint="eastAsia"/>
        </w:rPr>
        <w:t>行的</w:t>
      </w:r>
      <w:r w:rsidR="00C57069" w:rsidRPr="00266460">
        <w:rPr>
          <w:rFonts w:hint="eastAsia"/>
        </w:rPr>
        <w:t>办公大楼</w:t>
      </w:r>
      <w:r w:rsidRPr="00266460">
        <w:rPr>
          <w:rFonts w:hint="eastAsia"/>
        </w:rPr>
        <w:t>内</w:t>
      </w:r>
      <w:r w:rsidR="004A319B" w:rsidRPr="00266460">
        <w:rPr>
          <w:rFonts w:hint="eastAsia"/>
        </w:rPr>
        <w:t>仍旧灯火通明</w:t>
      </w:r>
      <w:r w:rsidR="00E225DB" w:rsidRPr="00266460">
        <w:rPr>
          <w:rFonts w:hint="eastAsia"/>
        </w:rPr>
        <w:t>。</w:t>
      </w:r>
    </w:p>
    <w:p w:rsidR="0058432A" w:rsidRPr="00266460" w:rsidRDefault="004A319B" w:rsidP="0029091D">
      <w:pPr>
        <w:snapToGrid w:val="0"/>
        <w:spacing w:line="460" w:lineRule="exact"/>
        <w:ind w:firstLineChars="200" w:firstLine="420"/>
      </w:pPr>
      <w:r w:rsidRPr="00266460">
        <w:rPr>
          <w:rFonts w:hint="eastAsia"/>
        </w:rPr>
        <w:lastRenderedPageBreak/>
        <w:t>工作人员正在为同一目标忙碌着</w:t>
      </w:r>
      <w:r w:rsidR="008C6AA4" w:rsidRPr="00266460">
        <w:rPr>
          <w:rFonts w:hint="eastAsia"/>
        </w:rPr>
        <w:t>，</w:t>
      </w:r>
      <w:r w:rsidR="003571ED" w:rsidRPr="00266460">
        <w:rPr>
          <w:rFonts w:hint="eastAsia"/>
        </w:rPr>
        <w:t>而</w:t>
      </w:r>
      <w:r w:rsidR="008C6AA4" w:rsidRPr="00266460">
        <w:rPr>
          <w:rFonts w:hint="eastAsia"/>
        </w:rPr>
        <w:t>这样的工作场景已经持续</w:t>
      </w:r>
      <w:r w:rsidR="003571ED" w:rsidRPr="00266460">
        <w:rPr>
          <w:rFonts w:hint="eastAsia"/>
        </w:rPr>
        <w:t>了</w:t>
      </w:r>
      <w:r w:rsidR="006B1E15" w:rsidRPr="00266460">
        <w:rPr>
          <w:rFonts w:hint="eastAsia"/>
        </w:rPr>
        <w:t>三</w:t>
      </w:r>
      <w:r w:rsidR="00075EE7" w:rsidRPr="00266460">
        <w:rPr>
          <w:rFonts w:hint="eastAsia"/>
        </w:rPr>
        <w:t>个晚上</w:t>
      </w:r>
      <w:r w:rsidRPr="00266460">
        <w:rPr>
          <w:rFonts w:hint="eastAsia"/>
        </w:rPr>
        <w:t>。</w:t>
      </w:r>
    </w:p>
    <w:p w:rsidR="004A319B" w:rsidRPr="00266460" w:rsidRDefault="00244F49" w:rsidP="0029091D">
      <w:pPr>
        <w:snapToGrid w:val="0"/>
        <w:spacing w:line="460" w:lineRule="exact"/>
        <w:ind w:firstLineChars="200" w:firstLine="420"/>
      </w:pPr>
      <w:r w:rsidRPr="00266460">
        <w:rPr>
          <w:rFonts w:hint="eastAsia"/>
        </w:rPr>
        <w:t>这是为</w:t>
      </w:r>
      <w:r w:rsidR="00E23C1D" w:rsidRPr="00266460">
        <w:rPr>
          <w:rFonts w:hint="eastAsia"/>
        </w:rPr>
        <w:t>什么</w:t>
      </w:r>
      <w:r w:rsidRPr="00266460">
        <w:rPr>
          <w:rFonts w:hint="eastAsia"/>
        </w:rPr>
        <w:t>呢</w:t>
      </w:r>
      <w:r w:rsidR="00E23C1D" w:rsidRPr="00266460">
        <w:rPr>
          <w:rFonts w:hint="eastAsia"/>
        </w:rPr>
        <w:t>？</w:t>
      </w:r>
      <w:r w:rsidR="005E4291" w:rsidRPr="00266460">
        <w:rPr>
          <w:rFonts w:hint="eastAsia"/>
        </w:rPr>
        <w:t xml:space="preserve"> </w:t>
      </w:r>
    </w:p>
    <w:p w:rsidR="00E23C1D" w:rsidRPr="00266460" w:rsidRDefault="005E4291" w:rsidP="0029091D">
      <w:pPr>
        <w:snapToGrid w:val="0"/>
        <w:spacing w:line="460" w:lineRule="exact"/>
        <w:ind w:firstLineChars="200" w:firstLine="420"/>
      </w:pPr>
      <w:r w:rsidRPr="00266460">
        <w:rPr>
          <w:rFonts w:hint="eastAsia"/>
        </w:rPr>
        <w:t>一切</w:t>
      </w:r>
      <w:r w:rsidR="00244F49" w:rsidRPr="00266460">
        <w:rPr>
          <w:rFonts w:hint="eastAsia"/>
        </w:rPr>
        <w:t>还</w:t>
      </w:r>
      <w:r w:rsidRPr="00266460">
        <w:rPr>
          <w:rFonts w:hint="eastAsia"/>
        </w:rPr>
        <w:t>是</w:t>
      </w:r>
      <w:r w:rsidR="00244F49" w:rsidRPr="00266460">
        <w:rPr>
          <w:rFonts w:hint="eastAsia"/>
        </w:rPr>
        <w:t>源于</w:t>
      </w:r>
      <w:r w:rsidRPr="00266460">
        <w:rPr>
          <w:rFonts w:hint="eastAsia"/>
        </w:rPr>
        <w:t>一个电话。两天前的</w:t>
      </w:r>
      <w:r w:rsidR="00244F49" w:rsidRPr="00266460">
        <w:rPr>
          <w:rFonts w:hint="eastAsia"/>
        </w:rPr>
        <w:t>晚上</w:t>
      </w:r>
      <w:r w:rsidR="00244F49" w:rsidRPr="00266460">
        <w:rPr>
          <w:rFonts w:hint="eastAsia"/>
        </w:rPr>
        <w:t>8</w:t>
      </w:r>
      <w:r w:rsidR="00244F49" w:rsidRPr="00266460">
        <w:rPr>
          <w:rFonts w:hint="eastAsia"/>
        </w:rPr>
        <w:t>点，早已过了下班时间的</w:t>
      </w:r>
      <w:r w:rsidR="00AC6563" w:rsidRPr="00266460">
        <w:rPr>
          <w:rFonts w:hint="eastAsia"/>
        </w:rPr>
        <w:t>建设银行</w:t>
      </w:r>
      <w:r w:rsidR="00E23C1D" w:rsidRPr="00266460">
        <w:rPr>
          <w:rFonts w:hint="eastAsia"/>
        </w:rPr>
        <w:t>北京首体南路支行行长</w:t>
      </w:r>
      <w:r w:rsidR="007E3EF2" w:rsidRPr="00266460">
        <w:rPr>
          <w:rFonts w:hint="eastAsia"/>
        </w:rPr>
        <w:t>，</w:t>
      </w:r>
      <w:r w:rsidR="00E23C1D" w:rsidRPr="00266460">
        <w:rPr>
          <w:rFonts w:hint="eastAsia"/>
        </w:rPr>
        <w:t>接到了</w:t>
      </w:r>
      <w:r w:rsidR="002D15B2" w:rsidRPr="00266460">
        <w:rPr>
          <w:rFonts w:hint="eastAsia"/>
        </w:rPr>
        <w:t>航天科技</w:t>
      </w:r>
      <w:r w:rsidR="00E23C1D" w:rsidRPr="00266460">
        <w:rPr>
          <w:rFonts w:hint="eastAsia"/>
        </w:rPr>
        <w:t>领导</w:t>
      </w:r>
      <w:r w:rsidR="00244F49" w:rsidRPr="00266460">
        <w:rPr>
          <w:rFonts w:hint="eastAsia"/>
        </w:rPr>
        <w:t>亲自打来</w:t>
      </w:r>
      <w:r w:rsidR="00E23C1D" w:rsidRPr="00266460">
        <w:rPr>
          <w:rFonts w:hint="eastAsia"/>
        </w:rPr>
        <w:t>的</w:t>
      </w:r>
      <w:r w:rsidR="00244F49" w:rsidRPr="00266460">
        <w:rPr>
          <w:rFonts w:hint="eastAsia"/>
        </w:rPr>
        <w:t>紧急求援</w:t>
      </w:r>
      <w:r w:rsidR="00E23C1D" w:rsidRPr="00266460">
        <w:rPr>
          <w:rFonts w:hint="eastAsia"/>
        </w:rPr>
        <w:t>电话。</w:t>
      </w:r>
    </w:p>
    <w:p w:rsidR="00443E65" w:rsidRPr="00266460" w:rsidRDefault="0074605B" w:rsidP="0029091D">
      <w:pPr>
        <w:snapToGrid w:val="0"/>
        <w:spacing w:line="460" w:lineRule="exact"/>
        <w:ind w:firstLineChars="200" w:firstLine="420"/>
      </w:pPr>
      <w:r w:rsidRPr="00266460">
        <w:rPr>
          <w:rFonts w:hint="eastAsia"/>
        </w:rPr>
        <w:t>当</w:t>
      </w:r>
      <w:r w:rsidR="009A066B" w:rsidRPr="00266460">
        <w:rPr>
          <w:rFonts w:hint="eastAsia"/>
        </w:rPr>
        <w:t>时</w:t>
      </w:r>
      <w:r w:rsidR="00443E65" w:rsidRPr="00266460">
        <w:rPr>
          <w:rFonts w:hint="eastAsia"/>
        </w:rPr>
        <w:t>，</w:t>
      </w:r>
      <w:r w:rsidR="008C6AA4" w:rsidRPr="00266460">
        <w:rPr>
          <w:rFonts w:hint="eastAsia"/>
        </w:rPr>
        <w:t>正值</w:t>
      </w:r>
      <w:r w:rsidR="00443E65" w:rsidRPr="00266460">
        <w:rPr>
          <w:rFonts w:hint="eastAsia"/>
        </w:rPr>
        <w:t>国家</w:t>
      </w:r>
      <w:r w:rsidR="003571ED" w:rsidRPr="00266460">
        <w:rPr>
          <w:rFonts w:hint="eastAsia"/>
        </w:rPr>
        <w:t>刚刚</w:t>
      </w:r>
      <w:r w:rsidR="00AC6563" w:rsidRPr="00266460">
        <w:rPr>
          <w:rFonts w:hint="eastAsia"/>
        </w:rPr>
        <w:t>启动</w:t>
      </w:r>
      <w:r w:rsidR="00443E65" w:rsidRPr="00266460">
        <w:rPr>
          <w:rFonts w:hint="eastAsia"/>
        </w:rPr>
        <w:t>财政支付制度改革</w:t>
      </w:r>
      <w:r w:rsidR="003571ED" w:rsidRPr="00266460">
        <w:rPr>
          <w:rFonts w:hint="eastAsia"/>
        </w:rPr>
        <w:t>，</w:t>
      </w:r>
      <w:r w:rsidRPr="00266460">
        <w:rPr>
          <w:rFonts w:hint="eastAsia"/>
        </w:rPr>
        <w:t>核心是</w:t>
      </w:r>
      <w:r w:rsidR="002D5D4A" w:rsidRPr="00266460">
        <w:rPr>
          <w:rFonts w:hint="eastAsia"/>
        </w:rPr>
        <w:t>国家先行财政拨款</w:t>
      </w:r>
      <w:r w:rsidR="00194ED9" w:rsidRPr="00266460">
        <w:rPr>
          <w:rFonts w:hint="eastAsia"/>
        </w:rPr>
        <w:t>，企业按计划组织生产，转变</w:t>
      </w:r>
      <w:r w:rsidR="009A066B" w:rsidRPr="00266460">
        <w:rPr>
          <w:rFonts w:hint="eastAsia"/>
        </w:rPr>
        <w:t>为企业先行垫付</w:t>
      </w:r>
      <w:r w:rsidR="002D5D4A" w:rsidRPr="00266460">
        <w:rPr>
          <w:rFonts w:hint="eastAsia"/>
        </w:rPr>
        <w:t>资金</w:t>
      </w:r>
      <w:r w:rsidR="009A066B" w:rsidRPr="00266460">
        <w:rPr>
          <w:rFonts w:hint="eastAsia"/>
        </w:rPr>
        <w:t>，国家拨款陆续到位</w:t>
      </w:r>
      <w:r w:rsidR="008C6AA4" w:rsidRPr="00266460">
        <w:rPr>
          <w:rFonts w:hint="eastAsia"/>
        </w:rPr>
        <w:t>。</w:t>
      </w:r>
    </w:p>
    <w:p w:rsidR="008C6AA4" w:rsidRPr="00266460" w:rsidRDefault="007E3EF2" w:rsidP="0029091D">
      <w:pPr>
        <w:snapToGrid w:val="0"/>
        <w:spacing w:line="460" w:lineRule="exact"/>
        <w:ind w:firstLineChars="200" w:firstLine="420"/>
      </w:pPr>
      <w:r w:rsidRPr="00266460">
        <w:rPr>
          <w:rFonts w:hint="eastAsia"/>
        </w:rPr>
        <w:t>原来</w:t>
      </w:r>
      <w:r w:rsidR="009A066B" w:rsidRPr="00266460">
        <w:rPr>
          <w:rFonts w:hint="eastAsia"/>
        </w:rPr>
        <w:t>，</w:t>
      </w:r>
      <w:r w:rsidR="002D15B2" w:rsidRPr="00266460">
        <w:rPr>
          <w:rFonts w:hint="eastAsia"/>
        </w:rPr>
        <w:t>航天科技</w:t>
      </w:r>
      <w:r w:rsidR="009A066B" w:rsidRPr="00266460">
        <w:rPr>
          <w:rFonts w:hint="eastAsia"/>
        </w:rPr>
        <w:t>将</w:t>
      </w:r>
      <w:r w:rsidR="002B775C" w:rsidRPr="00266460">
        <w:rPr>
          <w:rFonts w:hint="eastAsia"/>
        </w:rPr>
        <w:t>有一笔</w:t>
      </w:r>
      <w:r w:rsidR="002B775C" w:rsidRPr="00266460">
        <w:rPr>
          <w:rFonts w:hint="eastAsia"/>
        </w:rPr>
        <w:t>30</w:t>
      </w:r>
      <w:r w:rsidRPr="00266460">
        <w:rPr>
          <w:rFonts w:hint="eastAsia"/>
        </w:rPr>
        <w:t>亿元的生产资金</w:t>
      </w:r>
      <w:r w:rsidR="002D5D4A" w:rsidRPr="00266460">
        <w:rPr>
          <w:rFonts w:hint="eastAsia"/>
        </w:rPr>
        <w:t>要在</w:t>
      </w:r>
      <w:r w:rsidR="00A72FB8" w:rsidRPr="00266460">
        <w:rPr>
          <w:rFonts w:hint="eastAsia"/>
        </w:rPr>
        <w:t>25</w:t>
      </w:r>
      <w:r w:rsidR="00A72FB8" w:rsidRPr="00266460">
        <w:rPr>
          <w:rFonts w:hint="eastAsia"/>
        </w:rPr>
        <w:t>日</w:t>
      </w:r>
      <w:r w:rsidRPr="00266460">
        <w:rPr>
          <w:rFonts w:hint="eastAsia"/>
        </w:rPr>
        <w:t>对外支付。</w:t>
      </w:r>
      <w:r w:rsidR="008C6AA4" w:rsidRPr="00266460">
        <w:rPr>
          <w:rFonts w:hint="eastAsia"/>
        </w:rPr>
        <w:t>财政支付制度</w:t>
      </w:r>
      <w:r w:rsidR="002D5D4A" w:rsidRPr="00266460">
        <w:rPr>
          <w:rFonts w:hint="eastAsia"/>
        </w:rPr>
        <w:t>的</w:t>
      </w:r>
      <w:r w:rsidR="008C6AA4" w:rsidRPr="00266460">
        <w:rPr>
          <w:rFonts w:hint="eastAsia"/>
        </w:rPr>
        <w:t>改革，</w:t>
      </w:r>
      <w:r w:rsidRPr="00266460">
        <w:rPr>
          <w:rFonts w:hint="eastAsia"/>
        </w:rPr>
        <w:t>意味着这笔资金将由</w:t>
      </w:r>
      <w:r w:rsidR="002D15B2" w:rsidRPr="00266460">
        <w:rPr>
          <w:rFonts w:hint="eastAsia"/>
        </w:rPr>
        <w:t>航天科技</w:t>
      </w:r>
      <w:r w:rsidR="008C6AA4" w:rsidRPr="00266460">
        <w:rPr>
          <w:rFonts w:hint="eastAsia"/>
        </w:rPr>
        <w:t>自行筹集</w:t>
      </w:r>
      <w:r w:rsidRPr="00266460">
        <w:rPr>
          <w:rFonts w:hint="eastAsia"/>
        </w:rPr>
        <w:t>。但</w:t>
      </w:r>
      <w:r w:rsidR="008C6AA4" w:rsidRPr="00266460">
        <w:rPr>
          <w:rFonts w:hint="eastAsia"/>
        </w:rPr>
        <w:t>23</w:t>
      </w:r>
      <w:r w:rsidR="008C6AA4" w:rsidRPr="00266460">
        <w:rPr>
          <w:rFonts w:hint="eastAsia"/>
        </w:rPr>
        <w:t>、</w:t>
      </w:r>
      <w:r w:rsidR="008C6AA4" w:rsidRPr="00266460">
        <w:rPr>
          <w:rFonts w:hint="eastAsia"/>
        </w:rPr>
        <w:t>24</w:t>
      </w:r>
      <w:r w:rsidRPr="00266460">
        <w:rPr>
          <w:rFonts w:hint="eastAsia"/>
        </w:rPr>
        <w:t>两天为休息日，实际筹资时间仅有</w:t>
      </w:r>
      <w:r w:rsidR="00075EE7" w:rsidRPr="00266460">
        <w:rPr>
          <w:rFonts w:hint="eastAsia"/>
        </w:rPr>
        <w:t>两</w:t>
      </w:r>
      <w:r w:rsidR="008C6AA4" w:rsidRPr="00266460">
        <w:rPr>
          <w:rFonts w:hint="eastAsia"/>
        </w:rPr>
        <w:t>个工作日。</w:t>
      </w:r>
    </w:p>
    <w:p w:rsidR="002B775C" w:rsidRPr="00266460" w:rsidRDefault="007E3EF2" w:rsidP="0029091D">
      <w:pPr>
        <w:snapToGrid w:val="0"/>
        <w:spacing w:line="460" w:lineRule="exact"/>
        <w:ind w:firstLineChars="200" w:firstLine="420"/>
      </w:pPr>
      <w:r w:rsidRPr="00266460">
        <w:rPr>
          <w:rFonts w:hint="eastAsia"/>
        </w:rPr>
        <w:t>其实，类似的紧急情况对建设银行来说，早已司空见惯</w:t>
      </w:r>
      <w:r w:rsidR="0085436A" w:rsidRPr="00266460">
        <w:rPr>
          <w:rFonts w:hint="eastAsia"/>
        </w:rPr>
        <w:t>。</w:t>
      </w:r>
      <w:r w:rsidR="002D15B2" w:rsidRPr="00266460">
        <w:rPr>
          <w:rFonts w:hint="eastAsia"/>
        </w:rPr>
        <w:t>航天科技</w:t>
      </w:r>
      <w:r w:rsidR="0085436A" w:rsidRPr="00266460">
        <w:rPr>
          <w:rFonts w:hint="eastAsia"/>
        </w:rPr>
        <w:t>每次遇到难题，也都会自然而然地</w:t>
      </w:r>
      <w:r w:rsidR="0074605B" w:rsidRPr="00266460">
        <w:rPr>
          <w:rFonts w:hint="eastAsia"/>
        </w:rPr>
        <w:t>想</w:t>
      </w:r>
      <w:r w:rsidR="0085436A" w:rsidRPr="00266460">
        <w:rPr>
          <w:rFonts w:hint="eastAsia"/>
        </w:rPr>
        <w:t>起</w:t>
      </w:r>
      <w:r w:rsidR="0074605B" w:rsidRPr="00266460">
        <w:rPr>
          <w:rFonts w:hint="eastAsia"/>
        </w:rPr>
        <w:t>建设银行</w:t>
      </w:r>
      <w:r w:rsidR="008C6AA4" w:rsidRPr="00266460">
        <w:rPr>
          <w:rFonts w:hint="eastAsia"/>
        </w:rPr>
        <w:t>。</w:t>
      </w:r>
      <w:r w:rsidR="0085436A" w:rsidRPr="00266460">
        <w:rPr>
          <w:rFonts w:hint="eastAsia"/>
        </w:rPr>
        <w:t>而这次</w:t>
      </w:r>
      <w:r w:rsidR="0085436A" w:rsidRPr="00266460">
        <w:rPr>
          <w:rFonts w:hint="eastAsia"/>
        </w:rPr>
        <w:t>2</w:t>
      </w:r>
      <w:r w:rsidR="0085436A" w:rsidRPr="00266460">
        <w:rPr>
          <w:rFonts w:hint="eastAsia"/>
        </w:rPr>
        <w:t>天时间</w:t>
      </w:r>
      <w:r w:rsidR="002B775C" w:rsidRPr="00266460">
        <w:rPr>
          <w:rFonts w:hint="eastAsia"/>
        </w:rPr>
        <w:t>30</w:t>
      </w:r>
      <w:r w:rsidR="002B775C" w:rsidRPr="00266460">
        <w:rPr>
          <w:rFonts w:hint="eastAsia"/>
        </w:rPr>
        <w:t>亿元</w:t>
      </w:r>
      <w:r w:rsidR="0085436A" w:rsidRPr="00266460">
        <w:rPr>
          <w:rFonts w:hint="eastAsia"/>
        </w:rPr>
        <w:t>的资金</w:t>
      </w:r>
      <w:r w:rsidR="005C28F3" w:rsidRPr="00266460">
        <w:rPr>
          <w:rFonts w:hint="eastAsia"/>
        </w:rPr>
        <w:t>，</w:t>
      </w:r>
      <w:r w:rsidR="0085436A" w:rsidRPr="00266460">
        <w:rPr>
          <w:rFonts w:hint="eastAsia"/>
        </w:rPr>
        <w:t>无疑又是</w:t>
      </w:r>
      <w:r w:rsidR="002B775C" w:rsidRPr="00266460">
        <w:rPr>
          <w:rFonts w:hint="eastAsia"/>
        </w:rPr>
        <w:t>对建设银行工作效率的</w:t>
      </w:r>
      <w:r w:rsidR="0085436A" w:rsidRPr="00266460">
        <w:rPr>
          <w:rFonts w:hint="eastAsia"/>
        </w:rPr>
        <w:t>一次</w:t>
      </w:r>
      <w:r w:rsidR="002B775C" w:rsidRPr="00266460">
        <w:rPr>
          <w:rFonts w:hint="eastAsia"/>
        </w:rPr>
        <w:t>巨大考验！</w:t>
      </w:r>
    </w:p>
    <w:p w:rsidR="00D125B9" w:rsidRPr="00266460" w:rsidRDefault="0085436A" w:rsidP="0029091D">
      <w:pPr>
        <w:snapToGrid w:val="0"/>
        <w:spacing w:line="460" w:lineRule="exact"/>
        <w:ind w:firstLineChars="200" w:firstLine="420"/>
      </w:pPr>
      <w:r w:rsidRPr="00266460">
        <w:rPr>
          <w:rFonts w:hint="eastAsia"/>
        </w:rPr>
        <w:t>“需求就是命令”。</w:t>
      </w:r>
      <w:r w:rsidR="0077569D" w:rsidRPr="00266460">
        <w:rPr>
          <w:rFonts w:hint="eastAsia"/>
        </w:rPr>
        <w:t>信</w:t>
      </w:r>
      <w:r w:rsidR="00D125B9" w:rsidRPr="00266460">
        <w:rPr>
          <w:rFonts w:hint="eastAsia"/>
        </w:rPr>
        <w:t>息很快就</w:t>
      </w:r>
      <w:r w:rsidR="00194ED9" w:rsidRPr="00266460">
        <w:rPr>
          <w:rFonts w:hint="eastAsia"/>
        </w:rPr>
        <w:t>逐级</w:t>
      </w:r>
      <w:r w:rsidR="00075EE7" w:rsidRPr="00266460">
        <w:rPr>
          <w:rFonts w:hint="eastAsia"/>
        </w:rPr>
        <w:t>上报</w:t>
      </w:r>
      <w:r w:rsidR="00194ED9" w:rsidRPr="00266460">
        <w:rPr>
          <w:rFonts w:hint="eastAsia"/>
        </w:rPr>
        <w:t>到</w:t>
      </w:r>
      <w:r w:rsidR="00075EE7" w:rsidRPr="00266460">
        <w:rPr>
          <w:rFonts w:hint="eastAsia"/>
        </w:rPr>
        <w:t>总行，</w:t>
      </w:r>
      <w:r w:rsidR="00194ED9" w:rsidRPr="00266460">
        <w:rPr>
          <w:rFonts w:hint="eastAsia"/>
        </w:rPr>
        <w:t>瞬时</w:t>
      </w:r>
      <w:r w:rsidR="00075EE7" w:rsidRPr="00266460">
        <w:rPr>
          <w:rFonts w:hint="eastAsia"/>
        </w:rPr>
        <w:t>由</w:t>
      </w:r>
      <w:r w:rsidR="003E07C6" w:rsidRPr="00266460">
        <w:rPr>
          <w:rFonts w:hint="eastAsia"/>
        </w:rPr>
        <w:t>建行</w:t>
      </w:r>
      <w:r w:rsidR="00075EE7" w:rsidRPr="00266460">
        <w:rPr>
          <w:rFonts w:hint="eastAsia"/>
        </w:rPr>
        <w:t>总行牵头的工作小组</w:t>
      </w:r>
      <w:r w:rsidR="003E07C6" w:rsidRPr="00266460">
        <w:rPr>
          <w:rFonts w:hint="eastAsia"/>
        </w:rPr>
        <w:t>自动</w:t>
      </w:r>
      <w:r w:rsidR="00D125B9" w:rsidRPr="00266460">
        <w:rPr>
          <w:rFonts w:hint="eastAsia"/>
        </w:rPr>
        <w:t>成立，</w:t>
      </w:r>
      <w:r w:rsidR="00194ED9" w:rsidRPr="00266460">
        <w:rPr>
          <w:rFonts w:hint="eastAsia"/>
        </w:rPr>
        <w:t>业务办理的</w:t>
      </w:r>
      <w:r w:rsidR="00075EE7" w:rsidRPr="00266460">
        <w:rPr>
          <w:rFonts w:hint="eastAsia"/>
        </w:rPr>
        <w:t>绿色通道</w:t>
      </w:r>
      <w:r w:rsidR="00173903" w:rsidRPr="00266460">
        <w:rPr>
          <w:rFonts w:hint="eastAsia"/>
        </w:rPr>
        <w:t>顺序</w:t>
      </w:r>
      <w:r w:rsidR="00075EE7" w:rsidRPr="00266460">
        <w:rPr>
          <w:rFonts w:hint="eastAsia"/>
        </w:rPr>
        <w:t>打开。</w:t>
      </w:r>
    </w:p>
    <w:p w:rsidR="00173903" w:rsidRPr="00266460" w:rsidRDefault="0077569D" w:rsidP="0029091D">
      <w:pPr>
        <w:snapToGrid w:val="0"/>
        <w:spacing w:line="460" w:lineRule="exact"/>
        <w:ind w:firstLineChars="200" w:firstLine="420"/>
      </w:pPr>
      <w:r w:rsidRPr="00266460">
        <w:rPr>
          <w:rFonts w:hint="eastAsia"/>
        </w:rPr>
        <w:t>对于按正常程序需要一个月完成的工作量</w:t>
      </w:r>
      <w:r w:rsidR="00EE75B0" w:rsidRPr="00266460">
        <w:rPr>
          <w:rFonts w:hint="eastAsia"/>
        </w:rPr>
        <w:t>，大家没有一丝畏难情绪，始终保持高昂的工作状态。</w:t>
      </w:r>
      <w:r w:rsidRPr="00266460">
        <w:rPr>
          <w:rFonts w:hint="eastAsia"/>
        </w:rPr>
        <w:t>他们</w:t>
      </w:r>
      <w:r w:rsidR="00194ED9" w:rsidRPr="00266460">
        <w:rPr>
          <w:rFonts w:hint="eastAsia"/>
        </w:rPr>
        <w:t>分工明确、一丝不苟，</w:t>
      </w:r>
      <w:r w:rsidR="00A72FB8" w:rsidRPr="00266460">
        <w:rPr>
          <w:rFonts w:hint="eastAsia"/>
        </w:rPr>
        <w:t>有的负责系统数据录入、</w:t>
      </w:r>
      <w:r w:rsidRPr="00266460">
        <w:rPr>
          <w:rFonts w:hint="eastAsia"/>
        </w:rPr>
        <w:t>有的负责撰写报告、有的负责与</w:t>
      </w:r>
      <w:r w:rsidR="002D15B2" w:rsidRPr="00266460">
        <w:rPr>
          <w:rFonts w:hint="eastAsia"/>
        </w:rPr>
        <w:t>航天科技</w:t>
      </w:r>
      <w:r w:rsidRPr="00266460">
        <w:rPr>
          <w:rFonts w:hint="eastAsia"/>
        </w:rPr>
        <w:t>的单据交接</w:t>
      </w:r>
      <w:r w:rsidR="00173903" w:rsidRPr="00266460">
        <w:t>……</w:t>
      </w:r>
    </w:p>
    <w:p w:rsidR="00EE75B0" w:rsidRPr="00266460" w:rsidRDefault="00173903" w:rsidP="0029091D">
      <w:pPr>
        <w:snapToGrid w:val="0"/>
        <w:spacing w:line="460" w:lineRule="exact"/>
        <w:ind w:firstLineChars="200" w:firstLine="420"/>
      </w:pPr>
      <w:r w:rsidRPr="00266460">
        <w:rPr>
          <w:rFonts w:hint="eastAsia"/>
        </w:rPr>
        <w:t>大伙</w:t>
      </w:r>
      <w:r w:rsidR="00EE75B0" w:rsidRPr="00266460">
        <w:rPr>
          <w:rFonts w:hint="eastAsia"/>
        </w:rPr>
        <w:t>累了，</w:t>
      </w:r>
      <w:r w:rsidRPr="00266460">
        <w:rPr>
          <w:rFonts w:hint="eastAsia"/>
        </w:rPr>
        <w:t>沙发小坐；困了，凉水洗脸；</w:t>
      </w:r>
      <w:r w:rsidR="00EE75B0" w:rsidRPr="00266460">
        <w:rPr>
          <w:rFonts w:hint="eastAsia"/>
        </w:rPr>
        <w:t>饿了，冲碗泡面。</w:t>
      </w:r>
      <w:r w:rsidRPr="00266460">
        <w:rPr>
          <w:rFonts w:hint="eastAsia"/>
        </w:rPr>
        <w:t>就这样，</w:t>
      </w:r>
      <w:r w:rsidR="006F6AB2" w:rsidRPr="00266460">
        <w:rPr>
          <w:rFonts w:hint="eastAsia"/>
        </w:rPr>
        <w:t>三地之间时而电话沟通、时而邮件往来，</w:t>
      </w:r>
      <w:r w:rsidR="009D755E" w:rsidRPr="00266460">
        <w:rPr>
          <w:rFonts w:hint="eastAsia"/>
        </w:rPr>
        <w:t>并不时有</w:t>
      </w:r>
      <w:r w:rsidR="006F6AB2" w:rsidRPr="00266460">
        <w:rPr>
          <w:rFonts w:hint="eastAsia"/>
        </w:rPr>
        <w:t>专人</w:t>
      </w:r>
      <w:r w:rsidR="00A72FB8" w:rsidRPr="00266460">
        <w:rPr>
          <w:rFonts w:hint="eastAsia"/>
        </w:rPr>
        <w:t>来回</w:t>
      </w:r>
      <w:r w:rsidR="009D755E" w:rsidRPr="00266460">
        <w:rPr>
          <w:rFonts w:hint="eastAsia"/>
        </w:rPr>
        <w:t>传递</w:t>
      </w:r>
      <w:r w:rsidR="006F6AB2" w:rsidRPr="00266460">
        <w:rPr>
          <w:rFonts w:hint="eastAsia"/>
        </w:rPr>
        <w:t>文件。</w:t>
      </w:r>
    </w:p>
    <w:p w:rsidR="007700BF" w:rsidRPr="00266460" w:rsidRDefault="00CB1C41" w:rsidP="0029091D">
      <w:pPr>
        <w:snapToGrid w:val="0"/>
        <w:spacing w:line="460" w:lineRule="exact"/>
        <w:ind w:firstLineChars="200" w:firstLine="420"/>
      </w:pPr>
      <w:r w:rsidRPr="00266460">
        <w:rPr>
          <w:rFonts w:hint="eastAsia"/>
        </w:rPr>
        <w:t>终于</w:t>
      </w:r>
      <w:r w:rsidR="007700BF" w:rsidRPr="00266460">
        <w:rPr>
          <w:rFonts w:hint="eastAsia"/>
        </w:rPr>
        <w:t>，在短短的两个工作日内，完成了从申请、审批、放款的一系列流程，</w:t>
      </w:r>
      <w:r w:rsidR="00A72FB8" w:rsidRPr="00266460">
        <w:rPr>
          <w:rFonts w:hint="eastAsia"/>
        </w:rPr>
        <w:t>保证</w:t>
      </w:r>
      <w:r w:rsidR="002858AB" w:rsidRPr="00266460">
        <w:rPr>
          <w:rFonts w:hint="eastAsia"/>
        </w:rPr>
        <w:t>了</w:t>
      </w:r>
      <w:r w:rsidR="002D15B2" w:rsidRPr="00266460">
        <w:rPr>
          <w:rFonts w:hint="eastAsia"/>
        </w:rPr>
        <w:t>航天科技</w:t>
      </w:r>
      <w:r w:rsidR="00173903" w:rsidRPr="00266460">
        <w:rPr>
          <w:rFonts w:hint="eastAsia"/>
        </w:rPr>
        <w:t>的</w:t>
      </w:r>
      <w:r w:rsidR="002858AB" w:rsidRPr="00266460">
        <w:rPr>
          <w:rFonts w:hint="eastAsia"/>
        </w:rPr>
        <w:t>用款</w:t>
      </w:r>
      <w:r w:rsidR="00A72FB8" w:rsidRPr="00266460">
        <w:rPr>
          <w:rFonts w:hint="eastAsia"/>
        </w:rPr>
        <w:t>需要</w:t>
      </w:r>
      <w:r w:rsidR="002858AB" w:rsidRPr="00266460">
        <w:rPr>
          <w:rFonts w:hint="eastAsia"/>
        </w:rPr>
        <w:t>。</w:t>
      </w:r>
    </w:p>
    <w:p w:rsidR="00626BBE" w:rsidRPr="00266460" w:rsidRDefault="007D4ACF" w:rsidP="0029091D">
      <w:pPr>
        <w:snapToGrid w:val="0"/>
        <w:spacing w:line="460" w:lineRule="exact"/>
        <w:ind w:firstLineChars="200" w:firstLine="420"/>
      </w:pPr>
      <w:r w:rsidRPr="00266460">
        <w:rPr>
          <w:rFonts w:hint="eastAsia"/>
        </w:rPr>
        <w:t>事后</w:t>
      </w:r>
      <w:r w:rsidR="002858AB" w:rsidRPr="00266460">
        <w:rPr>
          <w:rFonts w:hint="eastAsia"/>
        </w:rPr>
        <w:t>，</w:t>
      </w:r>
      <w:r w:rsidR="002D15B2" w:rsidRPr="00266460">
        <w:rPr>
          <w:rFonts w:hint="eastAsia"/>
        </w:rPr>
        <w:t>航天科技</w:t>
      </w:r>
      <w:r w:rsidR="002858AB" w:rsidRPr="00266460">
        <w:rPr>
          <w:rFonts w:hint="eastAsia"/>
        </w:rPr>
        <w:t>领导</w:t>
      </w:r>
      <w:r w:rsidRPr="00266460">
        <w:rPr>
          <w:rFonts w:hint="eastAsia"/>
        </w:rPr>
        <w:t>不无感慨地说</w:t>
      </w:r>
      <w:r w:rsidR="007700BF" w:rsidRPr="00266460">
        <w:rPr>
          <w:rFonts w:hint="eastAsia"/>
        </w:rPr>
        <w:t>：“</w:t>
      </w:r>
      <w:r w:rsidR="00A72FB8" w:rsidRPr="00266460">
        <w:rPr>
          <w:rFonts w:hint="eastAsia"/>
        </w:rPr>
        <w:t>真是没想到建设银行的效率</w:t>
      </w:r>
      <w:r w:rsidR="00173903" w:rsidRPr="00266460">
        <w:rPr>
          <w:rFonts w:hint="eastAsia"/>
        </w:rPr>
        <w:t>如此之高，虽然你们不是军事化单位</w:t>
      </w:r>
      <w:r w:rsidR="00626BBE" w:rsidRPr="00266460">
        <w:rPr>
          <w:rFonts w:hint="eastAsia"/>
        </w:rPr>
        <w:t>，却</w:t>
      </w:r>
      <w:r w:rsidR="003B4FB5" w:rsidRPr="00266460">
        <w:rPr>
          <w:rFonts w:hint="eastAsia"/>
        </w:rPr>
        <w:t>有着</w:t>
      </w:r>
      <w:r w:rsidR="00BB4DDE" w:rsidRPr="00266460">
        <w:rPr>
          <w:rFonts w:hint="eastAsia"/>
        </w:rPr>
        <w:t>军事化的工作效率，</w:t>
      </w:r>
      <w:r w:rsidR="00626BBE" w:rsidRPr="00266460">
        <w:rPr>
          <w:rFonts w:hint="eastAsia"/>
        </w:rPr>
        <w:t>和你们合作，我们心里踏实，</w:t>
      </w:r>
      <w:r w:rsidRPr="00266460">
        <w:rPr>
          <w:rFonts w:hint="eastAsia"/>
        </w:rPr>
        <w:t>这是中国航天事业的</w:t>
      </w:r>
      <w:r w:rsidR="003F2A8E" w:rsidRPr="00266460">
        <w:rPr>
          <w:rFonts w:hint="eastAsia"/>
        </w:rPr>
        <w:t>福气</w:t>
      </w:r>
      <w:r w:rsidRPr="00266460">
        <w:rPr>
          <w:rFonts w:hint="eastAsia"/>
        </w:rPr>
        <w:t>啊</w:t>
      </w:r>
      <w:r w:rsidR="00173903" w:rsidRPr="00266460">
        <w:rPr>
          <w:rFonts w:hint="eastAsia"/>
        </w:rPr>
        <w:t>！</w:t>
      </w:r>
      <w:r w:rsidR="007700BF" w:rsidRPr="00266460">
        <w:rPr>
          <w:rFonts w:hint="eastAsia"/>
        </w:rPr>
        <w:t>”</w:t>
      </w:r>
    </w:p>
    <w:p w:rsidR="001660FF" w:rsidRPr="00266460" w:rsidRDefault="00BB4DDE" w:rsidP="0029091D">
      <w:pPr>
        <w:snapToGrid w:val="0"/>
        <w:spacing w:line="460" w:lineRule="exact"/>
        <w:ind w:firstLineChars="200" w:firstLine="420"/>
      </w:pPr>
      <w:r w:rsidRPr="00266460">
        <w:rPr>
          <w:rFonts w:hint="eastAsia"/>
        </w:rPr>
        <w:t>而对于建设银行来说，</w:t>
      </w:r>
      <w:r w:rsidR="001660FF" w:rsidRPr="00266460">
        <w:rPr>
          <w:rFonts w:hint="eastAsia"/>
        </w:rPr>
        <w:t>这</w:t>
      </w:r>
      <w:r w:rsidRPr="00266460">
        <w:rPr>
          <w:rFonts w:hint="eastAsia"/>
        </w:rPr>
        <w:t>一切</w:t>
      </w:r>
      <w:r w:rsidR="003F2A8E" w:rsidRPr="00266460">
        <w:rPr>
          <w:rFonts w:hint="eastAsia"/>
        </w:rPr>
        <w:t>既</w:t>
      </w:r>
      <w:r w:rsidR="001660FF" w:rsidRPr="00266460">
        <w:t>是</w:t>
      </w:r>
      <w:r w:rsidR="001660FF" w:rsidRPr="00266460">
        <w:rPr>
          <w:rFonts w:hint="eastAsia"/>
        </w:rPr>
        <w:t>建设银行</w:t>
      </w:r>
      <w:r w:rsidR="001660FF" w:rsidRPr="00266460">
        <w:t>致力于</w:t>
      </w:r>
      <w:r w:rsidR="001660FF" w:rsidRPr="00266460">
        <w:t>“</w:t>
      </w:r>
      <w:r w:rsidR="001660FF" w:rsidRPr="00266460">
        <w:t>以客户为中心</w:t>
      </w:r>
      <w:r w:rsidR="001660FF" w:rsidRPr="00266460">
        <w:t>”</w:t>
      </w:r>
      <w:r w:rsidR="003F2A8E" w:rsidRPr="00266460">
        <w:t>经营理念的</w:t>
      </w:r>
      <w:r w:rsidR="003F2A8E" w:rsidRPr="00266460">
        <w:rPr>
          <w:rFonts w:hint="eastAsia"/>
        </w:rPr>
        <w:t>真实</w:t>
      </w:r>
      <w:r w:rsidR="001660FF" w:rsidRPr="00266460">
        <w:t>缩影</w:t>
      </w:r>
      <w:r w:rsidR="00173903" w:rsidRPr="00266460">
        <w:rPr>
          <w:rFonts w:hint="eastAsia"/>
        </w:rPr>
        <w:t>，也</w:t>
      </w:r>
      <w:r w:rsidR="003F2A8E" w:rsidRPr="00266460">
        <w:rPr>
          <w:rFonts w:hint="eastAsia"/>
        </w:rPr>
        <w:t>是建设银行六十年如一日的真实写照</w:t>
      </w:r>
      <w:r w:rsidRPr="00266460">
        <w:rPr>
          <w:rFonts w:hint="eastAsia"/>
        </w:rPr>
        <w:t>。</w:t>
      </w:r>
    </w:p>
    <w:p w:rsidR="002D15B2" w:rsidRPr="00266460" w:rsidRDefault="00D871A1" w:rsidP="0029091D">
      <w:pPr>
        <w:snapToGrid w:val="0"/>
        <w:spacing w:line="460" w:lineRule="exact"/>
        <w:ind w:firstLineChars="200" w:firstLine="422"/>
        <w:rPr>
          <w:b/>
        </w:rPr>
      </w:pPr>
      <w:r w:rsidRPr="00266460">
        <w:rPr>
          <w:rFonts w:hint="eastAsia"/>
          <w:b/>
        </w:rPr>
        <w:t>关键</w:t>
      </w:r>
      <w:r w:rsidR="00E02368" w:rsidRPr="00266460">
        <w:rPr>
          <w:rFonts w:hint="eastAsia"/>
          <w:b/>
        </w:rPr>
        <w:t>之处显身手</w:t>
      </w:r>
    </w:p>
    <w:p w:rsidR="001B2CF0" w:rsidRPr="00266460" w:rsidRDefault="00D217E3" w:rsidP="0029091D">
      <w:pPr>
        <w:snapToGrid w:val="0"/>
        <w:spacing w:line="460" w:lineRule="exact"/>
        <w:ind w:firstLineChars="200" w:firstLine="420"/>
      </w:pPr>
      <w:r w:rsidRPr="00266460">
        <w:rPr>
          <w:rFonts w:hint="eastAsia"/>
        </w:rPr>
        <w:t>“紧急关头，是建设银行</w:t>
      </w:r>
      <w:r w:rsidR="009576B9" w:rsidRPr="00266460">
        <w:rPr>
          <w:rFonts w:hint="eastAsia"/>
        </w:rPr>
        <w:t>用</w:t>
      </w:r>
      <w:r w:rsidR="00B042C3" w:rsidRPr="00266460">
        <w:rPr>
          <w:rFonts w:hint="eastAsia"/>
        </w:rPr>
        <w:t>创新</w:t>
      </w:r>
      <w:r w:rsidR="009576B9" w:rsidRPr="00266460">
        <w:rPr>
          <w:rFonts w:hint="eastAsia"/>
        </w:rPr>
        <w:t>帮</w:t>
      </w:r>
      <w:r w:rsidR="001B2CF0" w:rsidRPr="00266460">
        <w:rPr>
          <w:rFonts w:hint="eastAsia"/>
        </w:rPr>
        <w:t>我们</w:t>
      </w:r>
      <w:r w:rsidR="009576B9" w:rsidRPr="00266460">
        <w:rPr>
          <w:rFonts w:hint="eastAsia"/>
        </w:rPr>
        <w:t>解决了大问题</w:t>
      </w:r>
      <w:r w:rsidR="00026AB2" w:rsidRPr="00266460">
        <w:rPr>
          <w:rFonts w:hint="eastAsia"/>
        </w:rPr>
        <w:t>。</w:t>
      </w:r>
      <w:r w:rsidR="001B2CF0" w:rsidRPr="00266460">
        <w:rPr>
          <w:rFonts w:hint="eastAsia"/>
        </w:rPr>
        <w:t>”谈及此前</w:t>
      </w:r>
      <w:r w:rsidR="00F97ABB" w:rsidRPr="00266460">
        <w:rPr>
          <w:rFonts w:hint="eastAsia"/>
        </w:rPr>
        <w:t>建设银行</w:t>
      </w:r>
      <w:r w:rsidR="00B042C3" w:rsidRPr="00266460">
        <w:rPr>
          <w:rFonts w:hint="eastAsia"/>
        </w:rPr>
        <w:t>给予</w:t>
      </w:r>
      <w:r w:rsidR="001B2CF0" w:rsidRPr="00266460">
        <w:rPr>
          <w:rFonts w:hint="eastAsia"/>
        </w:rPr>
        <w:t>的帮助，</w:t>
      </w:r>
      <w:r w:rsidR="002D15B2" w:rsidRPr="00266460">
        <w:rPr>
          <w:rFonts w:hint="eastAsia"/>
        </w:rPr>
        <w:t>航天科技</w:t>
      </w:r>
      <w:r w:rsidR="00F97ABB" w:rsidRPr="00266460">
        <w:rPr>
          <w:rFonts w:hint="eastAsia"/>
        </w:rPr>
        <w:t>下属</w:t>
      </w:r>
      <w:r w:rsidR="001B2CF0" w:rsidRPr="00266460">
        <w:rPr>
          <w:rFonts w:hint="eastAsia"/>
        </w:rPr>
        <w:t>陕西</w:t>
      </w:r>
      <w:r w:rsidR="009576B9" w:rsidRPr="00266460">
        <w:rPr>
          <w:rFonts w:hint="eastAsia"/>
        </w:rPr>
        <w:t>某</w:t>
      </w:r>
      <w:r w:rsidR="001B2CF0" w:rsidRPr="00266460">
        <w:rPr>
          <w:rFonts w:hint="eastAsia"/>
        </w:rPr>
        <w:t>科技工业公司财务处长潘</w:t>
      </w:r>
      <w:r w:rsidR="001E49FD" w:rsidRPr="00266460">
        <w:rPr>
          <w:rFonts w:hint="eastAsia"/>
        </w:rPr>
        <w:t>红（化名）</w:t>
      </w:r>
      <w:r w:rsidR="001B2CF0" w:rsidRPr="00266460">
        <w:rPr>
          <w:rFonts w:hint="eastAsia"/>
        </w:rPr>
        <w:t>的感激之情溢于言表。</w:t>
      </w:r>
    </w:p>
    <w:p w:rsidR="0082635A" w:rsidRPr="00266460" w:rsidRDefault="008E5D6D" w:rsidP="0029091D">
      <w:pPr>
        <w:snapToGrid w:val="0"/>
        <w:spacing w:line="460" w:lineRule="exact"/>
        <w:ind w:firstLineChars="200" w:firstLine="420"/>
      </w:pPr>
      <w:r w:rsidRPr="00266460">
        <w:rPr>
          <w:rFonts w:hint="eastAsia"/>
        </w:rPr>
        <w:t>2013</w:t>
      </w:r>
      <w:r w:rsidRPr="00266460">
        <w:rPr>
          <w:rFonts w:hint="eastAsia"/>
        </w:rPr>
        <w:t>年</w:t>
      </w:r>
      <w:r w:rsidR="00CB37D3" w:rsidRPr="00266460">
        <w:rPr>
          <w:rFonts w:hint="eastAsia"/>
        </w:rPr>
        <w:t>9</w:t>
      </w:r>
      <w:r w:rsidR="00CB37D3" w:rsidRPr="00266460">
        <w:rPr>
          <w:rFonts w:hint="eastAsia"/>
        </w:rPr>
        <w:t>月</w:t>
      </w:r>
      <w:r w:rsidRPr="00266460">
        <w:rPr>
          <w:rFonts w:hint="eastAsia"/>
        </w:rPr>
        <w:t>，</w:t>
      </w:r>
      <w:r w:rsidR="009576B9" w:rsidRPr="00266460">
        <w:rPr>
          <w:rFonts w:hint="eastAsia"/>
        </w:rPr>
        <w:t>该公司因物资采购资金占用过高，造成一时资金周转不灵。</w:t>
      </w:r>
      <w:r w:rsidR="00F97ABB" w:rsidRPr="00266460">
        <w:rPr>
          <w:rFonts w:hint="eastAsia"/>
        </w:rPr>
        <w:t>该</w:t>
      </w:r>
      <w:r w:rsidR="001B2CF0" w:rsidRPr="00266460">
        <w:rPr>
          <w:rFonts w:hint="eastAsia"/>
        </w:rPr>
        <w:t>公司</w:t>
      </w:r>
      <w:r w:rsidR="009576B9" w:rsidRPr="00266460">
        <w:rPr>
          <w:rFonts w:hint="eastAsia"/>
        </w:rPr>
        <w:t>因为</w:t>
      </w:r>
      <w:r w:rsidR="001B2CF0" w:rsidRPr="00266460">
        <w:rPr>
          <w:rFonts w:hint="eastAsia"/>
        </w:rPr>
        <w:lastRenderedPageBreak/>
        <w:t>担负着研制固体火箭发动机及相关导弹型号的原材料采购任务</w:t>
      </w:r>
      <w:r w:rsidR="00BE6215" w:rsidRPr="00266460">
        <w:rPr>
          <w:rFonts w:hint="eastAsia"/>
        </w:rPr>
        <w:t>，</w:t>
      </w:r>
      <w:r w:rsidR="001B2CF0" w:rsidRPr="00266460">
        <w:rPr>
          <w:rFonts w:hint="eastAsia"/>
        </w:rPr>
        <w:t>如果资金问题得不到及时解决，将会导致</w:t>
      </w:r>
      <w:r w:rsidR="00F97ABB" w:rsidRPr="00266460">
        <w:rPr>
          <w:rFonts w:hint="eastAsia"/>
        </w:rPr>
        <w:t>相关</w:t>
      </w:r>
      <w:r w:rsidR="001B2CF0" w:rsidRPr="00266460">
        <w:rPr>
          <w:rFonts w:hint="eastAsia"/>
        </w:rPr>
        <w:t>单位陷于停工待料的困境。</w:t>
      </w:r>
    </w:p>
    <w:p w:rsidR="001B2CF0" w:rsidRPr="00266460" w:rsidRDefault="001B2CF0" w:rsidP="0029091D">
      <w:pPr>
        <w:snapToGrid w:val="0"/>
        <w:spacing w:line="460" w:lineRule="exact"/>
        <w:ind w:firstLineChars="200" w:firstLine="420"/>
      </w:pPr>
      <w:r w:rsidRPr="00266460">
        <w:rPr>
          <w:rFonts w:hint="eastAsia"/>
        </w:rPr>
        <w:t>情急之下，潘</w:t>
      </w:r>
      <w:r w:rsidR="001E49FD" w:rsidRPr="00266460">
        <w:rPr>
          <w:rFonts w:hint="eastAsia"/>
        </w:rPr>
        <w:t>红</w:t>
      </w:r>
      <w:r w:rsidRPr="00266460">
        <w:rPr>
          <w:rFonts w:hint="eastAsia"/>
        </w:rPr>
        <w:t>第一时间拨通了</w:t>
      </w:r>
      <w:r w:rsidR="00DC2874" w:rsidRPr="00266460">
        <w:rPr>
          <w:rFonts w:hint="eastAsia"/>
        </w:rPr>
        <w:t>建设银行</w:t>
      </w:r>
      <w:r w:rsidRPr="00266460">
        <w:rPr>
          <w:rFonts w:hint="eastAsia"/>
        </w:rPr>
        <w:t>西安兴庆路支行服务</w:t>
      </w:r>
      <w:r w:rsidR="002D15B2" w:rsidRPr="00266460">
        <w:rPr>
          <w:rFonts w:hint="eastAsia"/>
        </w:rPr>
        <w:t>航天科技</w:t>
      </w:r>
      <w:r w:rsidR="00DC2874" w:rsidRPr="00266460">
        <w:rPr>
          <w:rFonts w:hint="eastAsia"/>
        </w:rPr>
        <w:t>客户经理团队负责人</w:t>
      </w:r>
      <w:r w:rsidRPr="00266460">
        <w:rPr>
          <w:rFonts w:hint="eastAsia"/>
        </w:rPr>
        <w:t>王</w:t>
      </w:r>
      <w:r w:rsidR="001E49FD" w:rsidRPr="00266460">
        <w:rPr>
          <w:rFonts w:hint="eastAsia"/>
        </w:rPr>
        <w:t>安</w:t>
      </w:r>
      <w:r w:rsidRPr="00266460">
        <w:rPr>
          <w:rFonts w:hint="eastAsia"/>
        </w:rPr>
        <w:t>琪</w:t>
      </w:r>
      <w:r w:rsidR="001E49FD" w:rsidRPr="00266460">
        <w:rPr>
          <w:rFonts w:hint="eastAsia"/>
        </w:rPr>
        <w:t>（化名）</w:t>
      </w:r>
      <w:r w:rsidRPr="00266460">
        <w:rPr>
          <w:rFonts w:hint="eastAsia"/>
        </w:rPr>
        <w:t>的电话：</w:t>
      </w:r>
    </w:p>
    <w:p w:rsidR="001B2CF0" w:rsidRPr="00266460" w:rsidRDefault="001B2CF0" w:rsidP="0029091D">
      <w:pPr>
        <w:snapToGrid w:val="0"/>
        <w:spacing w:line="460" w:lineRule="exact"/>
        <w:ind w:firstLineChars="200" w:firstLine="420"/>
      </w:pPr>
      <w:r w:rsidRPr="00266460">
        <w:rPr>
          <w:rFonts w:hint="eastAsia"/>
        </w:rPr>
        <w:t>“我们想以代开银行承兑汇票的方式解决资金</w:t>
      </w:r>
      <w:r w:rsidR="00F97ABB" w:rsidRPr="00266460">
        <w:rPr>
          <w:rFonts w:hint="eastAsia"/>
        </w:rPr>
        <w:t>临时短缺</w:t>
      </w:r>
      <w:r w:rsidR="009576B9" w:rsidRPr="00266460">
        <w:rPr>
          <w:rFonts w:hint="eastAsia"/>
        </w:rPr>
        <w:t>问题，你们</w:t>
      </w:r>
      <w:r w:rsidRPr="00266460">
        <w:rPr>
          <w:rFonts w:hint="eastAsia"/>
        </w:rPr>
        <w:t>能不能办？”</w:t>
      </w:r>
    </w:p>
    <w:p w:rsidR="001B2CF0" w:rsidRPr="00266460" w:rsidRDefault="001B2CF0" w:rsidP="0029091D">
      <w:pPr>
        <w:snapToGrid w:val="0"/>
        <w:spacing w:line="460" w:lineRule="exact"/>
        <w:ind w:firstLineChars="200" w:firstLine="420"/>
      </w:pPr>
      <w:r w:rsidRPr="00266460">
        <w:rPr>
          <w:rFonts w:hint="eastAsia"/>
        </w:rPr>
        <w:t>“</w:t>
      </w:r>
      <w:r w:rsidR="007524D2" w:rsidRPr="00266460">
        <w:rPr>
          <w:rFonts w:hint="eastAsia"/>
        </w:rPr>
        <w:t>据我判断能，但根据程序</w:t>
      </w:r>
      <w:r w:rsidR="00DC2874" w:rsidRPr="00266460">
        <w:rPr>
          <w:rFonts w:hint="eastAsia"/>
        </w:rPr>
        <w:t>我们</w:t>
      </w:r>
      <w:r w:rsidR="007524D2" w:rsidRPr="00266460">
        <w:rPr>
          <w:rFonts w:hint="eastAsia"/>
        </w:rPr>
        <w:t>需要上报上级行，</w:t>
      </w:r>
      <w:r w:rsidR="009576B9" w:rsidRPr="00266460">
        <w:rPr>
          <w:rFonts w:hint="eastAsia"/>
        </w:rPr>
        <w:t>不过</w:t>
      </w:r>
      <w:r w:rsidR="007524D2" w:rsidRPr="00266460">
        <w:rPr>
          <w:rFonts w:hint="eastAsia"/>
        </w:rPr>
        <w:t>请您放心，我会尽快给您</w:t>
      </w:r>
      <w:r w:rsidR="002C4851" w:rsidRPr="00266460">
        <w:rPr>
          <w:rFonts w:hint="eastAsia"/>
        </w:rPr>
        <w:t>一个满意</w:t>
      </w:r>
      <w:r w:rsidR="00BE6215" w:rsidRPr="00266460">
        <w:rPr>
          <w:rFonts w:hint="eastAsia"/>
        </w:rPr>
        <w:t>的</w:t>
      </w:r>
      <w:r w:rsidR="002C4851" w:rsidRPr="00266460">
        <w:rPr>
          <w:rFonts w:hint="eastAsia"/>
        </w:rPr>
        <w:t>答复</w:t>
      </w:r>
      <w:r w:rsidR="008E5D6D" w:rsidRPr="00266460">
        <w:rPr>
          <w:rFonts w:hint="eastAsia"/>
        </w:rPr>
        <w:t>！</w:t>
      </w:r>
      <w:r w:rsidRPr="00266460">
        <w:rPr>
          <w:rFonts w:hint="eastAsia"/>
        </w:rPr>
        <w:t>”</w:t>
      </w:r>
    </w:p>
    <w:p w:rsidR="00DC2874" w:rsidRPr="00266460" w:rsidRDefault="001B2CF0" w:rsidP="0029091D">
      <w:pPr>
        <w:snapToGrid w:val="0"/>
        <w:spacing w:line="460" w:lineRule="exact"/>
        <w:ind w:firstLineChars="200" w:firstLine="420"/>
      </w:pPr>
      <w:r w:rsidRPr="00266460">
        <w:rPr>
          <w:rFonts w:hint="eastAsia"/>
        </w:rPr>
        <w:t>王</w:t>
      </w:r>
      <w:r w:rsidR="001E49FD" w:rsidRPr="00266460">
        <w:rPr>
          <w:rFonts w:hint="eastAsia"/>
        </w:rPr>
        <w:t>安</w:t>
      </w:r>
      <w:r w:rsidRPr="00266460">
        <w:rPr>
          <w:rFonts w:hint="eastAsia"/>
        </w:rPr>
        <w:t>琪的</w:t>
      </w:r>
      <w:r w:rsidR="00F97ABB" w:rsidRPr="00266460">
        <w:rPr>
          <w:rFonts w:hint="eastAsia"/>
        </w:rPr>
        <w:t>积极</w:t>
      </w:r>
      <w:r w:rsidRPr="00266460">
        <w:rPr>
          <w:rFonts w:hint="eastAsia"/>
        </w:rPr>
        <w:t>表态，让</w:t>
      </w:r>
      <w:r w:rsidR="001E49FD" w:rsidRPr="00266460">
        <w:rPr>
          <w:rFonts w:hint="eastAsia"/>
        </w:rPr>
        <w:t>潘红</w:t>
      </w:r>
      <w:r w:rsidRPr="00266460">
        <w:rPr>
          <w:rFonts w:hint="eastAsia"/>
        </w:rPr>
        <w:t>紧锁的眉头舒展了</w:t>
      </w:r>
      <w:r w:rsidR="009576B9" w:rsidRPr="00266460">
        <w:rPr>
          <w:rFonts w:hint="eastAsia"/>
        </w:rPr>
        <w:t>一下</w:t>
      </w:r>
      <w:r w:rsidRPr="00266460">
        <w:rPr>
          <w:rFonts w:hint="eastAsia"/>
        </w:rPr>
        <w:t>。</w:t>
      </w:r>
    </w:p>
    <w:p w:rsidR="00A1046B" w:rsidRPr="00266460" w:rsidRDefault="001B2CF0" w:rsidP="0029091D">
      <w:pPr>
        <w:snapToGrid w:val="0"/>
        <w:spacing w:line="460" w:lineRule="exact"/>
        <w:ind w:firstLineChars="200" w:firstLine="420"/>
      </w:pPr>
      <w:r w:rsidRPr="00266460">
        <w:rPr>
          <w:rFonts w:hint="eastAsia"/>
        </w:rPr>
        <w:t>王</w:t>
      </w:r>
      <w:r w:rsidR="001E49FD" w:rsidRPr="00266460">
        <w:rPr>
          <w:rFonts w:hint="eastAsia"/>
        </w:rPr>
        <w:t>安</w:t>
      </w:r>
      <w:r w:rsidRPr="00266460">
        <w:rPr>
          <w:rFonts w:hint="eastAsia"/>
        </w:rPr>
        <w:t>琪</w:t>
      </w:r>
      <w:r w:rsidR="00DC2874" w:rsidRPr="00266460">
        <w:rPr>
          <w:rFonts w:hint="eastAsia"/>
        </w:rPr>
        <w:t>所在的</w:t>
      </w:r>
      <w:r w:rsidRPr="00266460">
        <w:rPr>
          <w:rFonts w:hint="eastAsia"/>
        </w:rPr>
        <w:t>兴庆路支行</w:t>
      </w:r>
      <w:r w:rsidR="00DC2874" w:rsidRPr="00266460">
        <w:rPr>
          <w:rFonts w:hint="eastAsia"/>
        </w:rPr>
        <w:t>是</w:t>
      </w:r>
      <w:r w:rsidR="002D15B2" w:rsidRPr="00266460">
        <w:rPr>
          <w:rFonts w:hint="eastAsia"/>
        </w:rPr>
        <w:t>航天科技</w:t>
      </w:r>
      <w:r w:rsidR="00DC2874" w:rsidRPr="00266460">
        <w:rPr>
          <w:rFonts w:hint="eastAsia"/>
        </w:rPr>
        <w:t>在陕</w:t>
      </w:r>
      <w:r w:rsidR="008E5D6D" w:rsidRPr="00266460">
        <w:rPr>
          <w:rFonts w:hint="eastAsia"/>
        </w:rPr>
        <w:t>下属</w:t>
      </w:r>
      <w:r w:rsidR="00DC2874" w:rsidRPr="00266460">
        <w:rPr>
          <w:rFonts w:hint="eastAsia"/>
        </w:rPr>
        <w:t>企业的主办银行，</w:t>
      </w:r>
      <w:r w:rsidR="00A1046B" w:rsidRPr="00266460">
        <w:rPr>
          <w:rFonts w:hint="eastAsia"/>
        </w:rPr>
        <w:t>重点为</w:t>
      </w:r>
      <w:r w:rsidR="008E5D6D" w:rsidRPr="00266460">
        <w:rPr>
          <w:rFonts w:hint="eastAsia"/>
        </w:rPr>
        <w:t>30</w:t>
      </w:r>
      <w:r w:rsidR="00DC2874" w:rsidRPr="00266460">
        <w:rPr>
          <w:rFonts w:hint="eastAsia"/>
        </w:rPr>
        <w:t>家</w:t>
      </w:r>
      <w:r w:rsidR="00A1046B" w:rsidRPr="00266460">
        <w:rPr>
          <w:rFonts w:hint="eastAsia"/>
        </w:rPr>
        <w:t>相关</w:t>
      </w:r>
      <w:r w:rsidR="00DC2874" w:rsidRPr="00266460">
        <w:rPr>
          <w:rFonts w:hint="eastAsia"/>
        </w:rPr>
        <w:t>企业</w:t>
      </w:r>
      <w:r w:rsidR="00A1046B" w:rsidRPr="00266460">
        <w:rPr>
          <w:rFonts w:hint="eastAsia"/>
        </w:rPr>
        <w:t>提供</w:t>
      </w:r>
      <w:r w:rsidR="00DC2874" w:rsidRPr="00266460">
        <w:rPr>
          <w:rFonts w:hint="eastAsia"/>
        </w:rPr>
        <w:t>金融</w:t>
      </w:r>
      <w:r w:rsidR="00A1046B" w:rsidRPr="00266460">
        <w:rPr>
          <w:rFonts w:hint="eastAsia"/>
        </w:rPr>
        <w:t>服务</w:t>
      </w:r>
      <w:r w:rsidR="00DC2874" w:rsidRPr="00266460">
        <w:rPr>
          <w:rFonts w:hint="eastAsia"/>
        </w:rPr>
        <w:t>。</w:t>
      </w:r>
    </w:p>
    <w:p w:rsidR="00A6785E" w:rsidRPr="00266460" w:rsidRDefault="00A1046B" w:rsidP="0029091D">
      <w:pPr>
        <w:snapToGrid w:val="0"/>
        <w:spacing w:line="460" w:lineRule="exact"/>
        <w:ind w:firstLineChars="200" w:firstLine="420"/>
      </w:pPr>
      <w:r w:rsidRPr="00266460">
        <w:rPr>
          <w:rFonts w:hint="eastAsia"/>
        </w:rPr>
        <w:t>针对企业提出的问题，他们</w:t>
      </w:r>
      <w:r w:rsidR="007211B7" w:rsidRPr="00266460">
        <w:rPr>
          <w:rFonts w:hint="eastAsia"/>
        </w:rPr>
        <w:t>大家</w:t>
      </w:r>
      <w:r w:rsidR="00A6785E" w:rsidRPr="00266460">
        <w:rPr>
          <w:rFonts w:hint="eastAsia"/>
        </w:rPr>
        <w:t>认为，不仅</w:t>
      </w:r>
      <w:r w:rsidR="007A48E4" w:rsidRPr="00266460">
        <w:rPr>
          <w:rFonts w:hint="eastAsia"/>
        </w:rPr>
        <w:t>这家</w:t>
      </w:r>
      <w:r w:rsidR="00A6785E" w:rsidRPr="00266460">
        <w:rPr>
          <w:rFonts w:hint="eastAsia"/>
        </w:rPr>
        <w:t>公司</w:t>
      </w:r>
      <w:r w:rsidR="007A48E4" w:rsidRPr="00266460">
        <w:rPr>
          <w:rFonts w:hint="eastAsia"/>
        </w:rPr>
        <w:t>会遇到这个问题，</w:t>
      </w:r>
      <w:r w:rsidR="002D15B2" w:rsidRPr="00266460">
        <w:rPr>
          <w:rFonts w:hint="eastAsia"/>
        </w:rPr>
        <w:t>航天科技</w:t>
      </w:r>
      <w:r w:rsidR="00A6785E" w:rsidRPr="00266460">
        <w:rPr>
          <w:rFonts w:hint="eastAsia"/>
        </w:rPr>
        <w:t>下属</w:t>
      </w:r>
      <w:r w:rsidR="007A48E4" w:rsidRPr="00266460">
        <w:rPr>
          <w:rFonts w:hint="eastAsia"/>
        </w:rPr>
        <w:t>的其他</w:t>
      </w:r>
      <w:r w:rsidR="00A6785E" w:rsidRPr="00266460">
        <w:rPr>
          <w:rFonts w:hint="eastAsia"/>
        </w:rPr>
        <w:t>企业今后也将会遇到类似的资金短缺问题。</w:t>
      </w:r>
    </w:p>
    <w:p w:rsidR="001C3C22" w:rsidRPr="00266460" w:rsidRDefault="00E917E4" w:rsidP="0029091D">
      <w:pPr>
        <w:snapToGrid w:val="0"/>
        <w:spacing w:line="460" w:lineRule="exact"/>
        <w:ind w:firstLineChars="200" w:firstLine="420"/>
      </w:pPr>
      <w:r w:rsidRPr="00266460">
        <w:rPr>
          <w:rFonts w:hint="eastAsia"/>
        </w:rPr>
        <w:t>就现有情况看，</w:t>
      </w:r>
      <w:r w:rsidR="00A6785E" w:rsidRPr="00266460">
        <w:rPr>
          <w:rFonts w:hint="eastAsia"/>
        </w:rPr>
        <w:t>如果通过银行承兑汇票解决融资问题，</w:t>
      </w:r>
      <w:r w:rsidR="00BE6215" w:rsidRPr="00266460">
        <w:rPr>
          <w:rFonts w:hint="eastAsia"/>
        </w:rPr>
        <w:t>不仅要</w:t>
      </w:r>
      <w:r w:rsidR="00A6785E" w:rsidRPr="00266460">
        <w:rPr>
          <w:rFonts w:hint="eastAsia"/>
        </w:rPr>
        <w:t>占用大量保证金</w:t>
      </w:r>
      <w:r w:rsidR="00BE6215" w:rsidRPr="00266460">
        <w:rPr>
          <w:rFonts w:hint="eastAsia"/>
        </w:rPr>
        <w:t>，并且</w:t>
      </w:r>
      <w:r w:rsidR="00A6785E" w:rsidRPr="00266460">
        <w:rPr>
          <w:rFonts w:hint="eastAsia"/>
        </w:rPr>
        <w:t>由财务公司开具的商业承兑汇票又存在兑付困难的问题。</w:t>
      </w:r>
      <w:r w:rsidR="00BE6215" w:rsidRPr="00266460">
        <w:rPr>
          <w:rFonts w:hint="eastAsia"/>
        </w:rPr>
        <w:t>而这</w:t>
      </w:r>
      <w:r w:rsidR="00A6785E" w:rsidRPr="00266460">
        <w:rPr>
          <w:rFonts w:hint="eastAsia"/>
        </w:rPr>
        <w:t>“两难”的困局</w:t>
      </w:r>
      <w:r w:rsidR="001C3C22" w:rsidRPr="00266460">
        <w:rPr>
          <w:rFonts w:hint="eastAsia"/>
        </w:rPr>
        <w:t>靠现有</w:t>
      </w:r>
      <w:r w:rsidR="00BE6215" w:rsidRPr="00266460">
        <w:rPr>
          <w:rFonts w:hint="eastAsia"/>
        </w:rPr>
        <w:t>金融</w:t>
      </w:r>
      <w:r w:rsidR="001C3C22" w:rsidRPr="00266460">
        <w:rPr>
          <w:rFonts w:hint="eastAsia"/>
        </w:rPr>
        <w:t>产品无法</w:t>
      </w:r>
      <w:r w:rsidR="00BE6215" w:rsidRPr="00266460">
        <w:rPr>
          <w:rFonts w:hint="eastAsia"/>
        </w:rPr>
        <w:t>解决</w:t>
      </w:r>
      <w:r w:rsidR="001C3C22" w:rsidRPr="00266460">
        <w:rPr>
          <w:rFonts w:hint="eastAsia"/>
        </w:rPr>
        <w:t>，需要新思路，新产品才能“破局”。</w:t>
      </w:r>
    </w:p>
    <w:p w:rsidR="003415BC" w:rsidRPr="00266460" w:rsidRDefault="00A6785E" w:rsidP="0029091D">
      <w:pPr>
        <w:snapToGrid w:val="0"/>
        <w:spacing w:line="460" w:lineRule="exact"/>
        <w:ind w:firstLineChars="200" w:firstLine="420"/>
      </w:pPr>
      <w:r w:rsidRPr="00266460">
        <w:rPr>
          <w:rFonts w:hint="eastAsia"/>
        </w:rPr>
        <w:t>“思路一转，天地宽”。</w:t>
      </w:r>
      <w:r w:rsidR="00CA528A" w:rsidRPr="00266460">
        <w:rPr>
          <w:rFonts w:hint="eastAsia"/>
        </w:rPr>
        <w:t>很快，由总行牵头的</w:t>
      </w:r>
      <w:r w:rsidR="00CF5821" w:rsidRPr="00266460">
        <w:rPr>
          <w:rFonts w:hint="eastAsia"/>
        </w:rPr>
        <w:t>跨部门、跨区域的联合</w:t>
      </w:r>
      <w:r w:rsidR="00CA528A" w:rsidRPr="00266460">
        <w:rPr>
          <w:rFonts w:hint="eastAsia"/>
        </w:rPr>
        <w:t>产品创新团队组成了，团队成员紧锣密鼓，从</w:t>
      </w:r>
      <w:r w:rsidR="002D15B2" w:rsidRPr="00266460">
        <w:rPr>
          <w:rFonts w:hint="eastAsia"/>
        </w:rPr>
        <w:t>航天科技</w:t>
      </w:r>
      <w:r w:rsidR="00CA528A" w:rsidRPr="00266460">
        <w:rPr>
          <w:rFonts w:hint="eastAsia"/>
        </w:rPr>
        <w:t>资金归集管理要求</w:t>
      </w:r>
      <w:r w:rsidR="00BE6215" w:rsidRPr="00266460">
        <w:rPr>
          <w:rFonts w:hint="eastAsia"/>
        </w:rPr>
        <w:t>，</w:t>
      </w:r>
      <w:r w:rsidR="00CA528A" w:rsidRPr="00266460">
        <w:rPr>
          <w:rFonts w:hint="eastAsia"/>
        </w:rPr>
        <w:t>到各成员子公司的经营运作模式，一项一项梳理，一个环节一个环节分析</w:t>
      </w:r>
      <w:r w:rsidR="00CF5821" w:rsidRPr="00266460">
        <w:rPr>
          <w:rFonts w:hint="eastAsia"/>
        </w:rPr>
        <w:t>。</w:t>
      </w:r>
    </w:p>
    <w:p w:rsidR="00CF5821" w:rsidRPr="00266460" w:rsidRDefault="00CF5821" w:rsidP="0029091D">
      <w:pPr>
        <w:snapToGrid w:val="0"/>
        <w:spacing w:line="460" w:lineRule="exact"/>
        <w:ind w:firstLineChars="200" w:firstLine="420"/>
      </w:pPr>
      <w:r w:rsidRPr="00266460">
        <w:rPr>
          <w:rFonts w:hint="eastAsia"/>
        </w:rPr>
        <w:t>终于</w:t>
      </w:r>
      <w:r w:rsidR="00CA528A" w:rsidRPr="00266460">
        <w:rPr>
          <w:rFonts w:hint="eastAsia"/>
        </w:rPr>
        <w:t>，一个</w:t>
      </w:r>
      <w:r w:rsidR="003415BC" w:rsidRPr="00266460">
        <w:rPr>
          <w:rFonts w:hint="eastAsia"/>
        </w:rPr>
        <w:t>为</w:t>
      </w:r>
      <w:r w:rsidR="002D15B2" w:rsidRPr="00266460">
        <w:rPr>
          <w:rFonts w:hint="eastAsia"/>
        </w:rPr>
        <w:t>航天科技</w:t>
      </w:r>
      <w:r w:rsidR="003415BC" w:rsidRPr="00266460">
        <w:rPr>
          <w:rFonts w:hint="eastAsia"/>
        </w:rPr>
        <w:t>“私人定制”的、需北京、陕西两地建行联动</w:t>
      </w:r>
      <w:r w:rsidR="00CA528A" w:rsidRPr="00266460">
        <w:rPr>
          <w:rFonts w:hint="eastAsia"/>
        </w:rPr>
        <w:t>的新型银行承兑汇票合作方案应运而生</w:t>
      </w:r>
      <w:r w:rsidRPr="00266460">
        <w:rPr>
          <w:rFonts w:hint="eastAsia"/>
        </w:rPr>
        <w:t>。</w:t>
      </w:r>
    </w:p>
    <w:p w:rsidR="00BE6215" w:rsidRPr="00266460" w:rsidRDefault="006F4E2F" w:rsidP="0029091D">
      <w:pPr>
        <w:snapToGrid w:val="0"/>
        <w:spacing w:line="460" w:lineRule="exact"/>
        <w:ind w:firstLineChars="200" w:firstLine="420"/>
      </w:pPr>
      <w:r w:rsidRPr="00266460">
        <w:rPr>
          <w:rFonts w:hint="eastAsia"/>
        </w:rPr>
        <w:t>方案有了，能</w:t>
      </w:r>
      <w:r w:rsidR="00BE6215" w:rsidRPr="00266460">
        <w:rPr>
          <w:rFonts w:hint="eastAsia"/>
        </w:rPr>
        <w:t>否</w:t>
      </w:r>
      <w:r w:rsidRPr="00266460">
        <w:rPr>
          <w:rFonts w:hint="eastAsia"/>
        </w:rPr>
        <w:t>得到</w:t>
      </w:r>
      <w:r w:rsidR="002D15B2" w:rsidRPr="00266460">
        <w:rPr>
          <w:rFonts w:hint="eastAsia"/>
        </w:rPr>
        <w:t>航天科技</w:t>
      </w:r>
      <w:r w:rsidRPr="00266460">
        <w:rPr>
          <w:rFonts w:hint="eastAsia"/>
        </w:rPr>
        <w:t>的认可？</w:t>
      </w:r>
    </w:p>
    <w:p w:rsidR="006F4E2F" w:rsidRPr="00266460" w:rsidRDefault="00BE6215" w:rsidP="0029091D">
      <w:pPr>
        <w:snapToGrid w:val="0"/>
        <w:spacing w:line="460" w:lineRule="exact"/>
        <w:ind w:firstLineChars="200" w:firstLine="420"/>
      </w:pPr>
      <w:r w:rsidRPr="00266460">
        <w:rPr>
          <w:rFonts w:hint="eastAsia"/>
        </w:rPr>
        <w:t>期待中，</w:t>
      </w:r>
      <w:r w:rsidR="00BF5690" w:rsidRPr="00266460">
        <w:rPr>
          <w:rFonts w:hint="eastAsia"/>
        </w:rPr>
        <w:t>当负责统筹</w:t>
      </w:r>
      <w:r w:rsidR="002D15B2" w:rsidRPr="00266460">
        <w:rPr>
          <w:rFonts w:hint="eastAsia"/>
        </w:rPr>
        <w:t>航天科技</w:t>
      </w:r>
      <w:r w:rsidR="00BF5690" w:rsidRPr="00266460">
        <w:rPr>
          <w:rFonts w:hint="eastAsia"/>
        </w:rPr>
        <w:t>资金管理的财务公司</w:t>
      </w:r>
      <w:r w:rsidR="00E917E4" w:rsidRPr="00266460">
        <w:rPr>
          <w:rFonts w:hint="eastAsia"/>
        </w:rPr>
        <w:t>总监</w:t>
      </w:r>
      <w:r w:rsidR="001E49FD" w:rsidRPr="00266460">
        <w:rPr>
          <w:rFonts w:hint="eastAsia"/>
        </w:rPr>
        <w:t>李伟（化名）</w:t>
      </w:r>
      <w:r w:rsidR="00BF5690" w:rsidRPr="00266460">
        <w:rPr>
          <w:rFonts w:hint="eastAsia"/>
        </w:rPr>
        <w:t>认真看过建设银行</w:t>
      </w:r>
      <w:r w:rsidR="006F4E2F" w:rsidRPr="00266460">
        <w:rPr>
          <w:rFonts w:hint="eastAsia"/>
        </w:rPr>
        <w:t>精心制作的《</w:t>
      </w:r>
      <w:r w:rsidR="002D15B2" w:rsidRPr="00266460">
        <w:rPr>
          <w:rFonts w:hint="eastAsia"/>
        </w:rPr>
        <w:t>航天科技</w:t>
      </w:r>
      <w:r w:rsidR="005B438A" w:rsidRPr="00266460">
        <w:rPr>
          <w:rFonts w:hint="eastAsia"/>
        </w:rPr>
        <w:t>承兑</w:t>
      </w:r>
      <w:r w:rsidR="00AA1769" w:rsidRPr="00266460">
        <w:rPr>
          <w:rFonts w:hint="eastAsia"/>
        </w:rPr>
        <w:t>汇票解决</w:t>
      </w:r>
      <w:r w:rsidR="006F4E2F" w:rsidRPr="00266460">
        <w:rPr>
          <w:rFonts w:hint="eastAsia"/>
        </w:rPr>
        <w:t>方案》</w:t>
      </w:r>
      <w:r w:rsidR="00BF5690" w:rsidRPr="00266460">
        <w:rPr>
          <w:rFonts w:hint="eastAsia"/>
        </w:rPr>
        <w:t>后</w:t>
      </w:r>
      <w:r w:rsidR="006F4E2F" w:rsidRPr="00266460">
        <w:rPr>
          <w:rFonts w:hint="eastAsia"/>
        </w:rPr>
        <w:t>，禁不住赞叹</w:t>
      </w:r>
      <w:r w:rsidRPr="00266460">
        <w:rPr>
          <w:rFonts w:hint="eastAsia"/>
        </w:rPr>
        <w:t>道</w:t>
      </w:r>
      <w:r w:rsidR="006F4E2F" w:rsidRPr="00266460">
        <w:rPr>
          <w:rFonts w:hint="eastAsia"/>
        </w:rPr>
        <w:t>：“思路清晰，每个细节都考虑得很周到，就照</w:t>
      </w:r>
      <w:r w:rsidR="00E917E4" w:rsidRPr="00266460">
        <w:rPr>
          <w:rFonts w:hint="eastAsia"/>
        </w:rPr>
        <w:t>这个</w:t>
      </w:r>
      <w:r w:rsidR="006F4E2F" w:rsidRPr="00266460">
        <w:rPr>
          <w:rFonts w:hint="eastAsia"/>
        </w:rPr>
        <w:t>方案办！”</w:t>
      </w:r>
    </w:p>
    <w:p w:rsidR="006F4E2F" w:rsidRPr="00266460" w:rsidRDefault="006F4E2F" w:rsidP="0029091D">
      <w:pPr>
        <w:snapToGrid w:val="0"/>
        <w:spacing w:line="460" w:lineRule="exact"/>
        <w:ind w:firstLineChars="200" w:firstLine="420"/>
      </w:pPr>
      <w:r w:rsidRPr="00266460">
        <w:rPr>
          <w:rFonts w:hint="eastAsia"/>
        </w:rPr>
        <w:t>10</w:t>
      </w:r>
      <w:r w:rsidRPr="00266460">
        <w:rPr>
          <w:rFonts w:hint="eastAsia"/>
        </w:rPr>
        <w:t>月</w:t>
      </w:r>
      <w:r w:rsidRPr="00266460">
        <w:rPr>
          <w:rFonts w:hint="eastAsia"/>
        </w:rPr>
        <w:t>18</w:t>
      </w:r>
      <w:r w:rsidRPr="00266460">
        <w:rPr>
          <w:rFonts w:hint="eastAsia"/>
        </w:rPr>
        <w:t>日，</w:t>
      </w:r>
      <w:r w:rsidR="001C3C22" w:rsidRPr="00266460">
        <w:rPr>
          <w:rFonts w:hint="eastAsia"/>
        </w:rPr>
        <w:t>建设银行与</w:t>
      </w:r>
      <w:r w:rsidR="002D15B2" w:rsidRPr="00266460">
        <w:rPr>
          <w:rFonts w:hint="eastAsia"/>
        </w:rPr>
        <w:t>航天科技</w:t>
      </w:r>
      <w:r w:rsidR="005C268F" w:rsidRPr="00266460">
        <w:rPr>
          <w:rFonts w:hint="eastAsia"/>
        </w:rPr>
        <w:t>在西安成功签署</w:t>
      </w:r>
      <w:r w:rsidRPr="00266460">
        <w:rPr>
          <w:rFonts w:hint="eastAsia"/>
        </w:rPr>
        <w:t>了《银行承兑汇票业务合作协议》；</w:t>
      </w:r>
    </w:p>
    <w:p w:rsidR="006F4E2F" w:rsidRPr="00266460" w:rsidRDefault="006F4E2F" w:rsidP="0029091D">
      <w:pPr>
        <w:snapToGrid w:val="0"/>
        <w:spacing w:line="460" w:lineRule="exact"/>
        <w:ind w:firstLineChars="200" w:firstLine="420"/>
        <w:outlineLvl w:val="0"/>
      </w:pPr>
      <w:smartTag w:uri="urn:schemas-microsoft-com:office:smarttags" w:element="chsdate">
        <w:smartTagPr>
          <w:attr w:name="Year" w:val="2014"/>
          <w:attr w:name="Month" w:val="11"/>
          <w:attr w:name="Day" w:val="14"/>
          <w:attr w:name="IsLunarDate" w:val="False"/>
          <w:attr w:name="IsROCDate" w:val="False"/>
        </w:smartTagPr>
        <w:r w:rsidRPr="00266460">
          <w:rPr>
            <w:rFonts w:hint="eastAsia"/>
          </w:rPr>
          <w:t>11</w:t>
        </w:r>
        <w:r w:rsidRPr="00266460">
          <w:rPr>
            <w:rFonts w:hint="eastAsia"/>
          </w:rPr>
          <w:t>月</w:t>
        </w:r>
        <w:r w:rsidRPr="00266460">
          <w:rPr>
            <w:rFonts w:hint="eastAsia"/>
          </w:rPr>
          <w:t>14</w:t>
        </w:r>
        <w:r w:rsidRPr="00266460">
          <w:rPr>
            <w:rFonts w:hint="eastAsia"/>
          </w:rPr>
          <w:t>日</w:t>
        </w:r>
      </w:smartTag>
      <w:r w:rsidRPr="00266460">
        <w:rPr>
          <w:rFonts w:hint="eastAsia"/>
        </w:rPr>
        <w:t>，首笔金额合计为</w:t>
      </w:r>
      <w:r w:rsidRPr="00266460">
        <w:rPr>
          <w:rFonts w:hint="eastAsia"/>
        </w:rPr>
        <w:t>1118</w:t>
      </w:r>
      <w:r w:rsidRPr="00266460">
        <w:rPr>
          <w:rFonts w:hint="eastAsia"/>
        </w:rPr>
        <w:t>万元的</w:t>
      </w:r>
      <w:r w:rsidR="008219CE" w:rsidRPr="00266460">
        <w:rPr>
          <w:rFonts w:hint="eastAsia"/>
        </w:rPr>
        <w:t>银行</w:t>
      </w:r>
      <w:r w:rsidRPr="00266460">
        <w:rPr>
          <w:rFonts w:hint="eastAsia"/>
        </w:rPr>
        <w:t>承兑汇票开具；</w:t>
      </w:r>
    </w:p>
    <w:p w:rsidR="006F4E2F" w:rsidRPr="00266460" w:rsidRDefault="006F4E2F" w:rsidP="0029091D">
      <w:pPr>
        <w:snapToGrid w:val="0"/>
        <w:spacing w:line="460" w:lineRule="exact"/>
        <w:ind w:firstLineChars="200" w:firstLine="420"/>
      </w:pPr>
      <w:smartTag w:uri="urn:schemas-microsoft-com:office:smarttags" w:element="chsdate">
        <w:smartTagPr>
          <w:attr w:name="Year" w:val="2014"/>
          <w:attr w:name="Month" w:val="12"/>
          <w:attr w:name="Day" w:val="25"/>
          <w:attr w:name="IsLunarDate" w:val="False"/>
          <w:attr w:name="IsROCDate" w:val="False"/>
        </w:smartTagPr>
        <w:r w:rsidRPr="00266460">
          <w:rPr>
            <w:rFonts w:hint="eastAsia"/>
          </w:rPr>
          <w:t>12</w:t>
        </w:r>
        <w:r w:rsidRPr="00266460">
          <w:rPr>
            <w:rFonts w:hint="eastAsia"/>
          </w:rPr>
          <w:t>月</w:t>
        </w:r>
        <w:r w:rsidRPr="00266460">
          <w:rPr>
            <w:rFonts w:hint="eastAsia"/>
          </w:rPr>
          <w:t>25</w:t>
        </w:r>
        <w:r w:rsidRPr="00266460">
          <w:rPr>
            <w:rFonts w:hint="eastAsia"/>
          </w:rPr>
          <w:t>日</w:t>
        </w:r>
      </w:smartTag>
      <w:r w:rsidRPr="00266460">
        <w:rPr>
          <w:rFonts w:hint="eastAsia"/>
        </w:rPr>
        <w:t>，第二笔金额合计为</w:t>
      </w:r>
      <w:r w:rsidRPr="00266460">
        <w:rPr>
          <w:rFonts w:hint="eastAsia"/>
        </w:rPr>
        <w:t>2000</w:t>
      </w:r>
      <w:r w:rsidRPr="00266460">
        <w:rPr>
          <w:rFonts w:hint="eastAsia"/>
        </w:rPr>
        <w:t>万元的银行承兑汇票开具</w:t>
      </w:r>
      <w:r w:rsidR="00BE6215" w:rsidRPr="00266460">
        <w:t>……</w:t>
      </w:r>
    </w:p>
    <w:p w:rsidR="004261FE" w:rsidRPr="00266460" w:rsidRDefault="004261FE" w:rsidP="0029091D">
      <w:pPr>
        <w:snapToGrid w:val="0"/>
        <w:spacing w:line="460" w:lineRule="exact"/>
        <w:ind w:firstLineChars="200" w:firstLine="420"/>
      </w:pPr>
      <w:r w:rsidRPr="00266460">
        <w:rPr>
          <w:rFonts w:hint="eastAsia"/>
        </w:rPr>
        <w:t>正是因为有了这个先例，航天科技其他在陕企业，从此后再也没有因此而“苦恼”过。</w:t>
      </w:r>
    </w:p>
    <w:p w:rsidR="002A2B12" w:rsidRPr="00266460" w:rsidRDefault="002A2B12" w:rsidP="0029091D">
      <w:pPr>
        <w:snapToGrid w:val="0"/>
        <w:spacing w:line="460" w:lineRule="exact"/>
        <w:ind w:firstLineChars="200" w:firstLine="420"/>
      </w:pPr>
      <w:r w:rsidRPr="00266460">
        <w:rPr>
          <w:rFonts w:hint="eastAsia"/>
        </w:rPr>
        <w:t>据不完全统计，</w:t>
      </w:r>
      <w:r w:rsidR="002D15B2" w:rsidRPr="00266460">
        <w:rPr>
          <w:rFonts w:hint="eastAsia"/>
        </w:rPr>
        <w:t>航天科技</w:t>
      </w:r>
      <w:r w:rsidRPr="00266460">
        <w:rPr>
          <w:rFonts w:hint="eastAsia"/>
        </w:rPr>
        <w:t>成立以来，建设银行共</w:t>
      </w:r>
      <w:r w:rsidR="009961F6" w:rsidRPr="00266460">
        <w:rPr>
          <w:rFonts w:hint="eastAsia"/>
        </w:rPr>
        <w:t>为其</w:t>
      </w:r>
      <w:r w:rsidRPr="00266460">
        <w:rPr>
          <w:rFonts w:hint="eastAsia"/>
        </w:rPr>
        <w:t>投</w:t>
      </w:r>
      <w:r w:rsidR="00C955B2" w:rsidRPr="00266460">
        <w:rPr>
          <w:rFonts w:hint="eastAsia"/>
        </w:rPr>
        <w:t>放</w:t>
      </w:r>
      <w:r w:rsidR="009961F6" w:rsidRPr="00266460">
        <w:rPr>
          <w:rFonts w:hint="eastAsia"/>
        </w:rPr>
        <w:t>资金</w:t>
      </w:r>
      <w:r w:rsidR="00277997" w:rsidRPr="00266460">
        <w:rPr>
          <w:rFonts w:hint="eastAsia"/>
        </w:rPr>
        <w:t>数百</w:t>
      </w:r>
      <w:r w:rsidRPr="00266460">
        <w:rPr>
          <w:rFonts w:hint="eastAsia"/>
        </w:rPr>
        <w:t>亿</w:t>
      </w:r>
      <w:r w:rsidR="009961F6" w:rsidRPr="00266460">
        <w:rPr>
          <w:rFonts w:hint="eastAsia"/>
        </w:rPr>
        <w:t>元</w:t>
      </w:r>
      <w:r w:rsidRPr="00266460">
        <w:rPr>
          <w:rFonts w:hint="eastAsia"/>
        </w:rPr>
        <w:t>，有力地推动了我国航天事业的发展。</w:t>
      </w:r>
    </w:p>
    <w:p w:rsidR="00135EAC" w:rsidRPr="00266460" w:rsidRDefault="00135EAC" w:rsidP="0029091D">
      <w:pPr>
        <w:snapToGrid w:val="0"/>
        <w:spacing w:line="460" w:lineRule="exact"/>
        <w:ind w:firstLineChars="200" w:firstLine="420"/>
      </w:pPr>
    </w:p>
    <w:p w:rsidR="00AE1E86" w:rsidRPr="00266460" w:rsidRDefault="00EC7E22" w:rsidP="0029091D">
      <w:pPr>
        <w:snapToGrid w:val="0"/>
        <w:spacing w:line="460" w:lineRule="exact"/>
        <w:ind w:firstLineChars="200" w:firstLine="420"/>
      </w:pPr>
      <w:r w:rsidRPr="00266460">
        <w:rPr>
          <w:rFonts w:hint="eastAsia"/>
        </w:rPr>
        <w:t>正是这六十年始终如一的倾力支持，</w:t>
      </w:r>
      <w:r w:rsidR="008879BD" w:rsidRPr="00266460">
        <w:rPr>
          <w:rFonts w:hint="eastAsia"/>
        </w:rPr>
        <w:t>建设银行为中国航天事业所提供的金融服务已由过去单纯对项目的支持，到如今的全方位业务覆盖，从工作到生活，从事业到家庭，</w:t>
      </w:r>
      <w:r w:rsidR="00AE1E86" w:rsidRPr="00266460">
        <w:rPr>
          <w:rFonts w:hint="eastAsia"/>
        </w:rPr>
        <w:t>从</w:t>
      </w:r>
      <w:r w:rsidR="00135EAC" w:rsidRPr="00266460">
        <w:rPr>
          <w:rFonts w:hint="eastAsia"/>
        </w:rPr>
        <w:t>热闹繁华的都市</w:t>
      </w:r>
      <w:r w:rsidR="00AE1E86" w:rsidRPr="00266460">
        <w:rPr>
          <w:rFonts w:hint="eastAsia"/>
        </w:rPr>
        <w:t>到茫茫草原</w:t>
      </w:r>
      <w:r w:rsidR="00135EAC" w:rsidRPr="00266460">
        <w:rPr>
          <w:rFonts w:hint="eastAsia"/>
        </w:rPr>
        <w:t>与大漠戈壁</w:t>
      </w:r>
      <w:r w:rsidR="00AE1E86" w:rsidRPr="00266460">
        <w:rPr>
          <w:rFonts w:hint="eastAsia"/>
        </w:rPr>
        <w:t>，从航天城到神</w:t>
      </w:r>
      <w:r w:rsidR="00AE1E86" w:rsidRPr="00266460">
        <w:t>舟</w:t>
      </w:r>
      <w:r w:rsidR="00AE1E86" w:rsidRPr="00266460">
        <w:rPr>
          <w:rFonts w:hint="eastAsia"/>
        </w:rPr>
        <w:t>系列飞船发射基地，哪里有航天人的足迹，哪里就有</w:t>
      </w:r>
      <w:r w:rsidR="00A8755D" w:rsidRPr="00266460">
        <w:rPr>
          <w:rFonts w:hint="eastAsia"/>
        </w:rPr>
        <w:t>建设银行</w:t>
      </w:r>
      <w:r w:rsidR="00AE1E86" w:rsidRPr="00266460">
        <w:rPr>
          <w:rFonts w:hint="eastAsia"/>
        </w:rPr>
        <w:t>的服务</w:t>
      </w:r>
      <w:r w:rsidR="006F0B30" w:rsidRPr="00266460">
        <w:rPr>
          <w:rFonts w:hint="eastAsia"/>
        </w:rPr>
        <w:t>相伴</w:t>
      </w:r>
      <w:r w:rsidR="00AE1E86" w:rsidRPr="00266460">
        <w:rPr>
          <w:rFonts w:hint="eastAsia"/>
        </w:rPr>
        <w:t>。</w:t>
      </w:r>
    </w:p>
    <w:p w:rsidR="00A8755D" w:rsidRPr="00266460" w:rsidRDefault="006812F2" w:rsidP="0029091D">
      <w:pPr>
        <w:snapToGrid w:val="0"/>
        <w:spacing w:line="460" w:lineRule="exact"/>
        <w:ind w:firstLineChars="200" w:firstLine="420"/>
      </w:pPr>
      <w:r w:rsidRPr="00266460">
        <w:rPr>
          <w:rFonts w:hint="eastAsia"/>
        </w:rPr>
        <w:t>习近平</w:t>
      </w:r>
      <w:r w:rsidR="00093B3D" w:rsidRPr="00266460">
        <w:rPr>
          <w:rFonts w:hint="eastAsia"/>
        </w:rPr>
        <w:t>总书记曾</w:t>
      </w:r>
      <w:r w:rsidR="00A8755D" w:rsidRPr="00266460">
        <w:rPr>
          <w:rFonts w:hint="eastAsia"/>
        </w:rPr>
        <w:t>说</w:t>
      </w:r>
      <w:r w:rsidRPr="00266460">
        <w:rPr>
          <w:rFonts w:hint="eastAsia"/>
        </w:rPr>
        <w:t>：“发展航天事业，建设航天强国，是我们不懈追求的航天梦。”</w:t>
      </w:r>
      <w:r w:rsidR="00A8755D" w:rsidRPr="00266460">
        <w:rPr>
          <w:rFonts w:hint="eastAsia"/>
        </w:rPr>
        <w:t>而能为航天事业贡献一份自</w:t>
      </w:r>
      <w:r w:rsidR="005B6A69" w:rsidRPr="00266460">
        <w:rPr>
          <w:rFonts w:hint="eastAsia"/>
        </w:rPr>
        <w:t>己力量，不仅是全体建设银行员工的美好</w:t>
      </w:r>
      <w:r w:rsidR="00135EAC" w:rsidRPr="00266460">
        <w:rPr>
          <w:rFonts w:hint="eastAsia"/>
        </w:rPr>
        <w:t>心</w:t>
      </w:r>
      <w:r w:rsidR="005B6A69" w:rsidRPr="00266460">
        <w:rPr>
          <w:rFonts w:hint="eastAsia"/>
        </w:rPr>
        <w:t>愿，也是几代建行人孜孜不倦</w:t>
      </w:r>
      <w:r w:rsidR="00A8755D" w:rsidRPr="00266460">
        <w:rPr>
          <w:rFonts w:hint="eastAsia"/>
        </w:rPr>
        <w:t>的</w:t>
      </w:r>
      <w:r w:rsidR="00135EAC" w:rsidRPr="00266460">
        <w:rPr>
          <w:rFonts w:hint="eastAsia"/>
        </w:rPr>
        <w:t>热切</w:t>
      </w:r>
      <w:r w:rsidR="00A8755D" w:rsidRPr="00266460">
        <w:rPr>
          <w:rFonts w:hint="eastAsia"/>
        </w:rPr>
        <w:t>追求。</w:t>
      </w:r>
    </w:p>
    <w:p w:rsidR="00CC3AAC" w:rsidRPr="00266460" w:rsidRDefault="00E10ED7" w:rsidP="0029091D">
      <w:pPr>
        <w:snapToGrid w:val="0"/>
        <w:spacing w:line="460" w:lineRule="exact"/>
        <w:ind w:firstLineChars="200" w:firstLine="420"/>
      </w:pPr>
      <w:r w:rsidRPr="00266460">
        <w:rPr>
          <w:rFonts w:hint="eastAsia"/>
        </w:rPr>
        <w:t>如果将我国航天事业比作航天飞机</w:t>
      </w:r>
      <w:r w:rsidR="00CC3AAC" w:rsidRPr="00266460">
        <w:rPr>
          <w:rFonts w:hint="eastAsia"/>
        </w:rPr>
        <w:t>，</w:t>
      </w:r>
      <w:r w:rsidRPr="00266460">
        <w:rPr>
          <w:rFonts w:hint="eastAsia"/>
        </w:rPr>
        <w:t>那么</w:t>
      </w:r>
      <w:r w:rsidR="00CC3AAC" w:rsidRPr="00266460">
        <w:rPr>
          <w:rFonts w:hint="eastAsia"/>
        </w:rPr>
        <w:t>建设银行</w:t>
      </w:r>
      <w:r w:rsidR="00135EAC" w:rsidRPr="00266460">
        <w:rPr>
          <w:rFonts w:hint="eastAsia"/>
        </w:rPr>
        <w:t>无微不至的</w:t>
      </w:r>
      <w:r w:rsidR="007A4A6E" w:rsidRPr="00266460">
        <w:rPr>
          <w:rFonts w:hint="eastAsia"/>
        </w:rPr>
        <w:t>高效</w:t>
      </w:r>
      <w:r w:rsidR="00BE6215" w:rsidRPr="00266460">
        <w:rPr>
          <w:rFonts w:hint="eastAsia"/>
        </w:rPr>
        <w:t>优质</w:t>
      </w:r>
      <w:r w:rsidR="00135EAC" w:rsidRPr="00266460">
        <w:rPr>
          <w:rFonts w:hint="eastAsia"/>
        </w:rPr>
        <w:t>服务，</w:t>
      </w:r>
      <w:r w:rsidRPr="00266460">
        <w:rPr>
          <w:rFonts w:hint="eastAsia"/>
        </w:rPr>
        <w:t>就</w:t>
      </w:r>
      <w:r w:rsidR="00AE1E86" w:rsidRPr="00266460">
        <w:rPr>
          <w:rFonts w:hint="eastAsia"/>
        </w:rPr>
        <w:t>好比</w:t>
      </w:r>
      <w:r w:rsidR="00135EAC" w:rsidRPr="00266460">
        <w:rPr>
          <w:rFonts w:hint="eastAsia"/>
        </w:rPr>
        <w:t>是航天飞机</w:t>
      </w:r>
      <w:r w:rsidRPr="00266460">
        <w:rPr>
          <w:rFonts w:hint="eastAsia"/>
        </w:rPr>
        <w:t>的“助推器”，</w:t>
      </w:r>
      <w:r w:rsidR="00CC3AAC" w:rsidRPr="00266460">
        <w:rPr>
          <w:rFonts w:hint="eastAsia"/>
        </w:rPr>
        <w:t>从金融服务</w:t>
      </w:r>
      <w:r w:rsidR="00135EAC" w:rsidRPr="00266460">
        <w:rPr>
          <w:rFonts w:hint="eastAsia"/>
        </w:rPr>
        <w:t>与支持</w:t>
      </w:r>
      <w:r w:rsidR="00CC3AAC" w:rsidRPr="00266460">
        <w:rPr>
          <w:rFonts w:hint="eastAsia"/>
        </w:rPr>
        <w:t>层面</w:t>
      </w:r>
      <w:r w:rsidR="00135EAC" w:rsidRPr="00266460">
        <w:rPr>
          <w:rFonts w:hint="eastAsia"/>
        </w:rPr>
        <w:t>，为</w:t>
      </w:r>
      <w:r w:rsidR="006812F2" w:rsidRPr="00266460">
        <w:rPr>
          <w:rFonts w:hint="eastAsia"/>
        </w:rPr>
        <w:t>中华民族实现</w:t>
      </w:r>
      <w:r w:rsidR="00135EAC" w:rsidRPr="00266460">
        <w:rPr>
          <w:rFonts w:hint="eastAsia"/>
        </w:rPr>
        <w:t>伟大的</w:t>
      </w:r>
      <w:r w:rsidR="006812F2" w:rsidRPr="00266460">
        <w:rPr>
          <w:rFonts w:hint="eastAsia"/>
        </w:rPr>
        <w:t>航天梦</w:t>
      </w:r>
      <w:r w:rsidR="00135EAC" w:rsidRPr="00266460">
        <w:rPr>
          <w:rFonts w:hint="eastAsia"/>
        </w:rPr>
        <w:t>尽心尽力，尽职尽责</w:t>
      </w:r>
      <w:r w:rsidR="006812F2" w:rsidRPr="00266460">
        <w:rPr>
          <w:rFonts w:hint="eastAsia"/>
        </w:rPr>
        <w:t>。</w:t>
      </w:r>
    </w:p>
    <w:p w:rsidR="007E208F" w:rsidRPr="00266460" w:rsidRDefault="00677CDE" w:rsidP="0029091D">
      <w:pPr>
        <w:snapToGrid w:val="0"/>
        <w:spacing w:line="460" w:lineRule="exact"/>
        <w:ind w:firstLineChars="200" w:firstLine="420"/>
      </w:pPr>
      <w:r w:rsidRPr="00266460">
        <w:rPr>
          <w:rFonts w:hint="eastAsia"/>
        </w:rPr>
        <w:t>正如建设银行负责人在</w:t>
      </w:r>
      <w:r w:rsidR="002D15B2" w:rsidRPr="00266460">
        <w:rPr>
          <w:rFonts w:hint="eastAsia"/>
        </w:rPr>
        <w:t>航天科技</w:t>
      </w:r>
      <w:r w:rsidR="00F90156" w:rsidRPr="00266460">
        <w:rPr>
          <w:rFonts w:hint="eastAsia"/>
        </w:rPr>
        <w:t>与建设银行</w:t>
      </w:r>
      <w:r w:rsidRPr="00266460">
        <w:rPr>
          <w:rFonts w:hint="eastAsia"/>
        </w:rPr>
        <w:t>银企合作签约仪式上</w:t>
      </w:r>
      <w:r w:rsidR="004C60DB" w:rsidRPr="00266460">
        <w:rPr>
          <w:rFonts w:hint="eastAsia"/>
        </w:rPr>
        <w:t>所说</w:t>
      </w:r>
      <w:r w:rsidRPr="00266460">
        <w:rPr>
          <w:rFonts w:hint="eastAsia"/>
        </w:rPr>
        <w:t>：辉煌的中国航天事业，源于我们优秀的航天人。建设银行作为共和国的</w:t>
      </w:r>
      <w:r w:rsidR="00F90156" w:rsidRPr="00266460">
        <w:rPr>
          <w:rFonts w:hint="eastAsia"/>
        </w:rPr>
        <w:t>儿</w:t>
      </w:r>
      <w:r w:rsidRPr="00266460">
        <w:rPr>
          <w:rFonts w:hint="eastAsia"/>
        </w:rPr>
        <w:t>子，将</w:t>
      </w:r>
      <w:r w:rsidR="00F90156" w:rsidRPr="00266460">
        <w:rPr>
          <w:rFonts w:hint="eastAsia"/>
        </w:rPr>
        <w:t>继续</w:t>
      </w:r>
      <w:r w:rsidRPr="00266460">
        <w:rPr>
          <w:rFonts w:hint="eastAsia"/>
        </w:rPr>
        <w:t>不遗余力支持</w:t>
      </w:r>
      <w:r w:rsidR="00E225DB" w:rsidRPr="00266460">
        <w:rPr>
          <w:rFonts w:hint="eastAsia"/>
        </w:rPr>
        <w:t>祖</w:t>
      </w:r>
      <w:r w:rsidRPr="00266460">
        <w:rPr>
          <w:rFonts w:hint="eastAsia"/>
        </w:rPr>
        <w:t>国航天事业的发展，</w:t>
      </w:r>
      <w:r w:rsidR="003D2BF2" w:rsidRPr="00266460">
        <w:rPr>
          <w:rFonts w:hint="eastAsia"/>
        </w:rPr>
        <w:t>双方</w:t>
      </w:r>
      <w:r w:rsidR="002A3646" w:rsidRPr="00266460">
        <w:rPr>
          <w:rFonts w:hint="eastAsia"/>
        </w:rPr>
        <w:t>必将</w:t>
      </w:r>
      <w:r w:rsidR="003D2BF2" w:rsidRPr="00266460">
        <w:rPr>
          <w:rFonts w:hint="eastAsia"/>
        </w:rPr>
        <w:t>共同谱写</w:t>
      </w:r>
      <w:r w:rsidR="001B2CF0" w:rsidRPr="00266460">
        <w:rPr>
          <w:rFonts w:hint="eastAsia"/>
        </w:rPr>
        <w:t>一曲“与航天共</w:t>
      </w:r>
      <w:r w:rsidR="00F66AB6" w:rsidRPr="00266460">
        <w:rPr>
          <w:rFonts w:hint="eastAsia"/>
        </w:rPr>
        <w:t>腾飞</w:t>
      </w:r>
      <w:r w:rsidR="001B2CF0" w:rsidRPr="00266460">
        <w:rPr>
          <w:rFonts w:hint="eastAsia"/>
        </w:rPr>
        <w:t>，与中华</w:t>
      </w:r>
      <w:r w:rsidR="00F06C50" w:rsidRPr="00266460">
        <w:rPr>
          <w:rFonts w:hint="eastAsia"/>
        </w:rPr>
        <w:t>共</w:t>
      </w:r>
      <w:r w:rsidR="001B2CF0" w:rsidRPr="00266460">
        <w:rPr>
          <w:rFonts w:hint="eastAsia"/>
        </w:rPr>
        <w:t>繁荣”的动人乐章。</w:t>
      </w:r>
      <w:r w:rsidR="001B2CF0" w:rsidRPr="00266460">
        <w:rPr>
          <w:rFonts w:hint="eastAsia"/>
        </w:rPr>
        <w:t> </w:t>
      </w:r>
    </w:p>
    <w:sectPr w:rsidR="007E208F" w:rsidRPr="00266460" w:rsidSect="00773C0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88" w:rsidRDefault="00BC3788">
      <w:r>
        <w:separator/>
      </w:r>
    </w:p>
  </w:endnote>
  <w:endnote w:type="continuationSeparator" w:id="1">
    <w:p w:rsidR="00BC3788" w:rsidRDefault="00BC37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28" w:rsidRDefault="00610711">
    <w:pPr>
      <w:pStyle w:val="a4"/>
      <w:jc w:val="center"/>
    </w:pPr>
    <w:r w:rsidRPr="00610711">
      <w:fldChar w:fldCharType="begin"/>
    </w:r>
    <w:r w:rsidR="00981F99">
      <w:instrText>PAGE   \* MERGEFORMAT</w:instrText>
    </w:r>
    <w:r w:rsidRPr="00610711">
      <w:fldChar w:fldCharType="separate"/>
    </w:r>
    <w:r w:rsidR="0029091D" w:rsidRPr="0029091D">
      <w:rPr>
        <w:noProof/>
        <w:lang w:val="zh-CN"/>
      </w:rPr>
      <w:t>5</w:t>
    </w:r>
    <w:r>
      <w:rPr>
        <w:noProof/>
        <w:lang w:val="zh-CN"/>
      </w:rPr>
      <w:fldChar w:fldCharType="end"/>
    </w:r>
  </w:p>
  <w:p w:rsidR="005A5728" w:rsidRDefault="005A57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88" w:rsidRDefault="00BC3788">
      <w:r>
        <w:separator/>
      </w:r>
    </w:p>
  </w:footnote>
  <w:footnote w:type="continuationSeparator" w:id="1">
    <w:p w:rsidR="00BC3788" w:rsidRDefault="00BC3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972"/>
    <w:rsid w:val="00004B53"/>
    <w:rsid w:val="00020ADB"/>
    <w:rsid w:val="0002637A"/>
    <w:rsid w:val="00026AB2"/>
    <w:rsid w:val="0004104A"/>
    <w:rsid w:val="0004162C"/>
    <w:rsid w:val="00053A90"/>
    <w:rsid w:val="00064E76"/>
    <w:rsid w:val="00067F9B"/>
    <w:rsid w:val="00075EE7"/>
    <w:rsid w:val="00093B3D"/>
    <w:rsid w:val="000A4AA2"/>
    <w:rsid w:val="000B0932"/>
    <w:rsid w:val="000D0BA1"/>
    <w:rsid w:val="000D43BA"/>
    <w:rsid w:val="000D7AE0"/>
    <w:rsid w:val="001315C3"/>
    <w:rsid w:val="00135EAC"/>
    <w:rsid w:val="0014064C"/>
    <w:rsid w:val="001660FF"/>
    <w:rsid w:val="00172A27"/>
    <w:rsid w:val="00173903"/>
    <w:rsid w:val="00175772"/>
    <w:rsid w:val="001774BF"/>
    <w:rsid w:val="00181EB8"/>
    <w:rsid w:val="00187C73"/>
    <w:rsid w:val="00190E0C"/>
    <w:rsid w:val="001917DC"/>
    <w:rsid w:val="00194ED9"/>
    <w:rsid w:val="001953DB"/>
    <w:rsid w:val="001A6354"/>
    <w:rsid w:val="001A7FB0"/>
    <w:rsid w:val="001B2CF0"/>
    <w:rsid w:val="001C24C0"/>
    <w:rsid w:val="001C3C22"/>
    <w:rsid w:val="001C3E41"/>
    <w:rsid w:val="001D10C9"/>
    <w:rsid w:val="001E49FD"/>
    <w:rsid w:val="001E6877"/>
    <w:rsid w:val="00214922"/>
    <w:rsid w:val="0022432B"/>
    <w:rsid w:val="00237821"/>
    <w:rsid w:val="0024492F"/>
    <w:rsid w:val="00244F49"/>
    <w:rsid w:val="00251E37"/>
    <w:rsid w:val="002601EE"/>
    <w:rsid w:val="00262B8E"/>
    <w:rsid w:val="00263472"/>
    <w:rsid w:val="00266460"/>
    <w:rsid w:val="00272A2F"/>
    <w:rsid w:val="00277997"/>
    <w:rsid w:val="002858AB"/>
    <w:rsid w:val="002876C2"/>
    <w:rsid w:val="0029091D"/>
    <w:rsid w:val="002A0F4C"/>
    <w:rsid w:val="002A2B12"/>
    <w:rsid w:val="002A3646"/>
    <w:rsid w:val="002B4A47"/>
    <w:rsid w:val="002B775C"/>
    <w:rsid w:val="002C4851"/>
    <w:rsid w:val="002D15B2"/>
    <w:rsid w:val="002D5D4A"/>
    <w:rsid w:val="002F0725"/>
    <w:rsid w:val="0030613D"/>
    <w:rsid w:val="00327C28"/>
    <w:rsid w:val="003316CE"/>
    <w:rsid w:val="00336679"/>
    <w:rsid w:val="003415BC"/>
    <w:rsid w:val="00344937"/>
    <w:rsid w:val="00345184"/>
    <w:rsid w:val="00350589"/>
    <w:rsid w:val="00351A81"/>
    <w:rsid w:val="003571ED"/>
    <w:rsid w:val="003714BF"/>
    <w:rsid w:val="0037298E"/>
    <w:rsid w:val="00374E83"/>
    <w:rsid w:val="0039636B"/>
    <w:rsid w:val="003B4FB5"/>
    <w:rsid w:val="003B7DB0"/>
    <w:rsid w:val="003C01C2"/>
    <w:rsid w:val="003C65C6"/>
    <w:rsid w:val="003D0672"/>
    <w:rsid w:val="003D2BF2"/>
    <w:rsid w:val="003D56B3"/>
    <w:rsid w:val="003D6343"/>
    <w:rsid w:val="003E07C6"/>
    <w:rsid w:val="003F2A8E"/>
    <w:rsid w:val="004108EC"/>
    <w:rsid w:val="004261FE"/>
    <w:rsid w:val="00430994"/>
    <w:rsid w:val="00443E65"/>
    <w:rsid w:val="00460780"/>
    <w:rsid w:val="0046717E"/>
    <w:rsid w:val="00491536"/>
    <w:rsid w:val="00491A28"/>
    <w:rsid w:val="0049318A"/>
    <w:rsid w:val="004A1167"/>
    <w:rsid w:val="004A1A4B"/>
    <w:rsid w:val="004A319B"/>
    <w:rsid w:val="004B1646"/>
    <w:rsid w:val="004B3EA3"/>
    <w:rsid w:val="004C60DB"/>
    <w:rsid w:val="004D1C5E"/>
    <w:rsid w:val="004E166E"/>
    <w:rsid w:val="004E4B04"/>
    <w:rsid w:val="00505878"/>
    <w:rsid w:val="00512C6D"/>
    <w:rsid w:val="0051728B"/>
    <w:rsid w:val="005205EF"/>
    <w:rsid w:val="0052275B"/>
    <w:rsid w:val="00537FE3"/>
    <w:rsid w:val="005504F7"/>
    <w:rsid w:val="00554B47"/>
    <w:rsid w:val="00557166"/>
    <w:rsid w:val="0056014F"/>
    <w:rsid w:val="0056553E"/>
    <w:rsid w:val="00576E09"/>
    <w:rsid w:val="0058432A"/>
    <w:rsid w:val="00591CFF"/>
    <w:rsid w:val="005A2479"/>
    <w:rsid w:val="005A5728"/>
    <w:rsid w:val="005B438A"/>
    <w:rsid w:val="005B6A69"/>
    <w:rsid w:val="005C268F"/>
    <w:rsid w:val="005C28F3"/>
    <w:rsid w:val="005C3A50"/>
    <w:rsid w:val="005C4A2E"/>
    <w:rsid w:val="005D5983"/>
    <w:rsid w:val="005E4291"/>
    <w:rsid w:val="005E4FCA"/>
    <w:rsid w:val="005F5FBE"/>
    <w:rsid w:val="00605A96"/>
    <w:rsid w:val="00606789"/>
    <w:rsid w:val="00610711"/>
    <w:rsid w:val="00611BBD"/>
    <w:rsid w:val="00616475"/>
    <w:rsid w:val="00625A2D"/>
    <w:rsid w:val="00626BBE"/>
    <w:rsid w:val="00665A03"/>
    <w:rsid w:val="00674530"/>
    <w:rsid w:val="00677CDE"/>
    <w:rsid w:val="006812F2"/>
    <w:rsid w:val="00692AD6"/>
    <w:rsid w:val="006977D5"/>
    <w:rsid w:val="006A1B97"/>
    <w:rsid w:val="006A4533"/>
    <w:rsid w:val="006B0C91"/>
    <w:rsid w:val="006B128D"/>
    <w:rsid w:val="006B1E15"/>
    <w:rsid w:val="006C01D2"/>
    <w:rsid w:val="006C6604"/>
    <w:rsid w:val="006C6AFD"/>
    <w:rsid w:val="006D68F2"/>
    <w:rsid w:val="006E561D"/>
    <w:rsid w:val="006F0B30"/>
    <w:rsid w:val="006F33D9"/>
    <w:rsid w:val="006F4E2F"/>
    <w:rsid w:val="006F68F3"/>
    <w:rsid w:val="006F6AB2"/>
    <w:rsid w:val="006F7F69"/>
    <w:rsid w:val="00716A5B"/>
    <w:rsid w:val="007211B7"/>
    <w:rsid w:val="007303C1"/>
    <w:rsid w:val="00735A84"/>
    <w:rsid w:val="00740BBA"/>
    <w:rsid w:val="0074480F"/>
    <w:rsid w:val="0074605B"/>
    <w:rsid w:val="007524D2"/>
    <w:rsid w:val="00752585"/>
    <w:rsid w:val="00757893"/>
    <w:rsid w:val="0076073C"/>
    <w:rsid w:val="007700BF"/>
    <w:rsid w:val="00773C06"/>
    <w:rsid w:val="0077569D"/>
    <w:rsid w:val="00790D8D"/>
    <w:rsid w:val="007A4674"/>
    <w:rsid w:val="007A48E4"/>
    <w:rsid w:val="007A4A6E"/>
    <w:rsid w:val="007B4E5E"/>
    <w:rsid w:val="007C0E7F"/>
    <w:rsid w:val="007C2442"/>
    <w:rsid w:val="007C5970"/>
    <w:rsid w:val="007D4ACF"/>
    <w:rsid w:val="007E208F"/>
    <w:rsid w:val="007E3EF2"/>
    <w:rsid w:val="007F1426"/>
    <w:rsid w:val="00813046"/>
    <w:rsid w:val="008219CE"/>
    <w:rsid w:val="0082635A"/>
    <w:rsid w:val="00833567"/>
    <w:rsid w:val="0085436A"/>
    <w:rsid w:val="008635DA"/>
    <w:rsid w:val="00865C73"/>
    <w:rsid w:val="00870578"/>
    <w:rsid w:val="008769AD"/>
    <w:rsid w:val="008807FF"/>
    <w:rsid w:val="00881893"/>
    <w:rsid w:val="00884327"/>
    <w:rsid w:val="00885589"/>
    <w:rsid w:val="008879BD"/>
    <w:rsid w:val="008B59A3"/>
    <w:rsid w:val="008C06EC"/>
    <w:rsid w:val="008C1E2B"/>
    <w:rsid w:val="008C2CD7"/>
    <w:rsid w:val="008C6AA4"/>
    <w:rsid w:val="008E5D6D"/>
    <w:rsid w:val="008E74FC"/>
    <w:rsid w:val="008F5E8F"/>
    <w:rsid w:val="00922521"/>
    <w:rsid w:val="0092484F"/>
    <w:rsid w:val="009300BE"/>
    <w:rsid w:val="0093474E"/>
    <w:rsid w:val="00953B11"/>
    <w:rsid w:val="0095713E"/>
    <w:rsid w:val="009576B9"/>
    <w:rsid w:val="00960038"/>
    <w:rsid w:val="00967F0B"/>
    <w:rsid w:val="00977550"/>
    <w:rsid w:val="00981F99"/>
    <w:rsid w:val="00994EB3"/>
    <w:rsid w:val="009961F6"/>
    <w:rsid w:val="009A066B"/>
    <w:rsid w:val="009B60F1"/>
    <w:rsid w:val="009D1904"/>
    <w:rsid w:val="009D2347"/>
    <w:rsid w:val="009D755E"/>
    <w:rsid w:val="009E3159"/>
    <w:rsid w:val="009E3EA3"/>
    <w:rsid w:val="00A0314E"/>
    <w:rsid w:val="00A1046B"/>
    <w:rsid w:val="00A21B9C"/>
    <w:rsid w:val="00A34525"/>
    <w:rsid w:val="00A603C6"/>
    <w:rsid w:val="00A6785E"/>
    <w:rsid w:val="00A70411"/>
    <w:rsid w:val="00A72A3D"/>
    <w:rsid w:val="00A72FB8"/>
    <w:rsid w:val="00A75591"/>
    <w:rsid w:val="00A7568E"/>
    <w:rsid w:val="00A82871"/>
    <w:rsid w:val="00A85C69"/>
    <w:rsid w:val="00A8755D"/>
    <w:rsid w:val="00A9607F"/>
    <w:rsid w:val="00AA1769"/>
    <w:rsid w:val="00AC08D6"/>
    <w:rsid w:val="00AC1815"/>
    <w:rsid w:val="00AC6563"/>
    <w:rsid w:val="00AD1DDE"/>
    <w:rsid w:val="00AD34F7"/>
    <w:rsid w:val="00AE1E86"/>
    <w:rsid w:val="00AE693A"/>
    <w:rsid w:val="00AF0EDA"/>
    <w:rsid w:val="00AF4843"/>
    <w:rsid w:val="00AF59A1"/>
    <w:rsid w:val="00B042C3"/>
    <w:rsid w:val="00B05458"/>
    <w:rsid w:val="00B25C43"/>
    <w:rsid w:val="00B276C6"/>
    <w:rsid w:val="00B342FB"/>
    <w:rsid w:val="00B34E34"/>
    <w:rsid w:val="00B4256E"/>
    <w:rsid w:val="00B65671"/>
    <w:rsid w:val="00B81A6E"/>
    <w:rsid w:val="00B83E64"/>
    <w:rsid w:val="00B95773"/>
    <w:rsid w:val="00BA4197"/>
    <w:rsid w:val="00BB19D5"/>
    <w:rsid w:val="00BB4DDE"/>
    <w:rsid w:val="00BC339A"/>
    <w:rsid w:val="00BC3788"/>
    <w:rsid w:val="00BC4E63"/>
    <w:rsid w:val="00BC7A5C"/>
    <w:rsid w:val="00BD6CC4"/>
    <w:rsid w:val="00BD7B8B"/>
    <w:rsid w:val="00BE14AA"/>
    <w:rsid w:val="00BE478F"/>
    <w:rsid w:val="00BE6215"/>
    <w:rsid w:val="00BF4A17"/>
    <w:rsid w:val="00BF5690"/>
    <w:rsid w:val="00C005AD"/>
    <w:rsid w:val="00C07C87"/>
    <w:rsid w:val="00C235E1"/>
    <w:rsid w:val="00C429A1"/>
    <w:rsid w:val="00C55E81"/>
    <w:rsid w:val="00C57069"/>
    <w:rsid w:val="00C75376"/>
    <w:rsid w:val="00C84AA8"/>
    <w:rsid w:val="00C92ECE"/>
    <w:rsid w:val="00C94D25"/>
    <w:rsid w:val="00C955B2"/>
    <w:rsid w:val="00C96E40"/>
    <w:rsid w:val="00CA511E"/>
    <w:rsid w:val="00CA528A"/>
    <w:rsid w:val="00CB02FE"/>
    <w:rsid w:val="00CB1C41"/>
    <w:rsid w:val="00CB2A45"/>
    <w:rsid w:val="00CB37D3"/>
    <w:rsid w:val="00CC3AAC"/>
    <w:rsid w:val="00CD41B4"/>
    <w:rsid w:val="00CD53EF"/>
    <w:rsid w:val="00CE3A5E"/>
    <w:rsid w:val="00CF2EDD"/>
    <w:rsid w:val="00CF5821"/>
    <w:rsid w:val="00D00444"/>
    <w:rsid w:val="00D00FD6"/>
    <w:rsid w:val="00D05059"/>
    <w:rsid w:val="00D05718"/>
    <w:rsid w:val="00D066C0"/>
    <w:rsid w:val="00D125B9"/>
    <w:rsid w:val="00D1568E"/>
    <w:rsid w:val="00D217E3"/>
    <w:rsid w:val="00D3225F"/>
    <w:rsid w:val="00D3591E"/>
    <w:rsid w:val="00D472A1"/>
    <w:rsid w:val="00D4775F"/>
    <w:rsid w:val="00D72B1C"/>
    <w:rsid w:val="00D7477F"/>
    <w:rsid w:val="00D76005"/>
    <w:rsid w:val="00D76458"/>
    <w:rsid w:val="00D85CB4"/>
    <w:rsid w:val="00D871A1"/>
    <w:rsid w:val="00DB37A5"/>
    <w:rsid w:val="00DC2874"/>
    <w:rsid w:val="00DC39F0"/>
    <w:rsid w:val="00DD1A73"/>
    <w:rsid w:val="00DD502C"/>
    <w:rsid w:val="00DE77D4"/>
    <w:rsid w:val="00DF2956"/>
    <w:rsid w:val="00E02368"/>
    <w:rsid w:val="00E10ED7"/>
    <w:rsid w:val="00E17216"/>
    <w:rsid w:val="00E225DB"/>
    <w:rsid w:val="00E23C1D"/>
    <w:rsid w:val="00E262C1"/>
    <w:rsid w:val="00E32FC7"/>
    <w:rsid w:val="00E62133"/>
    <w:rsid w:val="00E722E7"/>
    <w:rsid w:val="00E753E7"/>
    <w:rsid w:val="00E76358"/>
    <w:rsid w:val="00E90097"/>
    <w:rsid w:val="00E906A8"/>
    <w:rsid w:val="00E917E4"/>
    <w:rsid w:val="00EB2AD8"/>
    <w:rsid w:val="00EC1203"/>
    <w:rsid w:val="00EC7E22"/>
    <w:rsid w:val="00EE4F26"/>
    <w:rsid w:val="00EE75B0"/>
    <w:rsid w:val="00EF4A40"/>
    <w:rsid w:val="00F0138E"/>
    <w:rsid w:val="00F06C50"/>
    <w:rsid w:val="00F116E3"/>
    <w:rsid w:val="00F11CB0"/>
    <w:rsid w:val="00F306FD"/>
    <w:rsid w:val="00F32B63"/>
    <w:rsid w:val="00F50B69"/>
    <w:rsid w:val="00F52A1B"/>
    <w:rsid w:val="00F5796A"/>
    <w:rsid w:val="00F66AB6"/>
    <w:rsid w:val="00F90156"/>
    <w:rsid w:val="00F937D6"/>
    <w:rsid w:val="00F97ABB"/>
    <w:rsid w:val="00FA03E2"/>
    <w:rsid w:val="00FB5B70"/>
    <w:rsid w:val="00FC3405"/>
    <w:rsid w:val="00FD0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qFormat="1"/>
    <w:lsdException w:name="Emphasis" w:locked="1" w:qFormat="1"/>
    <w:lsdException w:name="HTML Top of Form" w:semiHidden="1" w:uiPriority="99" w:unhideWhenUsed="1"/>
    <w:lsdException w:name="HTML Bottom of Form" w:semiHidden="1" w:uiPriority="99" w:unhideWhenUsed="1"/>
    <w:lsdException w:name="Normal (Web)" w:semiHidden="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C06"/>
    <w:pPr>
      <w:widowControl w:val="0"/>
      <w:jc w:val="both"/>
    </w:pPr>
    <w:rPr>
      <w:kern w:val="2"/>
      <w:sz w:val="21"/>
      <w:szCs w:val="22"/>
    </w:rPr>
  </w:style>
  <w:style w:type="paragraph" w:styleId="3">
    <w:name w:val="heading 3"/>
    <w:basedOn w:val="a"/>
    <w:link w:val="3Char"/>
    <w:qFormat/>
    <w:rsid w:val="00773C0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73C06"/>
    <w:rPr>
      <w:rFonts w:cs="Times New Roman"/>
      <w:b/>
      <w:bCs/>
    </w:rPr>
  </w:style>
  <w:style w:type="character" w:customStyle="1" w:styleId="3Char">
    <w:name w:val="标题 3 Char"/>
    <w:basedOn w:val="a0"/>
    <w:link w:val="3"/>
    <w:locked/>
    <w:rsid w:val="00773C06"/>
    <w:rPr>
      <w:rFonts w:ascii="宋体" w:eastAsia="宋体" w:hAnsi="宋体" w:cs="宋体"/>
      <w:b/>
      <w:bCs/>
      <w:kern w:val="0"/>
      <w:sz w:val="27"/>
      <w:szCs w:val="27"/>
    </w:rPr>
  </w:style>
  <w:style w:type="character" w:customStyle="1" w:styleId="Char">
    <w:name w:val="页脚 Char"/>
    <w:basedOn w:val="a0"/>
    <w:link w:val="a4"/>
    <w:locked/>
    <w:rsid w:val="00773C06"/>
    <w:rPr>
      <w:rFonts w:cs="Times New Roman"/>
      <w:sz w:val="18"/>
      <w:szCs w:val="18"/>
    </w:rPr>
  </w:style>
  <w:style w:type="character" w:customStyle="1" w:styleId="Char0">
    <w:name w:val="批注框文本 Char"/>
    <w:basedOn w:val="a0"/>
    <w:link w:val="a5"/>
    <w:semiHidden/>
    <w:locked/>
    <w:rsid w:val="00773C06"/>
    <w:rPr>
      <w:rFonts w:cs="Times New Roman"/>
      <w:sz w:val="18"/>
      <w:szCs w:val="18"/>
    </w:rPr>
  </w:style>
  <w:style w:type="character" w:customStyle="1" w:styleId="3Char0">
    <w:name w:val="正文文本缩进 3 Char"/>
    <w:basedOn w:val="a0"/>
    <w:link w:val="30"/>
    <w:locked/>
    <w:rsid w:val="00773C06"/>
    <w:rPr>
      <w:rFonts w:ascii="Times New Roman" w:eastAsia="宋体" w:hAnsi="Times New Roman" w:cs="Times New Roman"/>
      <w:sz w:val="16"/>
      <w:szCs w:val="16"/>
    </w:rPr>
  </w:style>
  <w:style w:type="character" w:customStyle="1" w:styleId="Char1">
    <w:name w:val="页眉 Char"/>
    <w:basedOn w:val="a0"/>
    <w:link w:val="a6"/>
    <w:locked/>
    <w:rsid w:val="00773C06"/>
    <w:rPr>
      <w:rFonts w:cs="Times New Roman"/>
      <w:sz w:val="18"/>
      <w:szCs w:val="18"/>
    </w:rPr>
  </w:style>
  <w:style w:type="paragraph" w:customStyle="1" w:styleId="Char2">
    <w:name w:val="Char"/>
    <w:basedOn w:val="a"/>
    <w:rsid w:val="00773C06"/>
    <w:rPr>
      <w:rFonts w:ascii="Times New Roman" w:hAnsi="Times New Roman"/>
      <w:szCs w:val="24"/>
    </w:rPr>
  </w:style>
  <w:style w:type="paragraph" w:customStyle="1" w:styleId="Char10">
    <w:name w:val="Char1"/>
    <w:basedOn w:val="a"/>
    <w:rsid w:val="00773C06"/>
    <w:pPr>
      <w:tabs>
        <w:tab w:val="left" w:pos="360"/>
      </w:tabs>
    </w:pPr>
    <w:rPr>
      <w:rFonts w:ascii="Times New Roman" w:hAnsi="Times New Roman"/>
      <w:sz w:val="24"/>
      <w:szCs w:val="24"/>
    </w:rPr>
  </w:style>
  <w:style w:type="paragraph" w:styleId="a5">
    <w:name w:val="Balloon Text"/>
    <w:basedOn w:val="a"/>
    <w:link w:val="Char0"/>
    <w:semiHidden/>
    <w:rsid w:val="00773C06"/>
    <w:rPr>
      <w:sz w:val="18"/>
      <w:szCs w:val="18"/>
    </w:rPr>
  </w:style>
  <w:style w:type="paragraph" w:styleId="a6">
    <w:name w:val="header"/>
    <w:basedOn w:val="a"/>
    <w:link w:val="Char1"/>
    <w:rsid w:val="00773C06"/>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rsid w:val="00773C06"/>
    <w:pPr>
      <w:spacing w:after="120"/>
      <w:ind w:left="420"/>
    </w:pPr>
    <w:rPr>
      <w:rFonts w:ascii="Times New Roman" w:hAnsi="Times New Roman"/>
      <w:sz w:val="16"/>
      <w:szCs w:val="16"/>
    </w:rPr>
  </w:style>
  <w:style w:type="paragraph" w:styleId="a7">
    <w:name w:val="Normal (Web)"/>
    <w:basedOn w:val="a"/>
    <w:rsid w:val="00773C06"/>
    <w:pPr>
      <w:widowControl/>
      <w:jc w:val="left"/>
    </w:pPr>
    <w:rPr>
      <w:rFonts w:ascii="宋体" w:hAnsi="宋体" w:cs="宋体"/>
      <w:kern w:val="0"/>
      <w:sz w:val="24"/>
      <w:szCs w:val="24"/>
    </w:rPr>
  </w:style>
  <w:style w:type="paragraph" w:styleId="a4">
    <w:name w:val="footer"/>
    <w:basedOn w:val="a"/>
    <w:link w:val="Char"/>
    <w:rsid w:val="00773C06"/>
    <w:pPr>
      <w:tabs>
        <w:tab w:val="center" w:pos="4153"/>
        <w:tab w:val="right" w:pos="8306"/>
      </w:tabs>
      <w:snapToGrid w:val="0"/>
      <w:jc w:val="left"/>
    </w:pPr>
    <w:rPr>
      <w:sz w:val="18"/>
      <w:szCs w:val="18"/>
    </w:rPr>
  </w:style>
  <w:style w:type="paragraph" w:customStyle="1" w:styleId="CharCharCharChar">
    <w:name w:val="Char Char Char Char"/>
    <w:basedOn w:val="a"/>
    <w:rsid w:val="00773C06"/>
    <w:pPr>
      <w:spacing w:line="360" w:lineRule="auto"/>
      <w:ind w:leftChars="1260" w:left="2520"/>
    </w:pPr>
    <w:rPr>
      <w:rFonts w:ascii="Tahoma" w:hAnsi="Tahoma"/>
      <w:sz w:val="24"/>
      <w:szCs w:val="24"/>
    </w:rPr>
  </w:style>
  <w:style w:type="paragraph" w:styleId="a8">
    <w:name w:val="Document Map"/>
    <w:basedOn w:val="a"/>
    <w:link w:val="Char3"/>
    <w:rsid w:val="00266460"/>
    <w:rPr>
      <w:rFonts w:ascii="宋体"/>
      <w:sz w:val="18"/>
      <w:szCs w:val="18"/>
    </w:rPr>
  </w:style>
  <w:style w:type="character" w:customStyle="1" w:styleId="Char3">
    <w:name w:val="文档结构图 Char"/>
    <w:basedOn w:val="a0"/>
    <w:link w:val="a8"/>
    <w:rsid w:val="00266460"/>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20E08D-2DE8-495A-B0CA-1EF87A15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572</Words>
  <Characters>3263</Characters>
  <Application>Microsoft Office Word</Application>
  <DocSecurity>0</DocSecurity>
  <PresentationFormat/>
  <Lines>27</Lines>
  <Paragraphs>7</Paragraphs>
  <Slides>0</Slides>
  <Notes>0</Notes>
  <HiddenSlides>0</HiddenSlides>
  <MMClips>0</MMClips>
  <ScaleCrop>false</ScaleCrop>
  <Manager/>
  <Company>CCB</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航天科技集团公司周年庆</dc:title>
  <dc:subject/>
  <dc:creator>刘杨</dc:creator>
  <cp:keywords/>
  <dc:description/>
  <cp:lastModifiedBy>韩玲艳</cp:lastModifiedBy>
  <cp:revision>17</cp:revision>
  <dcterms:created xsi:type="dcterms:W3CDTF">2014-09-23T01:10:00Z</dcterms:created>
  <dcterms:modified xsi:type="dcterms:W3CDTF">2014-10-10T07:16:00Z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