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EC0" w:rsidRDefault="00405EC0" w:rsidP="00405EC0">
      <w:pPr>
        <w:autoSpaceDE w:val="0"/>
        <w:autoSpaceDN w:val="0"/>
        <w:adjustRightInd w:val="0"/>
        <w:jc w:val="left"/>
        <w:rPr>
          <w:rFonts w:ascii="宋体" w:eastAsia="宋体"/>
          <w:kern w:val="0"/>
          <w:sz w:val="24"/>
          <w:szCs w:val="24"/>
        </w:rPr>
      </w:pPr>
    </w:p>
    <w:p w:rsidR="00405EC0" w:rsidRPr="00405EC0" w:rsidRDefault="00405EC0" w:rsidP="00405EC0">
      <w:pPr>
        <w:autoSpaceDE w:val="0"/>
        <w:autoSpaceDN w:val="0"/>
        <w:adjustRightInd w:val="0"/>
        <w:jc w:val="center"/>
        <w:rPr>
          <w:rFonts w:ascii="彩虹小标宋" w:eastAsia="彩虹小标宋" w:cs="宋体"/>
          <w:color w:val="000000"/>
          <w:kern w:val="0"/>
          <w:sz w:val="36"/>
          <w:szCs w:val="36"/>
        </w:rPr>
      </w:pPr>
      <w:bookmarkStart w:id="0" w:name="_GoBack"/>
      <w:r w:rsidRPr="00405EC0">
        <w:rPr>
          <w:rFonts w:ascii="彩虹小标宋" w:eastAsia="彩虹小标宋" w:cs="宋体" w:hint="eastAsia"/>
          <w:color w:val="000000"/>
          <w:kern w:val="0"/>
          <w:sz w:val="36"/>
          <w:szCs w:val="36"/>
        </w:rPr>
        <w:t>中国建设银行入选全球系统性重要银行</w:t>
      </w:r>
    </w:p>
    <w:bookmarkEnd w:id="0"/>
    <w:p w:rsidR="00405EC0" w:rsidRDefault="00405EC0" w:rsidP="00405EC0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4"/>
          <w:szCs w:val="24"/>
        </w:rPr>
      </w:pPr>
    </w:p>
    <w:p w:rsidR="00405EC0" w:rsidRPr="00331EB8" w:rsidRDefault="00405EC0" w:rsidP="00DC76B7">
      <w:pPr>
        <w:autoSpaceDE w:val="0"/>
        <w:autoSpaceDN w:val="0"/>
        <w:adjustRightInd w:val="0"/>
        <w:spacing w:line="540" w:lineRule="exact"/>
        <w:ind w:firstLineChars="200" w:firstLine="640"/>
        <w:jc w:val="left"/>
        <w:rPr>
          <w:rFonts w:ascii="彩虹粗仿宋" w:eastAsia="彩虹粗仿宋" w:cs="宋体"/>
          <w:color w:val="000000"/>
          <w:kern w:val="0"/>
          <w:sz w:val="32"/>
          <w:szCs w:val="32"/>
        </w:rPr>
      </w:pPr>
      <w:r w:rsidRPr="00331EB8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11月3日，</w:t>
      </w:r>
      <w:bookmarkStart w:id="1" w:name="OLE_LINK5"/>
      <w:bookmarkStart w:id="2" w:name="OLE_LINK6"/>
      <w:r w:rsidRPr="00331EB8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金融稳定理事会</w:t>
      </w:r>
      <w:bookmarkEnd w:id="1"/>
      <w:bookmarkEnd w:id="2"/>
      <w:r w:rsidRPr="00331EB8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（FSB）更新了全球系统重要性银行名单，中国建设银行首次入选，也是本次年度评估中惟一新入榜的金融机构</w:t>
      </w:r>
      <w:r w:rsidR="00331EB8" w:rsidRPr="00331EB8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。</w:t>
      </w:r>
    </w:p>
    <w:p w:rsidR="00405EC0" w:rsidRPr="00331EB8" w:rsidRDefault="00405EC0" w:rsidP="00331EB8">
      <w:pPr>
        <w:autoSpaceDE w:val="0"/>
        <w:autoSpaceDN w:val="0"/>
        <w:adjustRightInd w:val="0"/>
        <w:spacing w:line="540" w:lineRule="exact"/>
        <w:jc w:val="left"/>
        <w:rPr>
          <w:rFonts w:ascii="彩虹粗仿宋" w:eastAsia="彩虹粗仿宋" w:cs="宋体"/>
          <w:color w:val="000000"/>
          <w:kern w:val="0"/>
          <w:sz w:val="32"/>
          <w:szCs w:val="32"/>
        </w:rPr>
      </w:pPr>
      <w:r w:rsidRPr="00331EB8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 xml:space="preserve">　　</w:t>
      </w:r>
      <w:r w:rsidR="00696E36" w:rsidRPr="00696E36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全球系统重要性</w:t>
      </w:r>
      <w:r w:rsidR="00331EB8" w:rsidRPr="00696E36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银</w:t>
      </w:r>
      <w:r w:rsidR="00331EB8" w:rsidRPr="00331EB8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行是指业务规模较大、业务复杂程度较高、一旦发生风险事件将给地区或全球金融体系带来冲击的金融机构。</w:t>
      </w:r>
      <w:r w:rsidRPr="00331EB8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2012年开始，</w:t>
      </w:r>
      <w:r w:rsidR="00696E36" w:rsidRPr="00696E36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金融稳定理事会</w:t>
      </w:r>
      <w:r w:rsidRPr="00331EB8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在每年的11月更新公布上一年度全球系统重要性银行名单。榜单上的金融机构必须持有1%到2.5%的额外资本，以提高金融市场稳定性。</w:t>
      </w:r>
      <w:r w:rsidR="00696E36" w:rsidRPr="00331EB8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最新版名单上共有30个成员，</w:t>
      </w:r>
      <w:r w:rsidR="00FB366C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数量上</w:t>
      </w:r>
      <w:r w:rsidR="00696E36" w:rsidRPr="00331EB8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与</w:t>
      </w:r>
      <w:r w:rsidR="00FB366C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去</w:t>
      </w:r>
      <w:r w:rsidR="00696E36" w:rsidRPr="00331EB8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年保持一致。名单上共有4家来自中国的银行、15家欧洲银行、8家美国银行和3家日本银行。</w:t>
      </w:r>
    </w:p>
    <w:p w:rsidR="00405EC0" w:rsidRPr="00471F0D" w:rsidRDefault="00405EC0" w:rsidP="00471F0D">
      <w:pPr>
        <w:spacing w:line="540" w:lineRule="exact"/>
        <w:rPr>
          <w:rFonts w:ascii="彩虹粗仿宋" w:eastAsia="彩虹粗仿宋" w:hAnsi="宋体" w:cs="宋体"/>
          <w:sz w:val="32"/>
          <w:szCs w:val="32"/>
        </w:rPr>
      </w:pPr>
      <w:r w:rsidRPr="00331EB8">
        <w:rPr>
          <w:rFonts w:ascii="宋体" w:eastAsia="宋体" w:hAnsi="宋体" w:cs="宋体" w:hint="eastAsia"/>
          <w:sz w:val="32"/>
          <w:szCs w:val="32"/>
        </w:rPr>
        <w:t xml:space="preserve">　　</w:t>
      </w:r>
      <w:r w:rsidR="00807DE1" w:rsidRPr="00807DE1">
        <w:rPr>
          <w:rFonts w:ascii="彩虹粗仿宋" w:eastAsia="彩虹粗仿宋" w:hAnsi="宋体" w:cs="宋体" w:hint="eastAsia"/>
          <w:sz w:val="32"/>
          <w:szCs w:val="32"/>
        </w:rPr>
        <w:t>今年以来，建设银行加快战略转型，各项</w:t>
      </w:r>
      <w:r w:rsidR="000F1E00">
        <w:rPr>
          <w:rFonts w:ascii="彩虹粗仿宋" w:eastAsia="彩虹粗仿宋" w:hAnsi="宋体" w:cs="宋体" w:hint="eastAsia"/>
          <w:sz w:val="32"/>
          <w:szCs w:val="32"/>
        </w:rPr>
        <w:t>业务稳健发展，</w:t>
      </w:r>
      <w:r w:rsidR="00807DE1" w:rsidRPr="00807DE1">
        <w:rPr>
          <w:rFonts w:ascii="彩虹粗仿宋" w:eastAsia="彩虹粗仿宋" w:hAnsi="宋体" w:cs="宋体" w:hint="eastAsia"/>
          <w:sz w:val="32"/>
          <w:szCs w:val="32"/>
        </w:rPr>
        <w:t>核心指标表现良好。</w:t>
      </w:r>
      <w:r w:rsidR="00807DE1">
        <w:rPr>
          <w:rFonts w:ascii="宋体" w:eastAsia="宋体" w:hAnsi="宋体" w:cs="宋体" w:hint="eastAsia"/>
          <w:sz w:val="32"/>
          <w:szCs w:val="32"/>
        </w:rPr>
        <w:t xml:space="preserve"> </w:t>
      </w:r>
      <w:r w:rsidR="00471F0D" w:rsidRPr="00471F0D">
        <w:rPr>
          <w:rFonts w:ascii="彩虹粗仿宋" w:eastAsia="彩虹粗仿宋" w:hAnsi="宋体" w:cs="宋体" w:hint="eastAsia"/>
          <w:sz w:val="32"/>
          <w:szCs w:val="32"/>
        </w:rPr>
        <w:t>截至2015年9月30日，建设银行资产总额18</w:t>
      </w:r>
      <w:r w:rsidR="000F1E00">
        <w:rPr>
          <w:rFonts w:ascii="彩虹粗仿宋" w:eastAsia="彩虹粗仿宋" w:hAnsi="宋体" w:cs="宋体" w:hint="eastAsia"/>
          <w:sz w:val="32"/>
          <w:szCs w:val="32"/>
        </w:rPr>
        <w:t>.</w:t>
      </w:r>
      <w:r w:rsidR="00471F0D" w:rsidRPr="00471F0D">
        <w:rPr>
          <w:rFonts w:ascii="彩虹粗仿宋" w:eastAsia="彩虹粗仿宋" w:hAnsi="宋体" w:cs="宋体" w:hint="eastAsia"/>
          <w:sz w:val="32"/>
          <w:szCs w:val="32"/>
        </w:rPr>
        <w:t>3</w:t>
      </w:r>
      <w:proofErr w:type="gramStart"/>
      <w:r w:rsidR="000F1E00">
        <w:rPr>
          <w:rFonts w:ascii="彩虹粗仿宋" w:eastAsia="彩虹粗仿宋" w:hAnsi="宋体" w:cs="宋体" w:hint="eastAsia"/>
          <w:sz w:val="32"/>
          <w:szCs w:val="32"/>
        </w:rPr>
        <w:t>万</w:t>
      </w:r>
      <w:r w:rsidR="00471F0D" w:rsidRPr="00471F0D">
        <w:rPr>
          <w:rFonts w:ascii="彩虹粗仿宋" w:eastAsia="彩虹粗仿宋" w:hAnsi="宋体" w:cs="宋体" w:hint="eastAsia"/>
          <w:sz w:val="32"/>
          <w:szCs w:val="32"/>
        </w:rPr>
        <w:t>亿</w:t>
      </w:r>
      <w:proofErr w:type="gramEnd"/>
      <w:r w:rsidR="00471F0D" w:rsidRPr="00471F0D">
        <w:rPr>
          <w:rFonts w:ascii="彩虹粗仿宋" w:eastAsia="彩虹粗仿宋" w:hAnsi="宋体" w:cs="宋体" w:hint="eastAsia"/>
          <w:sz w:val="32"/>
          <w:szCs w:val="32"/>
        </w:rPr>
        <w:t>元，实现净利润1,920.76</w:t>
      </w:r>
      <w:r w:rsidR="000F1E00">
        <w:rPr>
          <w:rFonts w:ascii="彩虹粗仿宋" w:eastAsia="彩虹粗仿宋" w:hAnsi="宋体" w:cs="宋体" w:hint="eastAsia"/>
          <w:sz w:val="32"/>
          <w:szCs w:val="32"/>
        </w:rPr>
        <w:t>亿元</w:t>
      </w:r>
      <w:r w:rsidR="00471F0D" w:rsidRPr="00471F0D">
        <w:rPr>
          <w:rFonts w:ascii="彩虹粗仿宋" w:eastAsia="彩虹粗仿宋" w:hAnsi="宋体" w:cs="宋体" w:hint="eastAsia"/>
          <w:sz w:val="32"/>
          <w:szCs w:val="32"/>
        </w:rPr>
        <w:t>；</w:t>
      </w:r>
      <w:proofErr w:type="gramStart"/>
      <w:r w:rsidR="00471F0D" w:rsidRPr="00471F0D">
        <w:rPr>
          <w:rFonts w:ascii="彩虹粗仿宋" w:eastAsia="彩虹粗仿宋" w:hAnsi="宋体" w:cs="宋体" w:hint="eastAsia"/>
          <w:sz w:val="32"/>
          <w:szCs w:val="32"/>
        </w:rPr>
        <w:t>年化平均</w:t>
      </w:r>
      <w:proofErr w:type="gramEnd"/>
      <w:r w:rsidR="00471F0D" w:rsidRPr="00471F0D">
        <w:rPr>
          <w:rFonts w:ascii="彩虹粗仿宋" w:eastAsia="彩虹粗仿宋" w:hAnsi="宋体" w:cs="宋体" w:hint="eastAsia"/>
          <w:sz w:val="32"/>
          <w:szCs w:val="32"/>
        </w:rPr>
        <w:t>资产回报率、</w:t>
      </w:r>
      <w:proofErr w:type="gramStart"/>
      <w:r w:rsidR="00471F0D" w:rsidRPr="00471F0D">
        <w:rPr>
          <w:rFonts w:ascii="彩虹粗仿宋" w:eastAsia="彩虹粗仿宋" w:hAnsi="宋体" w:cs="宋体" w:hint="eastAsia"/>
          <w:sz w:val="32"/>
          <w:szCs w:val="32"/>
        </w:rPr>
        <w:t>年化平均</w:t>
      </w:r>
      <w:proofErr w:type="gramEnd"/>
      <w:r w:rsidR="00471F0D" w:rsidRPr="00471F0D">
        <w:rPr>
          <w:rFonts w:ascii="彩虹粗仿宋" w:eastAsia="彩虹粗仿宋" w:hAnsi="宋体" w:cs="宋体" w:hint="eastAsia"/>
          <w:sz w:val="32"/>
          <w:szCs w:val="32"/>
        </w:rPr>
        <w:t>股东权益回报率分别为1.46%和19.45%</w:t>
      </w:r>
      <w:r w:rsidR="00807DE1">
        <w:rPr>
          <w:rFonts w:ascii="彩虹粗仿宋" w:eastAsia="彩虹粗仿宋" w:hAnsi="宋体" w:cs="宋体" w:hint="eastAsia"/>
          <w:sz w:val="32"/>
          <w:szCs w:val="32"/>
        </w:rPr>
        <w:t>；</w:t>
      </w:r>
      <w:r w:rsidR="00471F0D" w:rsidRPr="00331EB8">
        <w:rPr>
          <w:rFonts w:ascii="彩虹粗仿宋" w:eastAsia="彩虹粗仿宋" w:hint="eastAsia"/>
          <w:sz w:val="32"/>
          <w:szCs w:val="32"/>
        </w:rPr>
        <w:t>资本充足率14.97%，一级资本充足率12.73%，核心一级资本充足率12.73%</w:t>
      </w:r>
      <w:r w:rsidR="00807DE1">
        <w:rPr>
          <w:rFonts w:ascii="彩虹粗仿宋" w:eastAsia="彩虹粗仿宋" w:hint="eastAsia"/>
          <w:sz w:val="32"/>
          <w:szCs w:val="32"/>
        </w:rPr>
        <w:t>，</w:t>
      </w:r>
      <w:r w:rsidR="00FB366C">
        <w:rPr>
          <w:rFonts w:ascii="彩虹粗仿宋" w:eastAsia="彩虹粗仿宋" w:hint="eastAsia"/>
          <w:sz w:val="32"/>
          <w:szCs w:val="32"/>
        </w:rPr>
        <w:t>均满足</w:t>
      </w:r>
      <w:r w:rsidR="00807DE1">
        <w:rPr>
          <w:rFonts w:ascii="彩虹粗仿宋" w:eastAsia="彩虹粗仿宋" w:hint="eastAsia"/>
          <w:sz w:val="32"/>
          <w:szCs w:val="32"/>
        </w:rPr>
        <w:t>监管要求。</w:t>
      </w:r>
      <w:r w:rsidR="00F00494" w:rsidRPr="00DC76B7">
        <w:rPr>
          <w:rFonts w:ascii="彩虹粗仿宋" w:eastAsia="彩虹粗仿宋" w:hAnsi="彩虹粗仿宋" w:cs="彩虹粗仿宋" w:hint="eastAsia"/>
          <w:sz w:val="32"/>
          <w:szCs w:val="32"/>
        </w:rPr>
        <w:t>近年</w:t>
      </w:r>
      <w:r w:rsidR="00696E36">
        <w:rPr>
          <w:rFonts w:ascii="彩虹粗仿宋" w:eastAsia="彩虹粗仿宋" w:hAnsi="彩虹粗仿宋" w:cs="彩虹粗仿宋" w:hint="eastAsia"/>
          <w:sz w:val="32"/>
          <w:szCs w:val="32"/>
        </w:rPr>
        <w:t>来</w:t>
      </w:r>
      <w:r w:rsidR="00207B1B">
        <w:rPr>
          <w:rFonts w:ascii="彩虹粗仿宋" w:eastAsia="彩虹粗仿宋" w:hAnsi="彩虹粗仿宋" w:cs="彩虹粗仿宋" w:hint="eastAsia"/>
          <w:sz w:val="32"/>
          <w:szCs w:val="32"/>
        </w:rPr>
        <w:t>，</w:t>
      </w:r>
      <w:r w:rsidR="00DC76B7">
        <w:rPr>
          <w:rFonts w:ascii="彩虹粗仿宋" w:eastAsia="彩虹粗仿宋" w:hAnsi="彩虹粗仿宋" w:cs="彩虹粗仿宋" w:hint="eastAsia"/>
          <w:sz w:val="32"/>
          <w:szCs w:val="32"/>
        </w:rPr>
        <w:t>建设银行</w:t>
      </w:r>
      <w:r w:rsidR="00F00494" w:rsidRPr="00F00494">
        <w:rPr>
          <w:rFonts w:ascii="彩虹粗仿宋" w:eastAsia="彩虹粗仿宋" w:hAnsi="彩虹粗仿宋" w:cs="彩虹粗仿宋" w:hint="eastAsia"/>
          <w:sz w:val="32"/>
          <w:szCs w:val="32"/>
        </w:rPr>
        <w:t>加速海外布局，已在24个国家和地区设有26家一级机构，</w:t>
      </w:r>
      <w:r w:rsidR="000F1E00">
        <w:rPr>
          <w:rFonts w:ascii="彩虹粗仿宋" w:eastAsia="彩虹粗仿宋" w:hAnsi="彩虹粗仿宋" w:cs="彩虹粗仿宋" w:hint="eastAsia"/>
          <w:sz w:val="32"/>
          <w:szCs w:val="32"/>
        </w:rPr>
        <w:t>今年</w:t>
      </w:r>
      <w:r w:rsidR="00F00494" w:rsidRPr="00F00494">
        <w:rPr>
          <w:rFonts w:ascii="彩虹粗仿宋" w:eastAsia="彩虹粗仿宋" w:hAnsi="彩虹粗仿宋" w:cs="彩虹粗仿宋" w:hint="eastAsia"/>
          <w:sz w:val="32"/>
          <w:szCs w:val="32"/>
        </w:rPr>
        <w:t>年底可达30家左右，跨时区、跨地域、多币种的全球金融服务网络已搭建完成；海外机构资产已突破2000亿美元，2014年利润总额增速高达36%</w:t>
      </w:r>
      <w:r w:rsidR="00DC76B7">
        <w:rPr>
          <w:rFonts w:ascii="彩虹粗仿宋" w:eastAsia="彩虹粗仿宋" w:hAnsi="彩虹粗仿宋" w:cs="彩虹粗仿宋" w:hint="eastAsia"/>
          <w:sz w:val="32"/>
          <w:szCs w:val="32"/>
        </w:rPr>
        <w:t>，超过全行平均水平</w:t>
      </w:r>
      <w:r w:rsidR="00F00494" w:rsidRPr="00F00494">
        <w:rPr>
          <w:rFonts w:ascii="彩虹粗仿宋" w:eastAsia="彩虹粗仿宋" w:hAnsi="彩虹粗仿宋" w:cs="彩虹粗仿宋" w:hint="eastAsia"/>
          <w:sz w:val="32"/>
          <w:szCs w:val="32"/>
        </w:rPr>
        <w:t>。</w:t>
      </w:r>
      <w:r w:rsidR="00DF497E">
        <w:rPr>
          <w:rFonts w:ascii="彩虹粗仿宋" w:eastAsia="彩虹粗仿宋" w:hint="eastAsia"/>
          <w:sz w:val="32"/>
          <w:szCs w:val="32"/>
        </w:rPr>
        <w:t>金融稳定理事会将建设银行纳入了</w:t>
      </w:r>
      <w:r w:rsidR="00DC76B7" w:rsidRPr="00DC76B7">
        <w:rPr>
          <w:rFonts w:ascii="彩虹粗仿宋" w:eastAsia="彩虹粗仿宋" w:hint="eastAsia"/>
          <w:sz w:val="32"/>
          <w:szCs w:val="32"/>
        </w:rPr>
        <w:t>全球系统重要性银行</w:t>
      </w:r>
      <w:r w:rsidR="008E7BC2">
        <w:rPr>
          <w:rFonts w:ascii="彩虹粗仿宋" w:eastAsia="彩虹粗仿宋" w:hint="eastAsia"/>
          <w:sz w:val="32"/>
          <w:szCs w:val="32"/>
        </w:rPr>
        <w:t>，充分证明了</w:t>
      </w:r>
      <w:r w:rsidR="008E7BC2" w:rsidRPr="00DC76B7">
        <w:rPr>
          <w:rFonts w:ascii="彩虹粗仿宋" w:eastAsia="彩虹粗仿宋" w:hint="eastAsia"/>
          <w:sz w:val="32"/>
          <w:szCs w:val="32"/>
        </w:rPr>
        <w:t>建设银行近年来</w:t>
      </w:r>
      <w:r w:rsidR="008E7BC2">
        <w:rPr>
          <w:rFonts w:ascii="彩虹粗仿宋" w:eastAsia="彩虹粗仿宋" w:hint="eastAsia"/>
          <w:sz w:val="32"/>
          <w:szCs w:val="32"/>
        </w:rPr>
        <w:t>稳健的经营业绩</w:t>
      </w:r>
      <w:r w:rsidR="008E7BC2" w:rsidRPr="00DC76B7">
        <w:rPr>
          <w:rFonts w:ascii="彩虹粗仿宋" w:eastAsia="彩虹粗仿宋" w:hint="eastAsia"/>
          <w:sz w:val="32"/>
          <w:szCs w:val="32"/>
        </w:rPr>
        <w:t>和</w:t>
      </w:r>
      <w:r w:rsidR="008E7BC2">
        <w:rPr>
          <w:rFonts w:ascii="彩虹粗仿宋" w:eastAsia="彩虹粗仿宋" w:hint="eastAsia"/>
          <w:sz w:val="32"/>
          <w:szCs w:val="32"/>
        </w:rPr>
        <w:t>国际化转型成</w:t>
      </w:r>
      <w:r w:rsidR="008E7BC2">
        <w:rPr>
          <w:rFonts w:ascii="彩虹粗仿宋" w:eastAsia="彩虹粗仿宋" w:hint="eastAsia"/>
          <w:sz w:val="32"/>
          <w:szCs w:val="32"/>
        </w:rPr>
        <w:lastRenderedPageBreak/>
        <w:t>果</w:t>
      </w:r>
      <w:r w:rsidR="00DC76B7" w:rsidRPr="00DC76B7">
        <w:rPr>
          <w:rFonts w:ascii="彩虹粗仿宋" w:eastAsia="彩虹粗仿宋" w:hint="eastAsia"/>
          <w:sz w:val="32"/>
          <w:szCs w:val="32"/>
        </w:rPr>
        <w:t>。</w:t>
      </w:r>
      <w:r w:rsidR="00FB366C">
        <w:rPr>
          <w:rFonts w:ascii="彩虹粗仿宋" w:eastAsia="彩虹粗仿宋" w:hint="eastAsia"/>
          <w:sz w:val="32"/>
          <w:szCs w:val="32"/>
        </w:rPr>
        <w:t>同时，建设银行表示将认真</w:t>
      </w:r>
      <w:r w:rsidR="00FB366C" w:rsidRPr="00DC76B7">
        <w:rPr>
          <w:rFonts w:ascii="彩虹粗仿宋" w:eastAsia="彩虹粗仿宋" w:hint="eastAsia"/>
          <w:sz w:val="32"/>
          <w:szCs w:val="32"/>
        </w:rPr>
        <w:t>接受</w:t>
      </w:r>
      <w:r w:rsidR="00FB366C">
        <w:rPr>
          <w:rFonts w:ascii="彩虹粗仿宋" w:eastAsia="彩虹粗仿宋" w:hint="eastAsia"/>
          <w:sz w:val="32"/>
          <w:szCs w:val="32"/>
        </w:rPr>
        <w:t>针对系统重要性银行所提出的</w:t>
      </w:r>
      <w:r w:rsidR="008E7BC2">
        <w:rPr>
          <w:rFonts w:ascii="彩虹粗仿宋" w:eastAsia="彩虹粗仿宋" w:hint="eastAsia"/>
          <w:sz w:val="32"/>
          <w:szCs w:val="32"/>
        </w:rPr>
        <w:t>附加资本、恢复与处置计划、风险管理、数据管理等方面</w:t>
      </w:r>
      <w:r w:rsidR="00D06FDC">
        <w:rPr>
          <w:rFonts w:ascii="彩虹粗仿宋" w:eastAsia="彩虹粗仿宋" w:hint="eastAsia"/>
          <w:sz w:val="32"/>
          <w:szCs w:val="32"/>
        </w:rPr>
        <w:t>严格</w:t>
      </w:r>
      <w:r w:rsidR="00DF497E">
        <w:rPr>
          <w:rFonts w:ascii="彩虹粗仿宋" w:eastAsia="彩虹粗仿宋" w:hint="eastAsia"/>
          <w:sz w:val="32"/>
          <w:szCs w:val="32"/>
        </w:rPr>
        <w:t>的</w:t>
      </w:r>
      <w:r w:rsidR="008E7BC2">
        <w:rPr>
          <w:rFonts w:ascii="彩虹粗仿宋" w:eastAsia="彩虹粗仿宋" w:hint="eastAsia"/>
          <w:sz w:val="32"/>
          <w:szCs w:val="32"/>
        </w:rPr>
        <w:t>监管</w:t>
      </w:r>
      <w:r w:rsidR="00DC76B7" w:rsidRPr="00DC76B7">
        <w:rPr>
          <w:rFonts w:ascii="彩虹粗仿宋" w:eastAsia="彩虹粗仿宋" w:hint="eastAsia"/>
          <w:sz w:val="32"/>
          <w:szCs w:val="32"/>
        </w:rPr>
        <w:t>要求</w:t>
      </w:r>
      <w:r w:rsidR="00DF497E">
        <w:rPr>
          <w:rFonts w:ascii="彩虹粗仿宋" w:eastAsia="彩虹粗仿宋" w:hint="eastAsia"/>
          <w:sz w:val="32"/>
          <w:szCs w:val="32"/>
        </w:rPr>
        <w:t>，积极推进转型发展，增强国际竞争力，努力</w:t>
      </w:r>
      <w:r w:rsidR="00DF497E" w:rsidRPr="00DC76B7">
        <w:rPr>
          <w:rFonts w:ascii="彩虹粗仿宋" w:eastAsia="彩虹粗仿宋" w:hint="eastAsia"/>
          <w:sz w:val="32"/>
          <w:szCs w:val="32"/>
        </w:rPr>
        <w:t>提升</w:t>
      </w:r>
      <w:r w:rsidR="00DF497E">
        <w:rPr>
          <w:rFonts w:ascii="彩虹粗仿宋" w:eastAsia="彩虹粗仿宋" w:hint="eastAsia"/>
          <w:sz w:val="32"/>
          <w:szCs w:val="32"/>
        </w:rPr>
        <w:t>经营稳健性和安全性，按照发展战略，全力打造最具价值创造力的国际一流现代商业银行</w:t>
      </w:r>
      <w:r w:rsidR="00DC76B7" w:rsidRPr="00DC76B7">
        <w:rPr>
          <w:rFonts w:ascii="彩虹粗仿宋" w:eastAsia="彩虹粗仿宋" w:hint="eastAsia"/>
          <w:sz w:val="32"/>
          <w:szCs w:val="32"/>
        </w:rPr>
        <w:t>。</w:t>
      </w:r>
    </w:p>
    <w:p w:rsidR="00405EC0" w:rsidRPr="00405EC0" w:rsidRDefault="00405EC0" w:rsidP="00405EC0"/>
    <w:sectPr w:rsidR="00405EC0" w:rsidRPr="00405E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A93" w:rsidRDefault="00970A93" w:rsidP="00F00494">
      <w:r>
        <w:separator/>
      </w:r>
    </w:p>
  </w:endnote>
  <w:endnote w:type="continuationSeparator" w:id="0">
    <w:p w:rsidR="00970A93" w:rsidRDefault="00970A93" w:rsidP="00F00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彩虹粗仿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A93" w:rsidRDefault="00970A93" w:rsidP="00F00494">
      <w:r>
        <w:separator/>
      </w:r>
    </w:p>
  </w:footnote>
  <w:footnote w:type="continuationSeparator" w:id="0">
    <w:p w:rsidR="00970A93" w:rsidRDefault="00970A93" w:rsidP="00F00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29B"/>
    <w:rsid w:val="0000317F"/>
    <w:rsid w:val="000042B1"/>
    <w:rsid w:val="00046379"/>
    <w:rsid w:val="00046912"/>
    <w:rsid w:val="00051AC0"/>
    <w:rsid w:val="00056339"/>
    <w:rsid w:val="000633EF"/>
    <w:rsid w:val="00064DBC"/>
    <w:rsid w:val="000D1243"/>
    <w:rsid w:val="000D7A8B"/>
    <w:rsid w:val="000F0017"/>
    <w:rsid w:val="000F1E00"/>
    <w:rsid w:val="000F2ABF"/>
    <w:rsid w:val="00102A2C"/>
    <w:rsid w:val="00122A52"/>
    <w:rsid w:val="00145EF2"/>
    <w:rsid w:val="00170F18"/>
    <w:rsid w:val="001731CF"/>
    <w:rsid w:val="001819F3"/>
    <w:rsid w:val="0018459B"/>
    <w:rsid w:val="00194811"/>
    <w:rsid w:val="001A1B77"/>
    <w:rsid w:val="001A57E2"/>
    <w:rsid w:val="001C2DBC"/>
    <w:rsid w:val="001C7A06"/>
    <w:rsid w:val="001D182E"/>
    <w:rsid w:val="001D4842"/>
    <w:rsid w:val="001E4F99"/>
    <w:rsid w:val="001E7656"/>
    <w:rsid w:val="002054FA"/>
    <w:rsid w:val="00205DF5"/>
    <w:rsid w:val="00207B1B"/>
    <w:rsid w:val="002126B8"/>
    <w:rsid w:val="00217FA1"/>
    <w:rsid w:val="002731DC"/>
    <w:rsid w:val="002733A1"/>
    <w:rsid w:val="002753DC"/>
    <w:rsid w:val="00276EF3"/>
    <w:rsid w:val="00292B35"/>
    <w:rsid w:val="00296526"/>
    <w:rsid w:val="002B272C"/>
    <w:rsid w:val="002B2DBE"/>
    <w:rsid w:val="002B3FBB"/>
    <w:rsid w:val="002C01D5"/>
    <w:rsid w:val="002D432C"/>
    <w:rsid w:val="002E5D77"/>
    <w:rsid w:val="002F3167"/>
    <w:rsid w:val="003200D4"/>
    <w:rsid w:val="003251EA"/>
    <w:rsid w:val="00331EB8"/>
    <w:rsid w:val="003431F2"/>
    <w:rsid w:val="00360CB8"/>
    <w:rsid w:val="00364265"/>
    <w:rsid w:val="00366995"/>
    <w:rsid w:val="00384192"/>
    <w:rsid w:val="00391387"/>
    <w:rsid w:val="003A44A4"/>
    <w:rsid w:val="003D4F86"/>
    <w:rsid w:val="003D502C"/>
    <w:rsid w:val="003E2995"/>
    <w:rsid w:val="00401329"/>
    <w:rsid w:val="00405EC0"/>
    <w:rsid w:val="004203D9"/>
    <w:rsid w:val="00455A78"/>
    <w:rsid w:val="00471F0D"/>
    <w:rsid w:val="00477698"/>
    <w:rsid w:val="00492BC9"/>
    <w:rsid w:val="00496272"/>
    <w:rsid w:val="00497A2C"/>
    <w:rsid w:val="004A3EA8"/>
    <w:rsid w:val="004A3EB9"/>
    <w:rsid w:val="004C340F"/>
    <w:rsid w:val="004C43BD"/>
    <w:rsid w:val="004C5903"/>
    <w:rsid w:val="004D63B5"/>
    <w:rsid w:val="004E4619"/>
    <w:rsid w:val="00517109"/>
    <w:rsid w:val="005348A2"/>
    <w:rsid w:val="00545F97"/>
    <w:rsid w:val="00550071"/>
    <w:rsid w:val="00552842"/>
    <w:rsid w:val="00563066"/>
    <w:rsid w:val="00566B9A"/>
    <w:rsid w:val="0058381D"/>
    <w:rsid w:val="005A242C"/>
    <w:rsid w:val="005A7720"/>
    <w:rsid w:val="005B2296"/>
    <w:rsid w:val="005C0F64"/>
    <w:rsid w:val="005C33DC"/>
    <w:rsid w:val="005D4F78"/>
    <w:rsid w:val="005D6DE1"/>
    <w:rsid w:val="005E5F2E"/>
    <w:rsid w:val="00603EE9"/>
    <w:rsid w:val="00617525"/>
    <w:rsid w:val="00641A78"/>
    <w:rsid w:val="0064552C"/>
    <w:rsid w:val="00646EAE"/>
    <w:rsid w:val="00691A78"/>
    <w:rsid w:val="00696E36"/>
    <w:rsid w:val="006A15DE"/>
    <w:rsid w:val="006A524B"/>
    <w:rsid w:val="006C19D4"/>
    <w:rsid w:val="006F4108"/>
    <w:rsid w:val="007069C9"/>
    <w:rsid w:val="007125E0"/>
    <w:rsid w:val="00720548"/>
    <w:rsid w:val="00724F48"/>
    <w:rsid w:val="00732ED6"/>
    <w:rsid w:val="007445F8"/>
    <w:rsid w:val="00765ABB"/>
    <w:rsid w:val="00766602"/>
    <w:rsid w:val="00767921"/>
    <w:rsid w:val="00772BF5"/>
    <w:rsid w:val="00775B14"/>
    <w:rsid w:val="00796295"/>
    <w:rsid w:val="007A4FB2"/>
    <w:rsid w:val="007A6A5E"/>
    <w:rsid w:val="007A7100"/>
    <w:rsid w:val="007B0442"/>
    <w:rsid w:val="007B0A86"/>
    <w:rsid w:val="007B1B2E"/>
    <w:rsid w:val="007B5416"/>
    <w:rsid w:val="007D2986"/>
    <w:rsid w:val="007E216B"/>
    <w:rsid w:val="007F366E"/>
    <w:rsid w:val="00802C29"/>
    <w:rsid w:val="00807DE1"/>
    <w:rsid w:val="00815A73"/>
    <w:rsid w:val="00822D96"/>
    <w:rsid w:val="00831941"/>
    <w:rsid w:val="00836362"/>
    <w:rsid w:val="00844B13"/>
    <w:rsid w:val="00854062"/>
    <w:rsid w:val="00854170"/>
    <w:rsid w:val="008541D3"/>
    <w:rsid w:val="0086131D"/>
    <w:rsid w:val="00874E30"/>
    <w:rsid w:val="008750E6"/>
    <w:rsid w:val="00881029"/>
    <w:rsid w:val="00893424"/>
    <w:rsid w:val="008A0C66"/>
    <w:rsid w:val="008C65B8"/>
    <w:rsid w:val="008E7BC2"/>
    <w:rsid w:val="008F0D7E"/>
    <w:rsid w:val="008F3C1A"/>
    <w:rsid w:val="008F4AD7"/>
    <w:rsid w:val="00915A0B"/>
    <w:rsid w:val="00937D4D"/>
    <w:rsid w:val="00950052"/>
    <w:rsid w:val="00955BBF"/>
    <w:rsid w:val="00970681"/>
    <w:rsid w:val="00970A93"/>
    <w:rsid w:val="00970BBF"/>
    <w:rsid w:val="00992F9D"/>
    <w:rsid w:val="009A2415"/>
    <w:rsid w:val="009E1A26"/>
    <w:rsid w:val="009E3942"/>
    <w:rsid w:val="009E7A05"/>
    <w:rsid w:val="00A14D4F"/>
    <w:rsid w:val="00A17718"/>
    <w:rsid w:val="00A27BFB"/>
    <w:rsid w:val="00A518A9"/>
    <w:rsid w:val="00A67990"/>
    <w:rsid w:val="00A76001"/>
    <w:rsid w:val="00A8322D"/>
    <w:rsid w:val="00A84DDD"/>
    <w:rsid w:val="00A93978"/>
    <w:rsid w:val="00AB1378"/>
    <w:rsid w:val="00AB1C11"/>
    <w:rsid w:val="00AC1E6F"/>
    <w:rsid w:val="00AD59E1"/>
    <w:rsid w:val="00AE320B"/>
    <w:rsid w:val="00AF029B"/>
    <w:rsid w:val="00AF536F"/>
    <w:rsid w:val="00AF6A78"/>
    <w:rsid w:val="00B17F56"/>
    <w:rsid w:val="00B21659"/>
    <w:rsid w:val="00B2407A"/>
    <w:rsid w:val="00B4727F"/>
    <w:rsid w:val="00B50A2C"/>
    <w:rsid w:val="00B54571"/>
    <w:rsid w:val="00B844F8"/>
    <w:rsid w:val="00B925AF"/>
    <w:rsid w:val="00BA5719"/>
    <w:rsid w:val="00BB7A6B"/>
    <w:rsid w:val="00BD1C2F"/>
    <w:rsid w:val="00BE34F9"/>
    <w:rsid w:val="00BE47AD"/>
    <w:rsid w:val="00BE6BC9"/>
    <w:rsid w:val="00C2246E"/>
    <w:rsid w:val="00C408B3"/>
    <w:rsid w:val="00C4156B"/>
    <w:rsid w:val="00C41A76"/>
    <w:rsid w:val="00C428E6"/>
    <w:rsid w:val="00C476C4"/>
    <w:rsid w:val="00C53126"/>
    <w:rsid w:val="00C56A54"/>
    <w:rsid w:val="00C716EB"/>
    <w:rsid w:val="00C7519A"/>
    <w:rsid w:val="00C81CEF"/>
    <w:rsid w:val="00C82107"/>
    <w:rsid w:val="00C87296"/>
    <w:rsid w:val="00CA356A"/>
    <w:rsid w:val="00CB2AC0"/>
    <w:rsid w:val="00CC084E"/>
    <w:rsid w:val="00CC7330"/>
    <w:rsid w:val="00CD0961"/>
    <w:rsid w:val="00CD3F5C"/>
    <w:rsid w:val="00CE0BF9"/>
    <w:rsid w:val="00CF415B"/>
    <w:rsid w:val="00CF5EED"/>
    <w:rsid w:val="00CF6A16"/>
    <w:rsid w:val="00D02255"/>
    <w:rsid w:val="00D023A8"/>
    <w:rsid w:val="00D06FDC"/>
    <w:rsid w:val="00D35698"/>
    <w:rsid w:val="00D37253"/>
    <w:rsid w:val="00D37A9D"/>
    <w:rsid w:val="00D46984"/>
    <w:rsid w:val="00D56820"/>
    <w:rsid w:val="00D61EF2"/>
    <w:rsid w:val="00D67568"/>
    <w:rsid w:val="00D74D21"/>
    <w:rsid w:val="00DB04AA"/>
    <w:rsid w:val="00DB1C84"/>
    <w:rsid w:val="00DC76B7"/>
    <w:rsid w:val="00DD062D"/>
    <w:rsid w:val="00DD5797"/>
    <w:rsid w:val="00DF497E"/>
    <w:rsid w:val="00E17EA5"/>
    <w:rsid w:val="00E2528E"/>
    <w:rsid w:val="00E42438"/>
    <w:rsid w:val="00E42510"/>
    <w:rsid w:val="00E47D76"/>
    <w:rsid w:val="00E553CF"/>
    <w:rsid w:val="00E7620A"/>
    <w:rsid w:val="00E77D74"/>
    <w:rsid w:val="00EA57B1"/>
    <w:rsid w:val="00EC225E"/>
    <w:rsid w:val="00EC26BB"/>
    <w:rsid w:val="00EC7F8D"/>
    <w:rsid w:val="00ED40DE"/>
    <w:rsid w:val="00EE2602"/>
    <w:rsid w:val="00EE5C9C"/>
    <w:rsid w:val="00F00494"/>
    <w:rsid w:val="00F01B2F"/>
    <w:rsid w:val="00F26915"/>
    <w:rsid w:val="00F3169B"/>
    <w:rsid w:val="00F41ECF"/>
    <w:rsid w:val="00F557AC"/>
    <w:rsid w:val="00F73C04"/>
    <w:rsid w:val="00F7429E"/>
    <w:rsid w:val="00F80761"/>
    <w:rsid w:val="00FA7271"/>
    <w:rsid w:val="00FB366C"/>
    <w:rsid w:val="00FD013C"/>
    <w:rsid w:val="00FE019D"/>
    <w:rsid w:val="00FE2F63"/>
    <w:rsid w:val="00FF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04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04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04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049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04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04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04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04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李承阳</dc:creator>
  <cp:keywords/>
  <dc:description/>
  <cp:lastModifiedBy>李承阳</cp:lastModifiedBy>
  <cp:revision>7</cp:revision>
  <cp:lastPrinted>2015-11-05T09:51:00Z</cp:lastPrinted>
  <dcterms:created xsi:type="dcterms:W3CDTF">2015-11-06T05:43:00Z</dcterms:created>
  <dcterms:modified xsi:type="dcterms:W3CDTF">2015-11-06T06:28:00Z</dcterms:modified>
</cp:coreProperties>
</file>