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9C9" w:rsidRDefault="001B29C9">
      <w:pPr>
        <w:pStyle w:val="BodyText"/>
        <w:spacing w:before="254"/>
        <w:rPr>
          <w:rFonts w:ascii="Times New Roman"/>
          <w:sz w:val="40"/>
        </w:rPr>
      </w:pPr>
    </w:p>
    <w:p w:rsidR="001B29C9" w:rsidRDefault="005C4227">
      <w:pPr>
        <w:pStyle w:val="Title"/>
      </w:pPr>
      <w:r>
        <w:t>Data</w:t>
      </w:r>
      <w:r>
        <w:rPr>
          <w:spacing w:val="15"/>
        </w:rPr>
        <w:t xml:space="preserve"> </w:t>
      </w:r>
      <w:r>
        <w:t>Protection</w:t>
      </w:r>
      <w:r>
        <w:rPr>
          <w:spacing w:val="-24"/>
        </w:rPr>
        <w:t xml:space="preserve"> </w:t>
      </w:r>
      <w:r>
        <w:t>Information</w:t>
      </w:r>
      <w:r>
        <w:rPr>
          <w:spacing w:val="-22"/>
        </w:rPr>
        <w:t xml:space="preserve"> </w:t>
      </w:r>
      <w:r>
        <w:rPr>
          <w:spacing w:val="-2"/>
        </w:rPr>
        <w:t>Notice</w:t>
      </w:r>
    </w:p>
    <w:p w:rsidR="001B29C9" w:rsidRDefault="005C4227">
      <w:pPr>
        <w:pStyle w:val="BodyText"/>
        <w:spacing w:before="69"/>
        <w:ind w:right="167"/>
        <w:jc w:val="right"/>
      </w:pPr>
      <w:r>
        <w:t>Version:</w:t>
      </w:r>
      <w:r>
        <w:rPr>
          <w:spacing w:val="-14"/>
        </w:rPr>
        <w:t xml:space="preserve"> </w:t>
      </w:r>
      <w:r>
        <w:t>December</w:t>
      </w:r>
      <w:r>
        <w:rPr>
          <w:spacing w:val="-9"/>
        </w:rPr>
        <w:t xml:space="preserve"> </w:t>
      </w:r>
      <w:r>
        <w:rPr>
          <w:spacing w:val="-4"/>
        </w:rPr>
        <w:t>2024</w:t>
      </w:r>
    </w:p>
    <w:p w:rsidR="001B29C9" w:rsidRDefault="001B29C9">
      <w:pPr>
        <w:pStyle w:val="BodyText"/>
        <w:spacing w:before="187"/>
      </w:pPr>
    </w:p>
    <w:p w:rsidR="001B29C9" w:rsidRDefault="005C4227">
      <w:pPr>
        <w:ind w:left="142"/>
        <w:rPr>
          <w:b/>
          <w:sz w:val="28"/>
        </w:rPr>
      </w:pPr>
      <w:r>
        <w:rPr>
          <w:b/>
          <w:color w:val="365F91"/>
          <w:sz w:val="28"/>
        </w:rPr>
        <w:t>Table</w:t>
      </w:r>
      <w:r>
        <w:rPr>
          <w:b/>
          <w:color w:val="365F91"/>
          <w:spacing w:val="-3"/>
          <w:sz w:val="28"/>
        </w:rPr>
        <w:t xml:space="preserve"> </w:t>
      </w:r>
      <w:r>
        <w:rPr>
          <w:b/>
          <w:color w:val="365F91"/>
          <w:sz w:val="28"/>
        </w:rPr>
        <w:t>of</w:t>
      </w:r>
      <w:r>
        <w:rPr>
          <w:b/>
          <w:color w:val="365F91"/>
          <w:spacing w:val="-8"/>
          <w:sz w:val="28"/>
        </w:rPr>
        <w:t xml:space="preserve"> </w:t>
      </w:r>
      <w:r>
        <w:rPr>
          <w:b/>
          <w:color w:val="365F91"/>
          <w:spacing w:val="-2"/>
          <w:sz w:val="28"/>
        </w:rPr>
        <w:t>Contents</w:t>
      </w:r>
    </w:p>
    <w:sdt>
      <w:sdtPr>
        <w:id w:val="654884239"/>
        <w:docPartObj>
          <w:docPartGallery w:val="Table of Contents"/>
          <w:docPartUnique/>
        </w:docPartObj>
      </w:sdtPr>
      <w:sdtEndPr/>
      <w:sdtContent>
        <w:p w:rsidR="001B29C9" w:rsidRDefault="005C4227">
          <w:pPr>
            <w:pStyle w:val="TOC1"/>
            <w:numPr>
              <w:ilvl w:val="0"/>
              <w:numId w:val="22"/>
            </w:numPr>
            <w:tabs>
              <w:tab w:val="left" w:pos="577"/>
              <w:tab w:val="right" w:leader="dot" w:pos="8456"/>
            </w:tabs>
            <w:spacing w:before="376"/>
            <w:ind w:left="577" w:hanging="435"/>
          </w:pPr>
          <w:hyperlink w:anchor="_bookmark0" w:history="1">
            <w:r>
              <w:t>Who</w:t>
            </w:r>
            <w:r>
              <w:rPr>
                <w:spacing w:val="-3"/>
              </w:rPr>
              <w:t xml:space="preserve"> </w:t>
            </w:r>
            <w:r>
              <w:t>are</w:t>
            </w:r>
            <w:r>
              <w:rPr>
                <w:spacing w:val="5"/>
              </w:rPr>
              <w:t xml:space="preserve"> </w:t>
            </w:r>
            <w:r>
              <w:rPr>
                <w:spacing w:val="-5"/>
              </w:rPr>
              <w:t>we?</w:t>
            </w:r>
            <w:r>
              <w:tab/>
            </w:r>
            <w:r>
              <w:rPr>
                <w:spacing w:val="-10"/>
              </w:rPr>
              <w:t>2</w:t>
            </w:r>
          </w:hyperlink>
        </w:p>
        <w:p w:rsidR="001B29C9" w:rsidRDefault="005C4227">
          <w:pPr>
            <w:pStyle w:val="TOC1"/>
            <w:numPr>
              <w:ilvl w:val="0"/>
              <w:numId w:val="22"/>
            </w:numPr>
            <w:tabs>
              <w:tab w:val="left" w:pos="577"/>
              <w:tab w:val="right" w:leader="dot" w:pos="8456"/>
            </w:tabs>
            <w:spacing w:before="181"/>
            <w:ind w:left="577" w:hanging="435"/>
          </w:pPr>
          <w:hyperlink w:anchor="_bookmark1" w:history="1">
            <w:r>
              <w:t>Why</w:t>
            </w:r>
            <w:r>
              <w:rPr>
                <w:spacing w:val="-3"/>
              </w:rPr>
              <w:t xml:space="preserve"> </w:t>
            </w:r>
            <w:r>
              <w:t>do</w:t>
            </w:r>
            <w:r>
              <w:rPr>
                <w:spacing w:val="-4"/>
              </w:rPr>
              <w:t xml:space="preserve"> </w:t>
            </w:r>
            <w:r>
              <w:t>we</w:t>
            </w:r>
            <w:r>
              <w:rPr>
                <w:spacing w:val="2"/>
              </w:rPr>
              <w:t xml:space="preserve"> </w:t>
            </w:r>
            <w:r>
              <w:t>make</w:t>
            </w:r>
            <w:r>
              <w:rPr>
                <w:spacing w:val="2"/>
              </w:rPr>
              <w:t xml:space="preserve"> </w:t>
            </w:r>
            <w:r>
              <w:t>this</w:t>
            </w:r>
            <w:r>
              <w:rPr>
                <w:spacing w:val="-3"/>
              </w:rPr>
              <w:t xml:space="preserve"> </w:t>
            </w:r>
            <w:r>
              <w:rPr>
                <w:spacing w:val="-2"/>
              </w:rPr>
              <w:t>notice?</w:t>
            </w:r>
            <w:r>
              <w:tab/>
            </w:r>
            <w:r>
              <w:rPr>
                <w:spacing w:val="-10"/>
              </w:rPr>
              <w:t>3</w:t>
            </w:r>
          </w:hyperlink>
        </w:p>
        <w:p w:rsidR="001B29C9" w:rsidRDefault="005C4227">
          <w:pPr>
            <w:pStyle w:val="TOC1"/>
            <w:numPr>
              <w:ilvl w:val="0"/>
              <w:numId w:val="22"/>
            </w:numPr>
            <w:tabs>
              <w:tab w:val="left" w:pos="577"/>
              <w:tab w:val="right" w:leader="dot" w:pos="8456"/>
            </w:tabs>
            <w:spacing w:before="198"/>
            <w:ind w:left="577" w:hanging="435"/>
          </w:pPr>
          <w:hyperlink w:anchor="_bookmark2" w:history="1">
            <w:r>
              <w:t>Who</w:t>
            </w:r>
            <w:r>
              <w:rPr>
                <w:spacing w:val="-2"/>
              </w:rPr>
              <w:t xml:space="preserve"> </w:t>
            </w:r>
            <w:r>
              <w:t>is</w:t>
            </w:r>
            <w:r>
              <w:rPr>
                <w:spacing w:val="-1"/>
              </w:rPr>
              <w:t xml:space="preserve"> </w:t>
            </w:r>
            <w:r>
              <w:t>concerned</w:t>
            </w:r>
            <w:r>
              <w:rPr>
                <w:spacing w:val="-2"/>
              </w:rPr>
              <w:t xml:space="preserve"> </w:t>
            </w:r>
            <w:r>
              <w:t>by this</w:t>
            </w:r>
            <w:r>
              <w:rPr>
                <w:spacing w:val="-1"/>
              </w:rPr>
              <w:t xml:space="preserve"> </w:t>
            </w:r>
            <w:r>
              <w:rPr>
                <w:spacing w:val="-2"/>
              </w:rPr>
              <w:t>notice?</w:t>
            </w:r>
            <w:r>
              <w:tab/>
            </w:r>
            <w:r>
              <w:rPr>
                <w:spacing w:val="-10"/>
              </w:rPr>
              <w:t>4</w:t>
            </w:r>
          </w:hyperlink>
        </w:p>
        <w:p w:rsidR="001B29C9" w:rsidRDefault="005C4227">
          <w:pPr>
            <w:pStyle w:val="TOC1"/>
            <w:numPr>
              <w:ilvl w:val="0"/>
              <w:numId w:val="22"/>
            </w:numPr>
            <w:tabs>
              <w:tab w:val="left" w:pos="577"/>
              <w:tab w:val="right" w:leader="dot" w:pos="8456"/>
            </w:tabs>
            <w:spacing w:before="182"/>
            <w:ind w:left="577" w:hanging="435"/>
          </w:pPr>
          <w:hyperlink w:anchor="_bookmark3" w:history="1">
            <w:r>
              <w:t>Contact</w:t>
            </w:r>
            <w:r>
              <w:rPr>
                <w:spacing w:val="-2"/>
              </w:rPr>
              <w:t xml:space="preserve"> </w:t>
            </w:r>
            <w:r>
              <w:t>for</w:t>
            </w:r>
            <w:r>
              <w:rPr>
                <w:spacing w:val="-5"/>
              </w:rPr>
              <w:t xml:space="preserve"> </w:t>
            </w:r>
            <w:r>
              <w:t>data</w:t>
            </w:r>
            <w:r>
              <w:rPr>
                <w:spacing w:val="-3"/>
              </w:rPr>
              <w:t xml:space="preserve"> </w:t>
            </w:r>
            <w:r>
              <w:t xml:space="preserve">protection </w:t>
            </w:r>
            <w:r>
              <w:rPr>
                <w:spacing w:val="-2"/>
              </w:rPr>
              <w:t>matters</w:t>
            </w:r>
            <w:r>
              <w:tab/>
            </w:r>
            <w:r>
              <w:rPr>
                <w:spacing w:val="-10"/>
              </w:rPr>
              <w:t>4</w:t>
            </w:r>
          </w:hyperlink>
        </w:p>
        <w:p w:rsidR="001B29C9" w:rsidRDefault="005C4227">
          <w:pPr>
            <w:pStyle w:val="TOC1"/>
            <w:numPr>
              <w:ilvl w:val="0"/>
              <w:numId w:val="22"/>
            </w:numPr>
            <w:tabs>
              <w:tab w:val="left" w:pos="577"/>
              <w:tab w:val="right" w:leader="dot" w:pos="8456"/>
            </w:tabs>
            <w:spacing w:before="196"/>
            <w:ind w:left="577" w:hanging="435"/>
          </w:pPr>
          <w:hyperlink w:anchor="_bookmark4" w:history="1">
            <w:r>
              <w:t>Why</w:t>
            </w:r>
            <w:r>
              <w:rPr>
                <w:spacing w:val="-4"/>
              </w:rPr>
              <w:t xml:space="preserve"> </w:t>
            </w:r>
            <w:r>
              <w:t>do</w:t>
            </w:r>
            <w:r>
              <w:rPr>
                <w:spacing w:val="-5"/>
              </w:rPr>
              <w:t xml:space="preserve"> </w:t>
            </w:r>
            <w:r>
              <w:t>we</w:t>
            </w:r>
            <w:r>
              <w:rPr>
                <w:spacing w:val="2"/>
              </w:rPr>
              <w:t xml:space="preserve"> </w:t>
            </w:r>
            <w:r>
              <w:t>process</w:t>
            </w:r>
            <w:r>
              <w:rPr>
                <w:spacing w:val="-5"/>
              </w:rPr>
              <w:t xml:space="preserve"> </w:t>
            </w:r>
            <w:r>
              <w:t>personal</w:t>
            </w:r>
            <w:r>
              <w:rPr>
                <w:spacing w:val="2"/>
              </w:rPr>
              <w:t xml:space="preserve"> </w:t>
            </w:r>
            <w:r>
              <w:rPr>
                <w:spacing w:val="-4"/>
              </w:rPr>
              <w:t>data?</w:t>
            </w:r>
            <w:r>
              <w:tab/>
            </w:r>
            <w:r>
              <w:rPr>
                <w:spacing w:val="-10"/>
              </w:rPr>
              <w:t>5</w:t>
            </w:r>
          </w:hyperlink>
        </w:p>
        <w:p w:rsidR="001B29C9" w:rsidRDefault="005C4227">
          <w:pPr>
            <w:pStyle w:val="TOC1"/>
            <w:numPr>
              <w:ilvl w:val="0"/>
              <w:numId w:val="22"/>
            </w:numPr>
            <w:tabs>
              <w:tab w:val="left" w:pos="577"/>
              <w:tab w:val="right" w:leader="dot" w:pos="8447"/>
            </w:tabs>
            <w:ind w:left="577" w:hanging="435"/>
          </w:pPr>
          <w:hyperlink w:anchor="_bookmark5" w:history="1">
            <w:r>
              <w:t>What</w:t>
            </w:r>
            <w:r>
              <w:rPr>
                <w:spacing w:val="-4"/>
              </w:rPr>
              <w:t xml:space="preserve"> </w:t>
            </w:r>
            <w:r>
              <w:t>personal</w:t>
            </w:r>
            <w:r>
              <w:rPr>
                <w:spacing w:val="6"/>
              </w:rPr>
              <w:t xml:space="preserve"> </w:t>
            </w:r>
            <w:r>
              <w:t>data</w:t>
            </w:r>
            <w:r>
              <w:rPr>
                <w:spacing w:val="-6"/>
              </w:rPr>
              <w:t xml:space="preserve"> </w:t>
            </w:r>
            <w:r>
              <w:t>do</w:t>
            </w:r>
            <w:r>
              <w:rPr>
                <w:spacing w:val="-2"/>
              </w:rPr>
              <w:t xml:space="preserve"> </w:t>
            </w:r>
            <w:r>
              <w:t>we</w:t>
            </w:r>
            <w:r>
              <w:rPr>
                <w:spacing w:val="6"/>
              </w:rPr>
              <w:t xml:space="preserve"> </w:t>
            </w:r>
            <w:r>
              <w:rPr>
                <w:spacing w:val="-2"/>
              </w:rPr>
              <w:t>process?</w:t>
            </w:r>
            <w:r>
              <w:tab/>
            </w:r>
            <w:r>
              <w:rPr>
                <w:spacing w:val="-5"/>
              </w:rPr>
              <w:t>10</w:t>
            </w:r>
          </w:hyperlink>
        </w:p>
        <w:p w:rsidR="001B29C9" w:rsidRDefault="005C4227">
          <w:pPr>
            <w:pStyle w:val="TOC1"/>
            <w:numPr>
              <w:ilvl w:val="0"/>
              <w:numId w:val="22"/>
            </w:numPr>
            <w:tabs>
              <w:tab w:val="left" w:pos="577"/>
              <w:tab w:val="right" w:leader="dot" w:pos="8447"/>
            </w:tabs>
            <w:spacing w:before="182"/>
            <w:ind w:left="577" w:hanging="435"/>
          </w:pPr>
          <w:hyperlink w:anchor="_bookmark6" w:history="1">
            <w:r>
              <w:t>Where</w:t>
            </w:r>
            <w:r>
              <w:rPr>
                <w:spacing w:val="3"/>
              </w:rPr>
              <w:t xml:space="preserve"> </w:t>
            </w:r>
            <w:r>
              <w:t>do</w:t>
            </w:r>
            <w:r>
              <w:rPr>
                <w:spacing w:val="-4"/>
              </w:rPr>
              <w:t xml:space="preserve"> </w:t>
            </w:r>
            <w:r>
              <w:t>we</w:t>
            </w:r>
            <w:r>
              <w:rPr>
                <w:spacing w:val="3"/>
              </w:rPr>
              <w:t xml:space="preserve"> </w:t>
            </w:r>
            <w:r>
              <w:t>obtain</w:t>
            </w:r>
            <w:r>
              <w:rPr>
                <w:spacing w:val="-4"/>
              </w:rPr>
              <w:t xml:space="preserve"> </w:t>
            </w:r>
            <w:r>
              <w:t>your</w:t>
            </w:r>
            <w:r>
              <w:rPr>
                <w:spacing w:val="-8"/>
              </w:rPr>
              <w:t xml:space="preserve"> </w:t>
            </w:r>
            <w:r>
              <w:t>personal</w:t>
            </w:r>
            <w:r>
              <w:rPr>
                <w:spacing w:val="3"/>
              </w:rPr>
              <w:t xml:space="preserve"> </w:t>
            </w:r>
            <w:r>
              <w:rPr>
                <w:spacing w:val="-4"/>
              </w:rPr>
              <w:t>data?</w:t>
            </w:r>
            <w:r>
              <w:tab/>
            </w:r>
            <w:r>
              <w:rPr>
                <w:spacing w:val="-5"/>
              </w:rPr>
              <w:t>11</w:t>
            </w:r>
          </w:hyperlink>
        </w:p>
        <w:p w:rsidR="001B29C9" w:rsidRDefault="005C4227">
          <w:pPr>
            <w:pStyle w:val="TOC1"/>
            <w:numPr>
              <w:ilvl w:val="0"/>
              <w:numId w:val="22"/>
            </w:numPr>
            <w:tabs>
              <w:tab w:val="left" w:pos="577"/>
              <w:tab w:val="right" w:leader="dot" w:pos="8447"/>
            </w:tabs>
            <w:ind w:left="577" w:hanging="435"/>
          </w:pPr>
          <w:hyperlink w:anchor="_bookmark7" w:history="1">
            <w:r>
              <w:t>Do</w:t>
            </w:r>
            <w:r>
              <w:rPr>
                <w:spacing w:val="-3"/>
              </w:rPr>
              <w:t xml:space="preserve"> </w:t>
            </w:r>
            <w:r>
              <w:t>we</w:t>
            </w:r>
            <w:r>
              <w:rPr>
                <w:spacing w:val="4"/>
              </w:rPr>
              <w:t xml:space="preserve"> </w:t>
            </w:r>
            <w:r>
              <w:t>share</w:t>
            </w:r>
            <w:r>
              <w:rPr>
                <w:spacing w:val="4"/>
              </w:rPr>
              <w:t xml:space="preserve"> </w:t>
            </w:r>
            <w:r>
              <w:t>your</w:t>
            </w:r>
            <w:r>
              <w:rPr>
                <w:spacing w:val="-8"/>
              </w:rPr>
              <w:t xml:space="preserve"> </w:t>
            </w:r>
            <w:r>
              <w:t>data</w:t>
            </w:r>
            <w:r>
              <w:rPr>
                <w:spacing w:val="-7"/>
              </w:rPr>
              <w:t xml:space="preserve"> </w:t>
            </w:r>
            <w:r>
              <w:t>with</w:t>
            </w:r>
            <w:r>
              <w:rPr>
                <w:spacing w:val="-3"/>
              </w:rPr>
              <w:t xml:space="preserve"> </w:t>
            </w:r>
            <w:r>
              <w:rPr>
                <w:spacing w:val="-2"/>
              </w:rPr>
              <w:t>others?</w:t>
            </w:r>
            <w:r>
              <w:tab/>
            </w:r>
            <w:r>
              <w:rPr>
                <w:spacing w:val="-5"/>
              </w:rPr>
              <w:t>12</w:t>
            </w:r>
          </w:hyperlink>
        </w:p>
        <w:p w:rsidR="001B29C9" w:rsidRDefault="005C4227">
          <w:pPr>
            <w:pStyle w:val="TOC1"/>
            <w:numPr>
              <w:ilvl w:val="0"/>
              <w:numId w:val="22"/>
            </w:numPr>
            <w:tabs>
              <w:tab w:val="left" w:pos="577"/>
              <w:tab w:val="right" w:leader="dot" w:pos="8447"/>
            </w:tabs>
            <w:spacing w:before="182"/>
            <w:ind w:left="577" w:hanging="435"/>
          </w:pPr>
          <w:hyperlink w:anchor="_bookmark8" w:history="1">
            <w:r>
              <w:t>Do</w:t>
            </w:r>
            <w:r>
              <w:rPr>
                <w:spacing w:val="-4"/>
              </w:rPr>
              <w:t xml:space="preserve"> </w:t>
            </w:r>
            <w:r>
              <w:t>we</w:t>
            </w:r>
            <w:r>
              <w:rPr>
                <w:spacing w:val="3"/>
              </w:rPr>
              <w:t xml:space="preserve"> </w:t>
            </w:r>
            <w:r>
              <w:t>transfer</w:t>
            </w:r>
            <w:r>
              <w:rPr>
                <w:spacing w:val="-9"/>
              </w:rPr>
              <w:t xml:space="preserve"> </w:t>
            </w:r>
            <w:r>
              <w:t>your</w:t>
            </w:r>
            <w:r>
              <w:rPr>
                <w:spacing w:val="-9"/>
              </w:rPr>
              <w:t xml:space="preserve"> </w:t>
            </w:r>
            <w:r>
              <w:t>personal</w:t>
            </w:r>
            <w:r>
              <w:rPr>
                <w:spacing w:val="3"/>
              </w:rPr>
              <w:t xml:space="preserve"> </w:t>
            </w:r>
            <w:r>
              <w:t>data</w:t>
            </w:r>
            <w:r>
              <w:rPr>
                <w:spacing w:val="-8"/>
              </w:rPr>
              <w:t xml:space="preserve"> </w:t>
            </w:r>
            <w:r>
              <w:t>outside</w:t>
            </w:r>
            <w:r>
              <w:rPr>
                <w:spacing w:val="3"/>
              </w:rPr>
              <w:t xml:space="preserve"> </w:t>
            </w:r>
            <w:r>
              <w:t>of</w:t>
            </w:r>
            <w:r>
              <w:rPr>
                <w:spacing w:val="1"/>
              </w:rPr>
              <w:t xml:space="preserve"> </w:t>
            </w:r>
            <w:r>
              <w:t>the</w:t>
            </w:r>
            <w:r>
              <w:rPr>
                <w:spacing w:val="3"/>
              </w:rPr>
              <w:t xml:space="preserve"> </w:t>
            </w:r>
            <w:r>
              <w:rPr>
                <w:spacing w:val="-5"/>
              </w:rPr>
              <w:t>EU?</w:t>
            </w:r>
            <w:r>
              <w:tab/>
            </w:r>
            <w:r>
              <w:rPr>
                <w:spacing w:val="-5"/>
              </w:rPr>
              <w:t>14</w:t>
            </w:r>
          </w:hyperlink>
        </w:p>
        <w:p w:rsidR="001B29C9" w:rsidRDefault="005C4227">
          <w:pPr>
            <w:pStyle w:val="TOC1"/>
            <w:numPr>
              <w:ilvl w:val="0"/>
              <w:numId w:val="22"/>
            </w:numPr>
            <w:tabs>
              <w:tab w:val="left" w:pos="802"/>
              <w:tab w:val="right" w:leader="dot" w:pos="8447"/>
            </w:tabs>
            <w:ind w:left="802" w:hanging="660"/>
          </w:pPr>
          <w:hyperlink w:anchor="_bookmark9" w:history="1">
            <w:r>
              <w:t>Do</w:t>
            </w:r>
            <w:r>
              <w:rPr>
                <w:spacing w:val="-6"/>
              </w:rPr>
              <w:t xml:space="preserve"> </w:t>
            </w:r>
            <w:r>
              <w:t>we use</w:t>
            </w:r>
            <w:r>
              <w:rPr>
                <w:spacing w:val="1"/>
              </w:rPr>
              <w:t xml:space="preserve"> </w:t>
            </w:r>
            <w:r>
              <w:t>any</w:t>
            </w:r>
            <w:r>
              <w:rPr>
                <w:spacing w:val="-4"/>
              </w:rPr>
              <w:t xml:space="preserve"> </w:t>
            </w:r>
            <w:r>
              <w:t>automated</w:t>
            </w:r>
            <w:r>
              <w:rPr>
                <w:spacing w:val="-6"/>
              </w:rPr>
              <w:t xml:space="preserve"> </w:t>
            </w:r>
            <w:r>
              <w:t>decision</w:t>
            </w:r>
            <w:r>
              <w:rPr>
                <w:spacing w:val="-6"/>
              </w:rPr>
              <w:t xml:space="preserve"> </w:t>
            </w:r>
            <w:r>
              <w:rPr>
                <w:spacing w:val="-2"/>
              </w:rPr>
              <w:t>making?</w:t>
            </w:r>
            <w:r>
              <w:tab/>
            </w:r>
            <w:r>
              <w:rPr>
                <w:spacing w:val="-5"/>
              </w:rPr>
              <w:t>16</w:t>
            </w:r>
          </w:hyperlink>
        </w:p>
        <w:p w:rsidR="001B29C9" w:rsidRDefault="005C4227">
          <w:pPr>
            <w:pStyle w:val="TOC1"/>
            <w:numPr>
              <w:ilvl w:val="0"/>
              <w:numId w:val="22"/>
            </w:numPr>
            <w:tabs>
              <w:tab w:val="left" w:pos="802"/>
              <w:tab w:val="right" w:leader="dot" w:pos="8447"/>
            </w:tabs>
            <w:ind w:left="802" w:hanging="660"/>
          </w:pPr>
          <w:hyperlink w:anchor="_bookmark10" w:history="1">
            <w:r>
              <w:t>What</w:t>
            </w:r>
            <w:r>
              <w:rPr>
                <w:spacing w:val="-2"/>
              </w:rPr>
              <w:t xml:space="preserve"> </w:t>
            </w:r>
            <w:r>
              <w:t>rights do you</w:t>
            </w:r>
            <w:r>
              <w:rPr>
                <w:spacing w:val="1"/>
              </w:rPr>
              <w:t xml:space="preserve"> </w:t>
            </w:r>
            <w:r>
              <w:rPr>
                <w:spacing w:val="-4"/>
              </w:rPr>
              <w:t>have?</w:t>
            </w:r>
            <w:r>
              <w:tab/>
            </w:r>
            <w:r>
              <w:rPr>
                <w:spacing w:val="-5"/>
              </w:rPr>
              <w:t>16</w:t>
            </w:r>
          </w:hyperlink>
        </w:p>
        <w:p w:rsidR="001B29C9" w:rsidRDefault="005C4227">
          <w:pPr>
            <w:pStyle w:val="TOC1"/>
            <w:numPr>
              <w:ilvl w:val="0"/>
              <w:numId w:val="22"/>
            </w:numPr>
            <w:tabs>
              <w:tab w:val="left" w:pos="802"/>
              <w:tab w:val="right" w:leader="dot" w:pos="8447"/>
            </w:tabs>
            <w:spacing w:before="181"/>
            <w:ind w:left="802" w:hanging="660"/>
          </w:pPr>
          <w:hyperlink w:anchor="_bookmark11" w:history="1">
            <w:r>
              <w:t>How</w:t>
            </w:r>
            <w:r>
              <w:rPr>
                <w:spacing w:val="1"/>
              </w:rPr>
              <w:t xml:space="preserve"> </w:t>
            </w:r>
            <w:r>
              <w:t>long</w:t>
            </w:r>
            <w:r>
              <w:rPr>
                <w:spacing w:val="-4"/>
              </w:rPr>
              <w:t xml:space="preserve"> </w:t>
            </w:r>
            <w:r>
              <w:t>do</w:t>
            </w:r>
            <w:r>
              <w:rPr>
                <w:spacing w:val="-1"/>
              </w:rPr>
              <w:t xml:space="preserve"> </w:t>
            </w:r>
            <w:r>
              <w:t>we</w:t>
            </w:r>
            <w:r>
              <w:rPr>
                <w:spacing w:val="6"/>
              </w:rPr>
              <w:t xml:space="preserve"> </w:t>
            </w:r>
            <w:r>
              <w:t>keep</w:t>
            </w:r>
            <w:r>
              <w:rPr>
                <w:spacing w:val="-2"/>
              </w:rPr>
              <w:t xml:space="preserve"> </w:t>
            </w:r>
            <w:r>
              <w:t>your</w:t>
            </w:r>
            <w:r>
              <w:rPr>
                <w:spacing w:val="-7"/>
              </w:rPr>
              <w:t xml:space="preserve"> </w:t>
            </w:r>
            <w:r>
              <w:rPr>
                <w:spacing w:val="-2"/>
              </w:rPr>
              <w:t>data?</w:t>
            </w:r>
            <w:r>
              <w:tab/>
            </w:r>
            <w:r>
              <w:rPr>
                <w:spacing w:val="-5"/>
              </w:rPr>
              <w:t>18</w:t>
            </w:r>
          </w:hyperlink>
        </w:p>
        <w:p w:rsidR="001B29C9" w:rsidRDefault="005C4227">
          <w:pPr>
            <w:pStyle w:val="TOC1"/>
            <w:numPr>
              <w:ilvl w:val="0"/>
              <w:numId w:val="22"/>
            </w:numPr>
            <w:tabs>
              <w:tab w:val="left" w:pos="802"/>
              <w:tab w:val="right" w:leader="dot" w:pos="8447"/>
            </w:tabs>
            <w:ind w:left="802" w:hanging="660"/>
          </w:pPr>
          <w:hyperlink w:anchor="_bookmark12" w:history="1">
            <w:r>
              <w:t>How</w:t>
            </w:r>
            <w:r>
              <w:rPr>
                <w:spacing w:val="2"/>
              </w:rPr>
              <w:t xml:space="preserve"> </w:t>
            </w:r>
            <w:r>
              <w:t>to</w:t>
            </w:r>
            <w:r>
              <w:rPr>
                <w:spacing w:val="-1"/>
              </w:rPr>
              <w:t xml:space="preserve"> </w:t>
            </w:r>
            <w:r>
              <w:rPr>
                <w:spacing w:val="-2"/>
              </w:rPr>
              <w:t>complain?</w:t>
            </w:r>
            <w:r>
              <w:tab/>
            </w:r>
            <w:r>
              <w:rPr>
                <w:spacing w:val="-5"/>
              </w:rPr>
              <w:t>20</w:t>
            </w:r>
          </w:hyperlink>
        </w:p>
        <w:p w:rsidR="001B29C9" w:rsidRDefault="005C4227">
          <w:pPr>
            <w:pStyle w:val="TOC1"/>
            <w:numPr>
              <w:ilvl w:val="0"/>
              <w:numId w:val="22"/>
            </w:numPr>
            <w:tabs>
              <w:tab w:val="left" w:pos="802"/>
              <w:tab w:val="right" w:leader="dot" w:pos="8447"/>
            </w:tabs>
            <w:spacing w:before="182"/>
            <w:ind w:left="802" w:hanging="660"/>
          </w:pPr>
          <w:hyperlink w:anchor="_bookmark13" w:history="1">
            <w:r>
              <w:t>Update</w:t>
            </w:r>
            <w:r>
              <w:rPr>
                <w:spacing w:val="4"/>
              </w:rPr>
              <w:t xml:space="preserve"> </w:t>
            </w:r>
            <w:r>
              <w:t>of</w:t>
            </w:r>
            <w:r>
              <w:rPr>
                <w:spacing w:val="3"/>
              </w:rPr>
              <w:t xml:space="preserve"> </w:t>
            </w:r>
            <w:r>
              <w:t>this</w:t>
            </w:r>
            <w:r>
              <w:rPr>
                <w:spacing w:val="-1"/>
              </w:rPr>
              <w:t xml:space="preserve"> </w:t>
            </w:r>
            <w:r>
              <w:rPr>
                <w:spacing w:val="-2"/>
              </w:rPr>
              <w:t>notice</w:t>
            </w:r>
            <w:r>
              <w:tab/>
            </w:r>
            <w:r>
              <w:rPr>
                <w:spacing w:val="-5"/>
              </w:rPr>
              <w:t>21</w:t>
            </w:r>
          </w:hyperlink>
        </w:p>
        <w:p w:rsidR="001B29C9" w:rsidRDefault="005C4227">
          <w:pPr>
            <w:pStyle w:val="TOC1"/>
            <w:tabs>
              <w:tab w:val="right" w:leader="dot" w:pos="8447"/>
            </w:tabs>
            <w:ind w:left="142" w:firstLine="0"/>
          </w:pPr>
          <w:hyperlink w:anchor="_bookmark14" w:history="1">
            <w:r>
              <w:t>Schedule</w:t>
            </w:r>
            <w:r>
              <w:rPr>
                <w:spacing w:val="5"/>
              </w:rPr>
              <w:t xml:space="preserve"> </w:t>
            </w:r>
            <w:r>
              <w:t>for</w:t>
            </w:r>
            <w:r>
              <w:rPr>
                <w:spacing w:val="-7"/>
              </w:rPr>
              <w:t xml:space="preserve"> </w:t>
            </w:r>
            <w:r>
              <w:t>Amsterdam</w:t>
            </w:r>
            <w:r>
              <w:rPr>
                <w:spacing w:val="-2"/>
              </w:rPr>
              <w:t xml:space="preserve"> branch</w:t>
            </w:r>
            <w:r>
              <w:tab/>
            </w:r>
            <w:r>
              <w:rPr>
                <w:spacing w:val="-5"/>
              </w:rPr>
              <w:t>22</w:t>
            </w:r>
          </w:hyperlink>
        </w:p>
        <w:p w:rsidR="001B29C9" w:rsidRDefault="005C4227">
          <w:pPr>
            <w:pStyle w:val="TOC1"/>
            <w:tabs>
              <w:tab w:val="right" w:leader="dot" w:pos="8447"/>
            </w:tabs>
            <w:spacing w:before="182"/>
            <w:ind w:left="142" w:firstLine="0"/>
          </w:pPr>
          <w:hyperlink w:anchor="_bookmark15" w:history="1">
            <w:r>
              <w:t>Schedule</w:t>
            </w:r>
            <w:r>
              <w:rPr>
                <w:spacing w:val="5"/>
              </w:rPr>
              <w:t xml:space="preserve"> </w:t>
            </w:r>
            <w:r>
              <w:t>for</w:t>
            </w:r>
            <w:r>
              <w:rPr>
                <w:spacing w:val="-7"/>
              </w:rPr>
              <w:t xml:space="preserve"> </w:t>
            </w:r>
            <w:r>
              <w:t>branch</w:t>
            </w:r>
            <w:r>
              <w:rPr>
                <w:spacing w:val="-2"/>
              </w:rPr>
              <w:t xml:space="preserve"> </w:t>
            </w:r>
            <w:r>
              <w:t>in</w:t>
            </w:r>
            <w:r>
              <w:rPr>
                <w:spacing w:val="-1"/>
              </w:rPr>
              <w:t xml:space="preserve"> </w:t>
            </w:r>
            <w:r>
              <w:rPr>
                <w:spacing w:val="-4"/>
              </w:rPr>
              <w:t>Spain</w:t>
            </w:r>
            <w:r>
              <w:tab/>
            </w:r>
            <w:r>
              <w:rPr>
                <w:spacing w:val="-5"/>
              </w:rPr>
              <w:t>23</w:t>
            </w:r>
          </w:hyperlink>
        </w:p>
        <w:p w:rsidR="001B29C9" w:rsidRDefault="005C4227">
          <w:pPr>
            <w:pStyle w:val="TOC1"/>
            <w:tabs>
              <w:tab w:val="right" w:leader="dot" w:pos="8447"/>
            </w:tabs>
            <w:spacing w:before="196"/>
            <w:ind w:left="142" w:firstLine="0"/>
          </w:pPr>
          <w:hyperlink w:anchor="_bookmark16" w:history="1">
            <w:r>
              <w:t>Schedule</w:t>
            </w:r>
            <w:r>
              <w:rPr>
                <w:spacing w:val="5"/>
              </w:rPr>
              <w:t xml:space="preserve"> </w:t>
            </w:r>
            <w:r>
              <w:t>for</w:t>
            </w:r>
            <w:r>
              <w:rPr>
                <w:spacing w:val="-7"/>
              </w:rPr>
              <w:t xml:space="preserve"> </w:t>
            </w:r>
            <w:r>
              <w:t>Milan</w:t>
            </w:r>
            <w:r>
              <w:rPr>
                <w:spacing w:val="-2"/>
              </w:rPr>
              <w:t xml:space="preserve"> branch</w:t>
            </w:r>
            <w:r>
              <w:tab/>
            </w:r>
            <w:r>
              <w:rPr>
                <w:spacing w:val="-5"/>
              </w:rPr>
              <w:t>25</w:t>
            </w:r>
          </w:hyperlink>
        </w:p>
        <w:p w:rsidR="001B29C9" w:rsidRDefault="005C4227">
          <w:pPr>
            <w:pStyle w:val="TOC1"/>
            <w:tabs>
              <w:tab w:val="right" w:leader="dot" w:pos="8447"/>
            </w:tabs>
            <w:ind w:left="142" w:firstLine="0"/>
          </w:pPr>
          <w:hyperlink w:anchor="_bookmark17" w:history="1">
            <w:r>
              <w:t>Schedule</w:t>
            </w:r>
            <w:r>
              <w:rPr>
                <w:spacing w:val="6"/>
              </w:rPr>
              <w:t xml:space="preserve"> </w:t>
            </w:r>
            <w:r>
              <w:t>for</w:t>
            </w:r>
            <w:r>
              <w:rPr>
                <w:spacing w:val="-6"/>
              </w:rPr>
              <w:t xml:space="preserve"> </w:t>
            </w:r>
            <w:r>
              <w:t xml:space="preserve">Paris </w:t>
            </w:r>
            <w:r>
              <w:rPr>
                <w:spacing w:val="-2"/>
              </w:rPr>
              <w:t>branch</w:t>
            </w:r>
            <w:r>
              <w:tab/>
            </w:r>
            <w:r>
              <w:rPr>
                <w:spacing w:val="-5"/>
              </w:rPr>
              <w:t>27</w:t>
            </w:r>
          </w:hyperlink>
        </w:p>
        <w:p w:rsidR="001B29C9" w:rsidRDefault="005C4227">
          <w:pPr>
            <w:pStyle w:val="TOC1"/>
            <w:tabs>
              <w:tab w:val="right" w:leader="dot" w:pos="8447"/>
            </w:tabs>
            <w:spacing w:before="182"/>
            <w:ind w:left="142" w:firstLine="0"/>
          </w:pPr>
          <w:hyperlink w:anchor="_bookmark18" w:history="1">
            <w:r>
              <w:t>Schedule</w:t>
            </w:r>
            <w:r>
              <w:rPr>
                <w:spacing w:val="2"/>
              </w:rPr>
              <w:t xml:space="preserve"> </w:t>
            </w:r>
            <w:r>
              <w:t>for</w:t>
            </w:r>
            <w:r>
              <w:rPr>
                <w:spacing w:val="-9"/>
              </w:rPr>
              <w:t xml:space="preserve"> </w:t>
            </w:r>
            <w:r>
              <w:t>Hungary</w:t>
            </w:r>
            <w:r>
              <w:rPr>
                <w:spacing w:val="-2"/>
              </w:rPr>
              <w:t xml:space="preserve"> branch</w:t>
            </w:r>
            <w:r>
              <w:tab/>
            </w:r>
            <w:r>
              <w:rPr>
                <w:spacing w:val="-5"/>
              </w:rPr>
              <w:t>28</w:t>
            </w:r>
          </w:hyperlink>
        </w:p>
        <w:p w:rsidR="001B29C9" w:rsidRDefault="005C4227">
          <w:pPr>
            <w:pStyle w:val="TOC1"/>
            <w:tabs>
              <w:tab w:val="right" w:leader="dot" w:pos="8447"/>
            </w:tabs>
            <w:ind w:left="142" w:firstLine="0"/>
          </w:pPr>
          <w:hyperlink w:anchor="_bookmark19" w:history="1">
            <w:r>
              <w:t>Schedule</w:t>
            </w:r>
            <w:r>
              <w:rPr>
                <w:spacing w:val="5"/>
              </w:rPr>
              <w:t xml:space="preserve"> </w:t>
            </w:r>
            <w:r>
              <w:t>for</w:t>
            </w:r>
            <w:r>
              <w:rPr>
                <w:spacing w:val="-7"/>
              </w:rPr>
              <w:t xml:space="preserve"> </w:t>
            </w:r>
            <w:r>
              <w:t>branch</w:t>
            </w:r>
            <w:r>
              <w:rPr>
                <w:spacing w:val="-2"/>
              </w:rPr>
              <w:t xml:space="preserve"> </w:t>
            </w:r>
            <w:r>
              <w:t>in</w:t>
            </w:r>
            <w:r>
              <w:rPr>
                <w:spacing w:val="-1"/>
              </w:rPr>
              <w:t xml:space="preserve"> </w:t>
            </w:r>
            <w:r>
              <w:rPr>
                <w:spacing w:val="-2"/>
              </w:rPr>
              <w:t>Poland</w:t>
            </w:r>
            <w:r>
              <w:tab/>
            </w:r>
            <w:r>
              <w:rPr>
                <w:spacing w:val="-5"/>
              </w:rPr>
              <w:t>30</w:t>
            </w:r>
          </w:hyperlink>
        </w:p>
        <w:p w:rsidR="001B29C9" w:rsidRDefault="005C4227">
          <w:pPr>
            <w:pStyle w:val="TOC1"/>
            <w:tabs>
              <w:tab w:val="right" w:leader="dot" w:pos="8447"/>
            </w:tabs>
            <w:spacing w:before="182"/>
            <w:ind w:left="142" w:firstLine="0"/>
          </w:pPr>
          <w:hyperlink w:anchor="_bookmark20" w:history="1">
            <w:r>
              <w:t>Annex</w:t>
            </w:r>
            <w:r>
              <w:rPr>
                <w:spacing w:val="4"/>
              </w:rPr>
              <w:t xml:space="preserve"> </w:t>
            </w:r>
            <w:r>
              <w:t>I:</w:t>
            </w:r>
            <w:r>
              <w:rPr>
                <w:spacing w:val="-3"/>
              </w:rPr>
              <w:t xml:space="preserve"> </w:t>
            </w:r>
            <w:r>
              <w:t>List</w:t>
            </w:r>
            <w:r>
              <w:rPr>
                <w:spacing w:val="-4"/>
              </w:rPr>
              <w:t xml:space="preserve"> </w:t>
            </w:r>
            <w:r>
              <w:t>of</w:t>
            </w:r>
            <w:r>
              <w:rPr>
                <w:spacing w:val="3"/>
              </w:rPr>
              <w:t xml:space="preserve"> </w:t>
            </w:r>
            <w:r>
              <w:t>Data</w:t>
            </w:r>
            <w:r>
              <w:rPr>
                <w:spacing w:val="-6"/>
              </w:rPr>
              <w:t xml:space="preserve"> </w:t>
            </w:r>
            <w:r>
              <w:t>Protection</w:t>
            </w:r>
            <w:r>
              <w:rPr>
                <w:spacing w:val="-2"/>
              </w:rPr>
              <w:t xml:space="preserve"> Authorities</w:t>
            </w:r>
            <w:r>
              <w:tab/>
            </w:r>
            <w:r>
              <w:rPr>
                <w:spacing w:val="-5"/>
              </w:rPr>
              <w:t>31</w:t>
            </w:r>
          </w:hyperlink>
        </w:p>
      </w:sdtContent>
    </w:sdt>
    <w:p w:rsidR="001B29C9" w:rsidRDefault="001B29C9">
      <w:pPr>
        <w:sectPr w:rsidR="001B29C9">
          <w:headerReference w:type="even" r:id="rId7"/>
          <w:headerReference w:type="default" r:id="rId8"/>
          <w:footerReference w:type="even" r:id="rId9"/>
          <w:footerReference w:type="default" r:id="rId10"/>
          <w:headerReference w:type="first" r:id="rId11"/>
          <w:footerReference w:type="first" r:id="rId12"/>
          <w:type w:val="continuous"/>
          <w:pgSz w:w="11910" w:h="16850"/>
          <w:pgMar w:top="1720" w:right="1620" w:bottom="1380" w:left="1660" w:header="922" w:footer="1181" w:gutter="0"/>
          <w:pgNumType w:start="1"/>
          <w:cols w:space="720"/>
        </w:sectPr>
      </w:pPr>
    </w:p>
    <w:p w:rsidR="001B29C9" w:rsidRDefault="005C4227">
      <w:pPr>
        <w:pStyle w:val="Heading1"/>
        <w:numPr>
          <w:ilvl w:val="0"/>
          <w:numId w:val="21"/>
        </w:numPr>
        <w:tabs>
          <w:tab w:val="left" w:pos="861"/>
        </w:tabs>
        <w:spacing w:before="169"/>
        <w:ind w:left="861" w:hanging="359"/>
      </w:pPr>
      <w:bookmarkStart w:id="0" w:name="_bookmark0"/>
      <w:bookmarkEnd w:id="0"/>
      <w:r>
        <w:rPr>
          <w:color w:val="365F91"/>
        </w:rPr>
        <w:lastRenderedPageBreak/>
        <w:t>Who</w:t>
      </w:r>
      <w:r>
        <w:rPr>
          <w:color w:val="365F91"/>
          <w:spacing w:val="-1"/>
        </w:rPr>
        <w:t xml:space="preserve"> </w:t>
      </w:r>
      <w:r>
        <w:rPr>
          <w:color w:val="365F91"/>
        </w:rPr>
        <w:t>are</w:t>
      </w:r>
      <w:r>
        <w:rPr>
          <w:color w:val="365F91"/>
          <w:spacing w:val="-19"/>
        </w:rPr>
        <w:t xml:space="preserve"> </w:t>
      </w:r>
      <w:r>
        <w:rPr>
          <w:color w:val="365F91"/>
          <w:spacing w:val="-5"/>
        </w:rPr>
        <w:t>we?</w:t>
      </w:r>
    </w:p>
    <w:p w:rsidR="001B29C9" w:rsidRDefault="001B29C9">
      <w:pPr>
        <w:pStyle w:val="BodyText"/>
        <w:spacing w:before="131"/>
        <w:rPr>
          <w:rFonts w:ascii="Cambria"/>
          <w:b/>
          <w:sz w:val="28"/>
        </w:rPr>
      </w:pPr>
    </w:p>
    <w:p w:rsidR="001B29C9" w:rsidRDefault="005C4227">
      <w:pPr>
        <w:pStyle w:val="BodyText"/>
        <w:spacing w:line="254" w:lineRule="auto"/>
        <w:ind w:left="142" w:right="163"/>
        <w:jc w:val="both"/>
      </w:pPr>
      <w:r>
        <w:t xml:space="preserve">We are </w:t>
      </w:r>
      <w:r>
        <w:rPr>
          <w:b/>
        </w:rPr>
        <w:t>China Construction Bank (Europe) S.A.</w:t>
      </w:r>
      <w:r>
        <w:t>, a public limited liability company (</w:t>
      </w:r>
      <w:r>
        <w:rPr>
          <w:i/>
        </w:rPr>
        <w:t>société anonyme</w:t>
      </w:r>
      <w:r>
        <w:t>) organised</w:t>
      </w:r>
      <w:r>
        <w:rPr>
          <w:spacing w:val="-5"/>
        </w:rPr>
        <w:t xml:space="preserve"> </w:t>
      </w:r>
      <w:r>
        <w:t>and established</w:t>
      </w:r>
      <w:r>
        <w:rPr>
          <w:spacing w:val="-14"/>
        </w:rPr>
        <w:t xml:space="preserve"> </w:t>
      </w:r>
      <w:r>
        <w:t xml:space="preserve">under the laws of the Grand Duchy of Luxembourg with registered office at 16, Boulevard Royal, L-2449 Luxembourg and registered with the Trade and Companies Register (RCS) under number B 176131 </w:t>
      </w:r>
      <w:r>
        <w:rPr>
          <w:spacing w:val="-2"/>
        </w:rPr>
        <w:t>(“</w:t>
      </w:r>
      <w:r>
        <w:rPr>
          <w:b/>
          <w:spacing w:val="-2"/>
        </w:rPr>
        <w:t>CCBEU</w:t>
      </w:r>
      <w:r>
        <w:rPr>
          <w:spacing w:val="-2"/>
        </w:rPr>
        <w:t>”).</w:t>
      </w:r>
    </w:p>
    <w:p w:rsidR="001B29C9" w:rsidRDefault="001B29C9">
      <w:pPr>
        <w:pStyle w:val="BodyText"/>
        <w:spacing w:before="32"/>
      </w:pPr>
    </w:p>
    <w:p w:rsidR="001B29C9" w:rsidRDefault="005C4227">
      <w:pPr>
        <w:pStyle w:val="BodyText"/>
        <w:spacing w:line="254" w:lineRule="auto"/>
        <w:ind w:left="142" w:right="166"/>
        <w:jc w:val="both"/>
      </w:pPr>
      <w:r>
        <w:t>China</w:t>
      </w:r>
      <w:r>
        <w:rPr>
          <w:spacing w:val="-11"/>
        </w:rPr>
        <w:t xml:space="preserve"> </w:t>
      </w:r>
      <w:r>
        <w:t>Construction Ban</w:t>
      </w:r>
      <w:r>
        <w:t>k</w:t>
      </w:r>
      <w:r>
        <w:rPr>
          <w:spacing w:val="-9"/>
        </w:rPr>
        <w:t xml:space="preserve"> </w:t>
      </w:r>
      <w:r>
        <w:t>(Europe) S.A. operates in</w:t>
      </w:r>
      <w:r>
        <w:rPr>
          <w:spacing w:val="-11"/>
        </w:rPr>
        <w:t xml:space="preserve"> </w:t>
      </w:r>
      <w:r>
        <w:t>Luxembourg and have</w:t>
      </w:r>
      <w:r>
        <w:rPr>
          <w:spacing w:val="-14"/>
        </w:rPr>
        <w:t xml:space="preserve"> </w:t>
      </w:r>
      <w:r>
        <w:rPr>
          <w:b/>
        </w:rPr>
        <w:t>branches</w:t>
      </w:r>
      <w:r>
        <w:rPr>
          <w:b/>
          <w:spacing w:val="-14"/>
        </w:rPr>
        <w:t xml:space="preserve"> </w:t>
      </w:r>
      <w:r>
        <w:rPr>
          <w:b/>
        </w:rPr>
        <w:t>in other</w:t>
      </w:r>
      <w:r>
        <w:rPr>
          <w:b/>
          <w:spacing w:val="-11"/>
        </w:rPr>
        <w:t xml:space="preserve"> </w:t>
      </w:r>
      <w:r>
        <w:rPr>
          <w:b/>
        </w:rPr>
        <w:t>European Union</w:t>
      </w:r>
      <w:r>
        <w:rPr>
          <w:b/>
          <w:spacing w:val="-14"/>
        </w:rPr>
        <w:t xml:space="preserve"> </w:t>
      </w:r>
      <w:r>
        <w:rPr>
          <w:b/>
        </w:rPr>
        <w:t>countries</w:t>
      </w:r>
      <w:r>
        <w:rPr>
          <w:b/>
          <w:spacing w:val="-12"/>
        </w:rPr>
        <w:t xml:space="preserve"> </w:t>
      </w:r>
      <w:r>
        <w:t>in</w:t>
      </w:r>
      <w:r>
        <w:rPr>
          <w:spacing w:val="-14"/>
        </w:rPr>
        <w:t xml:space="preserve"> </w:t>
      </w:r>
      <w:r>
        <w:t>view</w:t>
      </w:r>
      <w:r>
        <w:rPr>
          <w:spacing w:val="-14"/>
        </w:rPr>
        <w:t xml:space="preserve"> </w:t>
      </w:r>
      <w:r>
        <w:t>to deliver</w:t>
      </w:r>
      <w:r>
        <w:rPr>
          <w:spacing w:val="-2"/>
        </w:rPr>
        <w:t xml:space="preserve"> </w:t>
      </w:r>
      <w:r>
        <w:t>the best service</w:t>
      </w:r>
      <w:r>
        <w:rPr>
          <w:spacing w:val="-1"/>
        </w:rPr>
        <w:t xml:space="preserve"> </w:t>
      </w:r>
      <w:r>
        <w:t>to our</w:t>
      </w:r>
      <w:r>
        <w:rPr>
          <w:spacing w:val="13"/>
        </w:rPr>
        <w:t xml:space="preserve"> </w:t>
      </w:r>
      <w:r>
        <w:t>clients.</w:t>
      </w:r>
      <w:r>
        <w:rPr>
          <w:spacing w:val="-9"/>
        </w:rPr>
        <w:t xml:space="preserve"> </w:t>
      </w:r>
      <w:r>
        <w:t xml:space="preserve">The branches’ offices are located in Paris, Barcelona, Amsterdam, Milan, Warsaw and </w:t>
      </w:r>
      <w:r>
        <w:rPr>
          <w:spacing w:val="-2"/>
        </w:rPr>
        <w:t>Budapest.</w:t>
      </w:r>
    </w:p>
    <w:p w:rsidR="001B29C9" w:rsidRDefault="001B29C9">
      <w:pPr>
        <w:pStyle w:val="BodyText"/>
        <w:spacing w:before="26"/>
      </w:pPr>
    </w:p>
    <w:p w:rsidR="001B29C9" w:rsidRDefault="005C4227">
      <w:pPr>
        <w:pStyle w:val="BodyText"/>
        <w:spacing w:line="254" w:lineRule="auto"/>
        <w:ind w:left="142" w:right="175"/>
        <w:jc w:val="both"/>
      </w:pPr>
      <w:r>
        <w:t>In case one of the</w:t>
      </w:r>
      <w:r>
        <w:t xml:space="preserve"> branches carries out different activities than described in the present notice and/or needs to provide you with additional or divergent local information,</w:t>
      </w:r>
      <w:r>
        <w:rPr>
          <w:spacing w:val="-13"/>
        </w:rPr>
        <w:t xml:space="preserve"> </w:t>
      </w:r>
      <w:r>
        <w:t>you will</w:t>
      </w:r>
      <w:r>
        <w:rPr>
          <w:spacing w:val="-13"/>
        </w:rPr>
        <w:t xml:space="preserve"> </w:t>
      </w:r>
      <w:r>
        <w:t>find</w:t>
      </w:r>
      <w:r>
        <w:rPr>
          <w:spacing w:val="-4"/>
        </w:rPr>
        <w:t xml:space="preserve"> </w:t>
      </w:r>
      <w:r>
        <w:t>it</w:t>
      </w:r>
      <w:r>
        <w:rPr>
          <w:spacing w:val="-14"/>
        </w:rPr>
        <w:t xml:space="preserve"> </w:t>
      </w:r>
      <w:r>
        <w:t>under</w:t>
      </w:r>
      <w:r>
        <w:rPr>
          <w:spacing w:val="14"/>
        </w:rPr>
        <w:t xml:space="preserve"> </w:t>
      </w:r>
      <w:r>
        <w:t>the</w:t>
      </w:r>
      <w:r>
        <w:rPr>
          <w:spacing w:val="-1"/>
        </w:rPr>
        <w:t xml:space="preserve"> </w:t>
      </w:r>
      <w:r>
        <w:rPr>
          <w:b/>
        </w:rPr>
        <w:t>Schedule</w:t>
      </w:r>
      <w:r>
        <w:rPr>
          <w:b/>
          <w:spacing w:val="-14"/>
        </w:rPr>
        <w:t xml:space="preserve"> </w:t>
      </w:r>
      <w:r>
        <w:t>dedicated</w:t>
      </w:r>
      <w:r>
        <w:rPr>
          <w:spacing w:val="-14"/>
        </w:rPr>
        <w:t xml:space="preserve"> </w:t>
      </w:r>
      <w:r>
        <w:t>to</w:t>
      </w:r>
      <w:r>
        <w:rPr>
          <w:spacing w:val="-13"/>
        </w:rPr>
        <w:t xml:space="preserve"> </w:t>
      </w:r>
      <w:r>
        <w:t>such</w:t>
      </w:r>
      <w:r>
        <w:rPr>
          <w:spacing w:val="-8"/>
        </w:rPr>
        <w:t xml:space="preserve"> </w:t>
      </w:r>
      <w:r>
        <w:t>branch.</w:t>
      </w:r>
      <w:r>
        <w:rPr>
          <w:spacing w:val="-3"/>
        </w:rPr>
        <w:t xml:space="preserve"> </w:t>
      </w:r>
      <w:r>
        <w:t>The</w:t>
      </w:r>
      <w:r>
        <w:rPr>
          <w:spacing w:val="-3"/>
        </w:rPr>
        <w:t xml:space="preserve"> </w:t>
      </w:r>
      <w:r>
        <w:t>branch Schedules are</w:t>
      </w:r>
      <w:r>
        <w:rPr>
          <w:spacing w:val="-9"/>
        </w:rPr>
        <w:t xml:space="preserve"> </w:t>
      </w:r>
      <w:r>
        <w:t>part of, and must be read</w:t>
      </w:r>
      <w:r>
        <w:rPr>
          <w:spacing w:val="-1"/>
        </w:rPr>
        <w:t xml:space="preserve"> </w:t>
      </w:r>
      <w:r>
        <w:t>together with the present notice.</w:t>
      </w:r>
    </w:p>
    <w:p w:rsidR="001B29C9" w:rsidRDefault="001B29C9">
      <w:pPr>
        <w:pStyle w:val="BodyText"/>
        <w:spacing w:before="26"/>
      </w:pPr>
    </w:p>
    <w:p w:rsidR="001B29C9" w:rsidRDefault="005C4227">
      <w:pPr>
        <w:pStyle w:val="BodyText"/>
        <w:spacing w:line="256" w:lineRule="auto"/>
        <w:ind w:left="142" w:right="164"/>
        <w:jc w:val="both"/>
      </w:pPr>
      <w:r>
        <w:t xml:space="preserve">We also are </w:t>
      </w:r>
      <w:r>
        <w:rPr>
          <w:b/>
        </w:rPr>
        <w:t>China Construction Bank Corporation, Luxembourg Branch</w:t>
      </w:r>
      <w:r>
        <w:t>, a Luxembourg</w:t>
      </w:r>
      <w:r>
        <w:rPr>
          <w:spacing w:val="29"/>
        </w:rPr>
        <w:t xml:space="preserve"> </w:t>
      </w:r>
      <w:r>
        <w:t>public limited liability</w:t>
      </w:r>
      <w:r>
        <w:rPr>
          <w:spacing w:val="-7"/>
        </w:rPr>
        <w:t xml:space="preserve"> </w:t>
      </w:r>
      <w:r>
        <w:t>company (</w:t>
      </w:r>
      <w:r>
        <w:rPr>
          <w:i/>
        </w:rPr>
        <w:t>Société Anonyme</w:t>
      </w:r>
      <w:r>
        <w:t>)</w:t>
      </w:r>
      <w:r>
        <w:rPr>
          <w:spacing w:val="-1"/>
        </w:rPr>
        <w:t xml:space="preserve"> </w:t>
      </w:r>
      <w:r>
        <w:t>having its</w:t>
      </w:r>
      <w:r>
        <w:rPr>
          <w:spacing w:val="-7"/>
        </w:rPr>
        <w:t xml:space="preserve"> </w:t>
      </w:r>
      <w:r>
        <w:t>registered office at 16 Boulevard Royal,</w:t>
      </w:r>
      <w:r>
        <w:rPr>
          <w:spacing w:val="-4"/>
        </w:rPr>
        <w:t xml:space="preserve"> </w:t>
      </w:r>
      <w:r>
        <w:t>L-2449 Luxe</w:t>
      </w:r>
      <w:r>
        <w:t>mbourg, Grand-Duchy of Luxembourg</w:t>
      </w:r>
      <w:r>
        <w:rPr>
          <w:spacing w:val="40"/>
        </w:rPr>
        <w:t xml:space="preserve"> </w:t>
      </w:r>
      <w:r>
        <w:t>and registered under the law of Luxembourg with R.C.S. number B 179518. China Construction</w:t>
      </w:r>
      <w:r>
        <w:rPr>
          <w:spacing w:val="-14"/>
        </w:rPr>
        <w:t xml:space="preserve"> </w:t>
      </w:r>
      <w:r>
        <w:t>Bank</w:t>
      </w:r>
      <w:r>
        <w:rPr>
          <w:spacing w:val="-14"/>
        </w:rPr>
        <w:t xml:space="preserve"> </w:t>
      </w:r>
      <w:r>
        <w:t>Corporation,</w:t>
      </w:r>
      <w:r>
        <w:rPr>
          <w:spacing w:val="-13"/>
        </w:rPr>
        <w:t xml:space="preserve"> </w:t>
      </w:r>
      <w:r>
        <w:t>Luxembourg</w:t>
      </w:r>
      <w:r>
        <w:rPr>
          <w:spacing w:val="-14"/>
        </w:rPr>
        <w:t xml:space="preserve"> </w:t>
      </w:r>
      <w:r>
        <w:t>Branch,</w:t>
      </w:r>
      <w:r>
        <w:rPr>
          <w:spacing w:val="-13"/>
        </w:rPr>
        <w:t xml:space="preserve"> </w:t>
      </w:r>
      <w:r>
        <w:t>is</w:t>
      </w:r>
      <w:r>
        <w:rPr>
          <w:spacing w:val="-14"/>
        </w:rPr>
        <w:t xml:space="preserve"> </w:t>
      </w:r>
      <w:r>
        <w:t>a</w:t>
      </w:r>
      <w:r>
        <w:rPr>
          <w:spacing w:val="-13"/>
        </w:rPr>
        <w:t xml:space="preserve"> </w:t>
      </w:r>
      <w:r>
        <w:t>branch</w:t>
      </w:r>
      <w:r>
        <w:rPr>
          <w:spacing w:val="-14"/>
        </w:rPr>
        <w:t xml:space="preserve"> </w:t>
      </w:r>
      <w:r>
        <w:t>of</w:t>
      </w:r>
      <w:r>
        <w:rPr>
          <w:spacing w:val="-14"/>
        </w:rPr>
        <w:t xml:space="preserve"> </w:t>
      </w:r>
      <w:r>
        <w:t>China</w:t>
      </w:r>
      <w:r>
        <w:rPr>
          <w:spacing w:val="-13"/>
        </w:rPr>
        <w:t xml:space="preserve"> </w:t>
      </w:r>
      <w:r>
        <w:t>Construction Bank</w:t>
      </w:r>
      <w:r>
        <w:rPr>
          <w:spacing w:val="-11"/>
        </w:rPr>
        <w:t xml:space="preserve"> </w:t>
      </w:r>
      <w:r>
        <w:t>Corporation,</w:t>
      </w:r>
      <w:r>
        <w:rPr>
          <w:spacing w:val="16"/>
        </w:rPr>
        <w:t xml:space="preserve"> </w:t>
      </w:r>
      <w:r>
        <w:t>a</w:t>
      </w:r>
      <w:r>
        <w:rPr>
          <w:spacing w:val="-4"/>
        </w:rPr>
        <w:t xml:space="preserve"> </w:t>
      </w:r>
      <w:r>
        <w:t>joint</w:t>
      </w:r>
      <w:r>
        <w:rPr>
          <w:spacing w:val="-12"/>
        </w:rPr>
        <w:t xml:space="preserve"> </w:t>
      </w:r>
      <w:r>
        <w:t>stock</w:t>
      </w:r>
      <w:r>
        <w:rPr>
          <w:spacing w:val="-4"/>
        </w:rPr>
        <w:t xml:space="preserve"> </w:t>
      </w:r>
      <w:r>
        <w:t>limited</w:t>
      </w:r>
      <w:r>
        <w:rPr>
          <w:spacing w:val="-12"/>
        </w:rPr>
        <w:t xml:space="preserve"> </w:t>
      </w:r>
      <w:r>
        <w:t>company, incorporate</w:t>
      </w:r>
      <w:r>
        <w:t>d and</w:t>
      </w:r>
      <w:r>
        <w:rPr>
          <w:spacing w:val="-12"/>
        </w:rPr>
        <w:t xml:space="preserve"> </w:t>
      </w:r>
      <w:r>
        <w:t>existing</w:t>
      </w:r>
      <w:r>
        <w:rPr>
          <w:spacing w:val="-14"/>
        </w:rPr>
        <w:t xml:space="preserve"> </w:t>
      </w:r>
      <w:r>
        <w:t>under</w:t>
      </w:r>
      <w:r>
        <w:rPr>
          <w:spacing w:val="-2"/>
        </w:rPr>
        <w:t xml:space="preserve"> </w:t>
      </w:r>
      <w:r>
        <w:t>the laws</w:t>
      </w:r>
      <w:r>
        <w:rPr>
          <w:spacing w:val="-5"/>
        </w:rPr>
        <w:t xml:space="preserve"> </w:t>
      </w:r>
      <w:r>
        <w:t>of the People’s</w:t>
      </w:r>
      <w:r>
        <w:rPr>
          <w:spacing w:val="-5"/>
        </w:rPr>
        <w:t xml:space="preserve"> </w:t>
      </w:r>
      <w:r>
        <w:t>Republic of China,</w:t>
      </w:r>
      <w:r>
        <w:rPr>
          <w:spacing w:val="-1"/>
        </w:rPr>
        <w:t xml:space="preserve"> </w:t>
      </w:r>
      <w:r>
        <w:t>registered</w:t>
      </w:r>
      <w:r>
        <w:rPr>
          <w:spacing w:val="-7"/>
        </w:rPr>
        <w:t xml:space="preserve"> </w:t>
      </w:r>
      <w:r>
        <w:t>with the Beijing</w:t>
      </w:r>
      <w:r>
        <w:rPr>
          <w:spacing w:val="-8"/>
        </w:rPr>
        <w:t xml:space="preserve"> </w:t>
      </w:r>
      <w:r>
        <w:t>Administration for Industry and</w:t>
      </w:r>
      <w:r>
        <w:rPr>
          <w:spacing w:val="-1"/>
        </w:rPr>
        <w:t xml:space="preserve"> </w:t>
      </w:r>
      <w:r>
        <w:t>Commerce</w:t>
      </w:r>
      <w:r>
        <w:rPr>
          <w:spacing w:val="36"/>
        </w:rPr>
        <w:t xml:space="preserve"> </w:t>
      </w:r>
      <w:r>
        <w:t>under number 911100001000044477</w:t>
      </w:r>
      <w:r>
        <w:rPr>
          <w:spacing w:val="40"/>
        </w:rPr>
        <w:t xml:space="preserve"> </w:t>
      </w:r>
      <w:r>
        <w:t>(“</w:t>
      </w:r>
      <w:r>
        <w:rPr>
          <w:b/>
        </w:rPr>
        <w:t>CCBLU</w:t>
      </w:r>
      <w:r>
        <w:t>”).</w:t>
      </w:r>
    </w:p>
    <w:p w:rsidR="001B29C9" w:rsidRDefault="001B29C9">
      <w:pPr>
        <w:pStyle w:val="BodyText"/>
        <w:spacing w:before="6"/>
      </w:pPr>
    </w:p>
    <w:p w:rsidR="001B29C9" w:rsidRDefault="005C4227">
      <w:pPr>
        <w:pStyle w:val="BodyText"/>
        <w:spacing w:before="1" w:line="259" w:lineRule="auto"/>
        <w:ind w:left="142" w:right="165"/>
        <w:jc w:val="both"/>
      </w:pPr>
      <w:r>
        <w:t>China Construction Bank (Europe) S.A. and China Construction Bank Corporation, Luxembourg</w:t>
      </w:r>
      <w:r>
        <w:rPr>
          <w:spacing w:val="-8"/>
        </w:rPr>
        <w:t xml:space="preserve"> </w:t>
      </w:r>
      <w:r>
        <w:t>Branch</w:t>
      </w:r>
      <w:r>
        <w:rPr>
          <w:spacing w:val="-14"/>
        </w:rPr>
        <w:t xml:space="preserve"> </w:t>
      </w:r>
      <w:r>
        <w:t>are</w:t>
      </w:r>
      <w:r>
        <w:rPr>
          <w:spacing w:val="-11"/>
        </w:rPr>
        <w:t xml:space="preserve"> </w:t>
      </w:r>
      <w:r>
        <w:t>established</w:t>
      </w:r>
      <w:r>
        <w:rPr>
          <w:spacing w:val="-14"/>
        </w:rPr>
        <w:t xml:space="preserve"> </w:t>
      </w:r>
      <w:r>
        <w:t>at</w:t>
      </w:r>
      <w:r>
        <w:rPr>
          <w:spacing w:val="-14"/>
        </w:rPr>
        <w:t xml:space="preserve"> </w:t>
      </w:r>
      <w:r>
        <w:t>the</w:t>
      </w:r>
      <w:r>
        <w:rPr>
          <w:spacing w:val="-1"/>
        </w:rPr>
        <w:t xml:space="preserve"> </w:t>
      </w:r>
      <w:r>
        <w:t>same</w:t>
      </w:r>
      <w:r>
        <w:rPr>
          <w:spacing w:val="-14"/>
        </w:rPr>
        <w:t xml:space="preserve"> </w:t>
      </w:r>
      <w:r>
        <w:t>address,</w:t>
      </w:r>
      <w:r>
        <w:rPr>
          <w:spacing w:val="-14"/>
        </w:rPr>
        <w:t xml:space="preserve"> </w:t>
      </w:r>
      <w:r>
        <w:t>carry</w:t>
      </w:r>
      <w:r>
        <w:rPr>
          <w:spacing w:val="-13"/>
        </w:rPr>
        <w:t xml:space="preserve"> </w:t>
      </w:r>
      <w:r>
        <w:t>out</w:t>
      </w:r>
      <w:r>
        <w:rPr>
          <w:spacing w:val="-6"/>
        </w:rPr>
        <w:t xml:space="preserve"> </w:t>
      </w:r>
      <w:r>
        <w:t>the</w:t>
      </w:r>
      <w:r>
        <w:rPr>
          <w:spacing w:val="-1"/>
        </w:rPr>
        <w:t xml:space="preserve"> </w:t>
      </w:r>
      <w:r>
        <w:t>same</w:t>
      </w:r>
      <w:r>
        <w:rPr>
          <w:spacing w:val="-14"/>
        </w:rPr>
        <w:t xml:space="preserve"> </w:t>
      </w:r>
      <w:r>
        <w:t xml:space="preserve">business, and share together the same premises, IT systems and infrastructure, and human </w:t>
      </w:r>
      <w:r>
        <w:rPr>
          <w:spacing w:val="-2"/>
        </w:rPr>
        <w:t>resources.</w:t>
      </w:r>
    </w:p>
    <w:p w:rsidR="001B29C9" w:rsidRDefault="001B29C9">
      <w:pPr>
        <w:pStyle w:val="BodyText"/>
        <w:spacing w:before="2"/>
      </w:pPr>
    </w:p>
    <w:p w:rsidR="001B29C9" w:rsidRDefault="005C4227">
      <w:pPr>
        <w:pStyle w:val="BodyText"/>
        <w:spacing w:before="1"/>
        <w:ind w:left="142"/>
        <w:jc w:val="both"/>
      </w:pPr>
      <w:r>
        <w:t>Th</w:t>
      </w:r>
      <w:r>
        <w:t>e</w:t>
      </w:r>
      <w:r>
        <w:rPr>
          <w:spacing w:val="-3"/>
        </w:rPr>
        <w:t xml:space="preserve"> </w:t>
      </w:r>
      <w:r>
        <w:t>entity</w:t>
      </w:r>
      <w:r>
        <w:rPr>
          <w:spacing w:val="-4"/>
        </w:rPr>
        <w:t xml:space="preserve"> </w:t>
      </w:r>
      <w:r>
        <w:t>with</w:t>
      </w:r>
      <w:r>
        <w:rPr>
          <w:spacing w:val="4"/>
        </w:rPr>
        <w:t xml:space="preserve"> </w:t>
      </w:r>
      <w:r>
        <w:t>which</w:t>
      </w:r>
      <w:r>
        <w:rPr>
          <w:spacing w:val="-9"/>
        </w:rPr>
        <w:t xml:space="preserve"> </w:t>
      </w:r>
      <w:r>
        <w:t>you</w:t>
      </w:r>
      <w:r>
        <w:rPr>
          <w:spacing w:val="7"/>
        </w:rPr>
        <w:t xml:space="preserve"> </w:t>
      </w:r>
      <w:r>
        <w:t>enter</w:t>
      </w:r>
      <w:r>
        <w:rPr>
          <w:spacing w:val="-10"/>
        </w:rPr>
        <w:t xml:space="preserve"> </w:t>
      </w:r>
      <w:r>
        <w:t>into</w:t>
      </w:r>
      <w:r>
        <w:rPr>
          <w:spacing w:val="-10"/>
        </w:rPr>
        <w:t xml:space="preserve"> </w:t>
      </w:r>
      <w:r>
        <w:t>a</w:t>
      </w:r>
      <w:r>
        <w:rPr>
          <w:spacing w:val="4"/>
        </w:rPr>
        <w:t xml:space="preserve"> </w:t>
      </w:r>
      <w:r>
        <w:rPr>
          <w:spacing w:val="-2"/>
        </w:rPr>
        <w:t>relationship:</w:t>
      </w:r>
    </w:p>
    <w:p w:rsidR="001B29C9" w:rsidRDefault="001B29C9">
      <w:pPr>
        <w:pStyle w:val="BodyText"/>
        <w:spacing w:before="44"/>
      </w:pPr>
    </w:p>
    <w:p w:rsidR="001B29C9" w:rsidRDefault="005C4227">
      <w:pPr>
        <w:pStyle w:val="ListParagraph"/>
        <w:numPr>
          <w:ilvl w:val="0"/>
          <w:numId w:val="20"/>
        </w:numPr>
        <w:tabs>
          <w:tab w:val="left" w:pos="862"/>
        </w:tabs>
        <w:ind w:left="862" w:hanging="360"/>
        <w:rPr>
          <w:sz w:val="24"/>
        </w:rPr>
      </w:pPr>
      <w:r>
        <w:rPr>
          <w:sz w:val="24"/>
        </w:rPr>
        <w:t>China</w:t>
      </w:r>
      <w:r>
        <w:rPr>
          <w:spacing w:val="-14"/>
          <w:sz w:val="24"/>
        </w:rPr>
        <w:t xml:space="preserve"> </w:t>
      </w:r>
      <w:r>
        <w:rPr>
          <w:sz w:val="24"/>
        </w:rPr>
        <w:t>Construction</w:t>
      </w:r>
      <w:r>
        <w:rPr>
          <w:spacing w:val="2"/>
          <w:sz w:val="24"/>
        </w:rPr>
        <w:t xml:space="preserve"> </w:t>
      </w:r>
      <w:r>
        <w:rPr>
          <w:sz w:val="24"/>
        </w:rPr>
        <w:t>Bank</w:t>
      </w:r>
      <w:r>
        <w:rPr>
          <w:spacing w:val="-9"/>
          <w:sz w:val="24"/>
        </w:rPr>
        <w:t xml:space="preserve"> </w:t>
      </w:r>
      <w:r>
        <w:rPr>
          <w:sz w:val="24"/>
        </w:rPr>
        <w:t>(Europe)</w:t>
      </w:r>
      <w:r>
        <w:rPr>
          <w:spacing w:val="10"/>
          <w:sz w:val="24"/>
        </w:rPr>
        <w:t xml:space="preserve"> </w:t>
      </w:r>
      <w:r>
        <w:rPr>
          <w:sz w:val="24"/>
        </w:rPr>
        <w:t>S.A.</w:t>
      </w:r>
      <w:r>
        <w:rPr>
          <w:spacing w:val="1"/>
          <w:sz w:val="24"/>
        </w:rPr>
        <w:t xml:space="preserve"> </w:t>
      </w:r>
      <w:r>
        <w:rPr>
          <w:sz w:val="24"/>
        </w:rPr>
        <w:t>or</w:t>
      </w:r>
      <w:r>
        <w:rPr>
          <w:spacing w:val="1"/>
          <w:sz w:val="24"/>
        </w:rPr>
        <w:t xml:space="preserve"> </w:t>
      </w:r>
      <w:r>
        <w:rPr>
          <w:sz w:val="24"/>
        </w:rPr>
        <w:t>one</w:t>
      </w:r>
      <w:r>
        <w:rPr>
          <w:spacing w:val="-5"/>
          <w:sz w:val="24"/>
        </w:rPr>
        <w:t xml:space="preserve"> </w:t>
      </w:r>
      <w:r>
        <w:rPr>
          <w:sz w:val="24"/>
        </w:rPr>
        <w:t>of</w:t>
      </w:r>
      <w:r>
        <w:rPr>
          <w:spacing w:val="-4"/>
          <w:sz w:val="24"/>
        </w:rPr>
        <w:t xml:space="preserve"> </w:t>
      </w:r>
      <w:r>
        <w:rPr>
          <w:sz w:val="24"/>
        </w:rPr>
        <w:t>its</w:t>
      </w:r>
      <w:r>
        <w:rPr>
          <w:spacing w:val="-9"/>
          <w:sz w:val="24"/>
        </w:rPr>
        <w:t xml:space="preserve"> </w:t>
      </w:r>
      <w:r>
        <w:rPr>
          <w:sz w:val="24"/>
        </w:rPr>
        <w:t>branches;</w:t>
      </w:r>
      <w:r>
        <w:rPr>
          <w:spacing w:val="-7"/>
          <w:sz w:val="24"/>
        </w:rPr>
        <w:t xml:space="preserve"> </w:t>
      </w:r>
      <w:r>
        <w:rPr>
          <w:spacing w:val="-5"/>
          <w:sz w:val="24"/>
        </w:rPr>
        <w:t>or</w:t>
      </w:r>
    </w:p>
    <w:p w:rsidR="001B29C9" w:rsidRDefault="005C4227">
      <w:pPr>
        <w:pStyle w:val="ListParagraph"/>
        <w:numPr>
          <w:ilvl w:val="0"/>
          <w:numId w:val="20"/>
        </w:numPr>
        <w:tabs>
          <w:tab w:val="left" w:pos="862"/>
        </w:tabs>
        <w:spacing w:before="23"/>
        <w:ind w:left="862" w:hanging="360"/>
        <w:rPr>
          <w:sz w:val="24"/>
        </w:rPr>
      </w:pPr>
      <w:r>
        <w:rPr>
          <w:spacing w:val="-2"/>
          <w:sz w:val="24"/>
        </w:rPr>
        <w:t>China</w:t>
      </w:r>
      <w:r>
        <w:rPr>
          <w:spacing w:val="-10"/>
          <w:sz w:val="24"/>
        </w:rPr>
        <w:t xml:space="preserve"> </w:t>
      </w:r>
      <w:r>
        <w:rPr>
          <w:spacing w:val="-2"/>
          <w:sz w:val="24"/>
        </w:rPr>
        <w:t>Construction</w:t>
      </w:r>
      <w:r>
        <w:rPr>
          <w:spacing w:val="7"/>
          <w:sz w:val="24"/>
        </w:rPr>
        <w:t xml:space="preserve"> </w:t>
      </w:r>
      <w:r>
        <w:rPr>
          <w:spacing w:val="-2"/>
          <w:sz w:val="24"/>
        </w:rPr>
        <w:t>Bank</w:t>
      </w:r>
      <w:r>
        <w:rPr>
          <w:spacing w:val="-5"/>
          <w:sz w:val="24"/>
        </w:rPr>
        <w:t xml:space="preserve"> </w:t>
      </w:r>
      <w:r>
        <w:rPr>
          <w:spacing w:val="-2"/>
          <w:sz w:val="24"/>
        </w:rPr>
        <w:t>Corporation,</w:t>
      </w:r>
      <w:r>
        <w:rPr>
          <w:spacing w:val="27"/>
          <w:sz w:val="24"/>
        </w:rPr>
        <w:t xml:space="preserve"> </w:t>
      </w:r>
      <w:r>
        <w:rPr>
          <w:spacing w:val="-2"/>
          <w:sz w:val="24"/>
        </w:rPr>
        <w:t>Luxembourg</w:t>
      </w:r>
      <w:r>
        <w:rPr>
          <w:spacing w:val="19"/>
          <w:sz w:val="24"/>
        </w:rPr>
        <w:t xml:space="preserve"> </w:t>
      </w:r>
      <w:r>
        <w:rPr>
          <w:spacing w:val="-2"/>
          <w:sz w:val="24"/>
        </w:rPr>
        <w:t>Branch,</w:t>
      </w:r>
    </w:p>
    <w:p w:rsidR="001B29C9" w:rsidRDefault="001B29C9">
      <w:pPr>
        <w:pStyle w:val="BodyText"/>
        <w:spacing w:before="29"/>
      </w:pPr>
    </w:p>
    <w:p w:rsidR="001B29C9" w:rsidRDefault="005C4227">
      <w:pPr>
        <w:pStyle w:val="BodyText"/>
        <w:spacing w:line="259" w:lineRule="auto"/>
        <w:ind w:left="142" w:right="159"/>
        <w:jc w:val="both"/>
      </w:pPr>
      <w:r>
        <w:t xml:space="preserve">is the </w:t>
      </w:r>
      <w:r>
        <w:rPr>
          <w:b/>
        </w:rPr>
        <w:t xml:space="preserve">controller </w:t>
      </w:r>
      <w:r>
        <w:t>of the processing of the individuals’ personal data processed in accordance with this notice (the "</w:t>
      </w:r>
      <w:r>
        <w:rPr>
          <w:b/>
        </w:rPr>
        <w:t>Bank</w:t>
      </w:r>
      <w:r>
        <w:t>", “</w:t>
      </w:r>
      <w:r>
        <w:rPr>
          <w:b/>
        </w:rPr>
        <w:t>we</w:t>
      </w:r>
      <w:r>
        <w:t>”,</w:t>
      </w:r>
      <w:r>
        <w:rPr>
          <w:spacing w:val="-2"/>
        </w:rPr>
        <w:t xml:space="preserve"> </w:t>
      </w:r>
      <w:r>
        <w:t>“</w:t>
      </w:r>
      <w:r>
        <w:rPr>
          <w:b/>
        </w:rPr>
        <w:t>us</w:t>
      </w:r>
      <w:r>
        <w:t>”,</w:t>
      </w:r>
      <w:r>
        <w:rPr>
          <w:spacing w:val="-2"/>
        </w:rPr>
        <w:t xml:space="preserve"> </w:t>
      </w:r>
      <w:r>
        <w:t>“</w:t>
      </w:r>
      <w:r>
        <w:rPr>
          <w:b/>
        </w:rPr>
        <w:t>our</w:t>
      </w:r>
      <w:r>
        <w:t>”).</w:t>
      </w:r>
    </w:p>
    <w:p w:rsidR="001B29C9" w:rsidRDefault="001B29C9">
      <w:pPr>
        <w:spacing w:line="259" w:lineRule="auto"/>
        <w:jc w:val="both"/>
        <w:sectPr w:rsidR="001B29C9">
          <w:pgSz w:w="11910" w:h="16850"/>
          <w:pgMar w:top="1720" w:right="1620" w:bottom="1380" w:left="1660" w:header="922" w:footer="1181" w:gutter="0"/>
          <w:cols w:space="720"/>
        </w:sectPr>
      </w:pPr>
    </w:p>
    <w:p w:rsidR="001B29C9" w:rsidRDefault="005C4227">
      <w:pPr>
        <w:pStyle w:val="Heading1"/>
        <w:numPr>
          <w:ilvl w:val="0"/>
          <w:numId w:val="21"/>
        </w:numPr>
        <w:tabs>
          <w:tab w:val="left" w:pos="861"/>
        </w:tabs>
        <w:spacing w:before="169"/>
        <w:ind w:left="861" w:hanging="359"/>
      </w:pPr>
      <w:bookmarkStart w:id="1" w:name="_bookmark1"/>
      <w:bookmarkEnd w:id="1"/>
      <w:r>
        <w:rPr>
          <w:color w:val="365F91"/>
        </w:rPr>
        <w:lastRenderedPageBreak/>
        <w:t>Why</w:t>
      </w:r>
      <w:r>
        <w:rPr>
          <w:color w:val="365F91"/>
          <w:spacing w:val="-1"/>
        </w:rPr>
        <w:t xml:space="preserve"> </w:t>
      </w:r>
      <w:r>
        <w:rPr>
          <w:color w:val="365F91"/>
        </w:rPr>
        <w:t>do</w:t>
      </w:r>
      <w:r>
        <w:rPr>
          <w:color w:val="365F91"/>
          <w:spacing w:val="-16"/>
        </w:rPr>
        <w:t xml:space="preserve"> </w:t>
      </w:r>
      <w:r>
        <w:rPr>
          <w:color w:val="365F91"/>
        </w:rPr>
        <w:t>we</w:t>
      </w:r>
      <w:r>
        <w:rPr>
          <w:color w:val="365F91"/>
          <w:spacing w:val="-8"/>
        </w:rPr>
        <w:t xml:space="preserve"> </w:t>
      </w:r>
      <w:r>
        <w:rPr>
          <w:color w:val="365F91"/>
        </w:rPr>
        <w:t>make</w:t>
      </w:r>
      <w:r>
        <w:rPr>
          <w:color w:val="365F91"/>
          <w:spacing w:val="-19"/>
        </w:rPr>
        <w:t xml:space="preserve"> </w:t>
      </w:r>
      <w:r>
        <w:rPr>
          <w:color w:val="365F91"/>
        </w:rPr>
        <w:t>this</w:t>
      </w:r>
      <w:r>
        <w:rPr>
          <w:color w:val="365F91"/>
          <w:spacing w:val="-3"/>
        </w:rPr>
        <w:t xml:space="preserve"> </w:t>
      </w:r>
      <w:r>
        <w:rPr>
          <w:color w:val="365F91"/>
          <w:spacing w:val="-2"/>
        </w:rPr>
        <w:t>notice?</w:t>
      </w:r>
    </w:p>
    <w:p w:rsidR="001B29C9" w:rsidRDefault="005C4227">
      <w:pPr>
        <w:pStyle w:val="BodyText"/>
        <w:spacing w:before="145"/>
        <w:ind w:left="142"/>
        <w:jc w:val="both"/>
      </w:pPr>
      <w:r>
        <w:t>We</w:t>
      </w:r>
      <w:r>
        <w:rPr>
          <w:spacing w:val="-16"/>
        </w:rPr>
        <w:t xml:space="preserve"> </w:t>
      </w:r>
      <w:r>
        <w:t>provide</w:t>
      </w:r>
      <w:r>
        <w:rPr>
          <w:spacing w:val="1"/>
        </w:rPr>
        <w:t xml:space="preserve"> </w:t>
      </w:r>
      <w:r>
        <w:t>you</w:t>
      </w:r>
      <w:r>
        <w:rPr>
          <w:spacing w:val="-3"/>
        </w:rPr>
        <w:t xml:space="preserve"> </w:t>
      </w:r>
      <w:r>
        <w:t>with</w:t>
      </w:r>
      <w:r>
        <w:rPr>
          <w:spacing w:val="-13"/>
        </w:rPr>
        <w:t xml:space="preserve"> </w:t>
      </w:r>
      <w:r>
        <w:t>this</w:t>
      </w:r>
      <w:r>
        <w:rPr>
          <w:spacing w:val="2"/>
        </w:rPr>
        <w:t xml:space="preserve"> </w:t>
      </w:r>
      <w:r>
        <w:t>Data</w:t>
      </w:r>
      <w:r>
        <w:rPr>
          <w:spacing w:val="-13"/>
        </w:rPr>
        <w:t xml:space="preserve"> </w:t>
      </w:r>
      <w:r>
        <w:t>Protection Information</w:t>
      </w:r>
      <w:r>
        <w:rPr>
          <w:spacing w:val="8"/>
        </w:rPr>
        <w:t xml:space="preserve"> </w:t>
      </w:r>
      <w:r>
        <w:t>Notice</w:t>
      </w:r>
      <w:r>
        <w:rPr>
          <w:spacing w:val="-6"/>
        </w:rPr>
        <w:t xml:space="preserve"> </w:t>
      </w:r>
      <w:r>
        <w:t>to</w:t>
      </w:r>
      <w:r>
        <w:rPr>
          <w:spacing w:val="-13"/>
        </w:rPr>
        <w:t xml:space="preserve"> </w:t>
      </w:r>
      <w:r>
        <w:t>inform</w:t>
      </w:r>
      <w:r>
        <w:rPr>
          <w:spacing w:val="-8"/>
        </w:rPr>
        <w:t xml:space="preserve"> </w:t>
      </w:r>
      <w:r>
        <w:t xml:space="preserve">you </w:t>
      </w:r>
      <w:r>
        <w:rPr>
          <w:spacing w:val="-2"/>
        </w:rPr>
        <w:t>about:</w:t>
      </w:r>
    </w:p>
    <w:p w:rsidR="001B29C9" w:rsidRDefault="001B29C9">
      <w:pPr>
        <w:pStyle w:val="BodyText"/>
        <w:spacing w:before="80"/>
        <w:rPr>
          <w:sz w:val="20"/>
        </w:rPr>
      </w:pPr>
    </w:p>
    <w:tbl>
      <w:tblPr>
        <w:tblW w:w="0" w:type="auto"/>
        <w:tblInd w:w="565" w:type="dxa"/>
        <w:tblLayout w:type="fixed"/>
        <w:tblCellMar>
          <w:left w:w="0" w:type="dxa"/>
          <w:right w:w="0" w:type="dxa"/>
        </w:tblCellMar>
        <w:tblLook w:val="01E0" w:firstRow="1" w:lastRow="1" w:firstColumn="1" w:lastColumn="1" w:noHBand="0" w:noVBand="0"/>
      </w:tblPr>
      <w:tblGrid>
        <w:gridCol w:w="5423"/>
        <w:gridCol w:w="1544"/>
      </w:tblGrid>
      <w:tr w:rsidR="001B29C9">
        <w:trPr>
          <w:trHeight w:val="308"/>
        </w:trPr>
        <w:tc>
          <w:tcPr>
            <w:tcW w:w="5423" w:type="dxa"/>
          </w:tcPr>
          <w:p w:rsidR="001B29C9" w:rsidRDefault="005C4227">
            <w:pPr>
              <w:pStyle w:val="TableParagraph"/>
              <w:numPr>
                <w:ilvl w:val="0"/>
                <w:numId w:val="19"/>
              </w:numPr>
              <w:tabs>
                <w:tab w:val="left" w:pos="410"/>
              </w:tabs>
              <w:spacing w:line="288" w:lineRule="exact"/>
              <w:ind w:hanging="360"/>
              <w:rPr>
                <w:sz w:val="24"/>
              </w:rPr>
            </w:pPr>
            <w:r>
              <w:rPr>
                <w:sz w:val="24"/>
              </w:rPr>
              <w:t>your</w:t>
            </w:r>
            <w:r>
              <w:rPr>
                <w:spacing w:val="-10"/>
                <w:sz w:val="24"/>
              </w:rPr>
              <w:t xml:space="preserve"> </w:t>
            </w:r>
            <w:r>
              <w:rPr>
                <w:sz w:val="24"/>
              </w:rPr>
              <w:t>contact</w:t>
            </w:r>
            <w:r>
              <w:rPr>
                <w:spacing w:val="-13"/>
                <w:sz w:val="24"/>
              </w:rPr>
              <w:t xml:space="preserve"> </w:t>
            </w:r>
            <w:r>
              <w:rPr>
                <w:sz w:val="24"/>
              </w:rPr>
              <w:t>person</w:t>
            </w:r>
            <w:r>
              <w:rPr>
                <w:spacing w:val="-13"/>
                <w:sz w:val="24"/>
              </w:rPr>
              <w:t xml:space="preserve"> </w:t>
            </w:r>
            <w:r>
              <w:rPr>
                <w:sz w:val="24"/>
              </w:rPr>
              <w:t>for</w:t>
            </w:r>
            <w:r>
              <w:rPr>
                <w:spacing w:val="-5"/>
                <w:sz w:val="24"/>
              </w:rPr>
              <w:t xml:space="preserve"> </w:t>
            </w:r>
            <w:r>
              <w:rPr>
                <w:sz w:val="24"/>
              </w:rPr>
              <w:t>data</w:t>
            </w:r>
            <w:r>
              <w:rPr>
                <w:spacing w:val="-14"/>
                <w:sz w:val="24"/>
              </w:rPr>
              <w:t xml:space="preserve"> </w:t>
            </w:r>
            <w:r>
              <w:rPr>
                <w:sz w:val="24"/>
              </w:rPr>
              <w:t>protection</w:t>
            </w:r>
            <w:r>
              <w:rPr>
                <w:spacing w:val="9"/>
                <w:sz w:val="24"/>
              </w:rPr>
              <w:t xml:space="preserve"> </w:t>
            </w:r>
            <w:r>
              <w:rPr>
                <w:spacing w:val="-2"/>
                <w:sz w:val="24"/>
              </w:rPr>
              <w:t>matters</w:t>
            </w:r>
          </w:p>
        </w:tc>
        <w:tc>
          <w:tcPr>
            <w:tcW w:w="1544" w:type="dxa"/>
          </w:tcPr>
          <w:p w:rsidR="001B29C9" w:rsidRDefault="005C4227">
            <w:pPr>
              <w:pStyle w:val="TableParagraph"/>
              <w:spacing w:before="12" w:line="275" w:lineRule="exact"/>
              <w:ind w:left="379"/>
              <w:rPr>
                <w:b/>
                <w:sz w:val="24"/>
              </w:rPr>
            </w:pPr>
            <w:r>
              <w:rPr>
                <w:b/>
                <w:color w:val="365F91"/>
                <w:sz w:val="24"/>
              </w:rPr>
              <w:t>Section</w:t>
            </w:r>
            <w:r>
              <w:rPr>
                <w:b/>
                <w:color w:val="365F91"/>
                <w:spacing w:val="19"/>
                <w:sz w:val="24"/>
              </w:rPr>
              <w:t xml:space="preserve"> </w:t>
            </w:r>
            <w:hyperlink w:anchor="_bookmark3" w:history="1">
              <w:r>
                <w:rPr>
                  <w:b/>
                  <w:color w:val="365F91"/>
                  <w:spacing w:val="-5"/>
                  <w:sz w:val="24"/>
                </w:rPr>
                <w:t>4</w:t>
              </w:r>
            </w:hyperlink>
            <w:r>
              <w:rPr>
                <w:b/>
                <w:color w:val="365F91"/>
                <w:spacing w:val="-5"/>
                <w:sz w:val="24"/>
              </w:rPr>
              <w:t>.</w:t>
            </w:r>
          </w:p>
        </w:tc>
      </w:tr>
      <w:tr w:rsidR="001B29C9">
        <w:trPr>
          <w:trHeight w:val="315"/>
        </w:trPr>
        <w:tc>
          <w:tcPr>
            <w:tcW w:w="5423" w:type="dxa"/>
          </w:tcPr>
          <w:p w:rsidR="001B29C9" w:rsidRDefault="005C4227">
            <w:pPr>
              <w:pStyle w:val="TableParagraph"/>
              <w:numPr>
                <w:ilvl w:val="0"/>
                <w:numId w:val="18"/>
              </w:numPr>
              <w:tabs>
                <w:tab w:val="left" w:pos="410"/>
              </w:tabs>
              <w:spacing w:before="7" w:line="288" w:lineRule="exact"/>
              <w:ind w:hanging="360"/>
              <w:rPr>
                <w:sz w:val="24"/>
              </w:rPr>
            </w:pPr>
            <w:r>
              <w:rPr>
                <w:sz w:val="24"/>
              </w:rPr>
              <w:t>why</w:t>
            </w:r>
            <w:r>
              <w:rPr>
                <w:spacing w:val="-11"/>
                <w:sz w:val="24"/>
              </w:rPr>
              <w:t xml:space="preserve"> </w:t>
            </w:r>
            <w:r>
              <w:rPr>
                <w:sz w:val="24"/>
              </w:rPr>
              <w:t>we</w:t>
            </w:r>
            <w:r>
              <w:rPr>
                <w:spacing w:val="-7"/>
                <w:sz w:val="24"/>
              </w:rPr>
              <w:t xml:space="preserve"> </w:t>
            </w:r>
            <w:r>
              <w:rPr>
                <w:sz w:val="24"/>
              </w:rPr>
              <w:t>process</w:t>
            </w:r>
            <w:r>
              <w:rPr>
                <w:spacing w:val="-11"/>
                <w:sz w:val="24"/>
              </w:rPr>
              <w:t xml:space="preserve"> </w:t>
            </w:r>
            <w:r>
              <w:rPr>
                <w:sz w:val="24"/>
              </w:rPr>
              <w:t>your</w:t>
            </w:r>
            <w:r>
              <w:rPr>
                <w:spacing w:val="-4"/>
                <w:sz w:val="24"/>
              </w:rPr>
              <w:t xml:space="preserve"> </w:t>
            </w:r>
            <w:r>
              <w:rPr>
                <w:sz w:val="24"/>
              </w:rPr>
              <w:t>personal</w:t>
            </w:r>
            <w:r>
              <w:rPr>
                <w:spacing w:val="-3"/>
                <w:sz w:val="24"/>
              </w:rPr>
              <w:t xml:space="preserve"> </w:t>
            </w:r>
            <w:r>
              <w:rPr>
                <w:spacing w:val="-4"/>
                <w:sz w:val="24"/>
              </w:rPr>
              <w:t>data</w:t>
            </w:r>
          </w:p>
        </w:tc>
        <w:tc>
          <w:tcPr>
            <w:tcW w:w="1544" w:type="dxa"/>
          </w:tcPr>
          <w:p w:rsidR="001B29C9" w:rsidRDefault="005C4227">
            <w:pPr>
              <w:pStyle w:val="TableParagraph"/>
              <w:spacing w:before="19" w:line="276" w:lineRule="exact"/>
              <w:ind w:left="379"/>
              <w:rPr>
                <w:b/>
                <w:sz w:val="24"/>
              </w:rPr>
            </w:pPr>
            <w:r>
              <w:rPr>
                <w:b/>
                <w:color w:val="365F91"/>
                <w:sz w:val="24"/>
              </w:rPr>
              <w:t>Section</w:t>
            </w:r>
            <w:r>
              <w:rPr>
                <w:b/>
                <w:color w:val="365F91"/>
                <w:spacing w:val="19"/>
                <w:sz w:val="24"/>
              </w:rPr>
              <w:t xml:space="preserve"> </w:t>
            </w:r>
            <w:hyperlink w:anchor="_bookmark4" w:history="1">
              <w:r>
                <w:rPr>
                  <w:b/>
                  <w:color w:val="365F91"/>
                  <w:spacing w:val="-5"/>
                  <w:sz w:val="24"/>
                </w:rPr>
                <w:t>5</w:t>
              </w:r>
            </w:hyperlink>
            <w:r>
              <w:rPr>
                <w:b/>
                <w:color w:val="365F91"/>
                <w:spacing w:val="-5"/>
                <w:sz w:val="24"/>
              </w:rPr>
              <w:t>.</w:t>
            </w:r>
          </w:p>
        </w:tc>
      </w:tr>
      <w:tr w:rsidR="001B29C9">
        <w:trPr>
          <w:trHeight w:val="307"/>
        </w:trPr>
        <w:tc>
          <w:tcPr>
            <w:tcW w:w="5423" w:type="dxa"/>
          </w:tcPr>
          <w:p w:rsidR="001B29C9" w:rsidRDefault="005C4227">
            <w:pPr>
              <w:pStyle w:val="TableParagraph"/>
              <w:numPr>
                <w:ilvl w:val="0"/>
                <w:numId w:val="17"/>
              </w:numPr>
              <w:tabs>
                <w:tab w:val="left" w:pos="410"/>
              </w:tabs>
              <w:spacing w:before="7" w:line="281" w:lineRule="exact"/>
              <w:ind w:hanging="360"/>
              <w:rPr>
                <w:sz w:val="24"/>
              </w:rPr>
            </w:pPr>
            <w:r>
              <w:rPr>
                <w:sz w:val="24"/>
              </w:rPr>
              <w:t>what</w:t>
            </w:r>
            <w:r>
              <w:rPr>
                <w:spacing w:val="-11"/>
                <w:sz w:val="24"/>
              </w:rPr>
              <w:t xml:space="preserve"> </w:t>
            </w:r>
            <w:r>
              <w:rPr>
                <w:sz w:val="24"/>
              </w:rPr>
              <w:t>type</w:t>
            </w:r>
            <w:r>
              <w:rPr>
                <w:spacing w:val="8"/>
                <w:sz w:val="24"/>
              </w:rPr>
              <w:t xml:space="preserve"> </w:t>
            </w:r>
            <w:r>
              <w:rPr>
                <w:sz w:val="24"/>
              </w:rPr>
              <w:t>of</w:t>
            </w:r>
            <w:r>
              <w:rPr>
                <w:spacing w:val="-5"/>
                <w:sz w:val="24"/>
              </w:rPr>
              <w:t xml:space="preserve"> </w:t>
            </w:r>
            <w:r>
              <w:rPr>
                <w:sz w:val="24"/>
              </w:rPr>
              <w:t>personal</w:t>
            </w:r>
            <w:r>
              <w:rPr>
                <w:spacing w:val="-2"/>
                <w:sz w:val="24"/>
              </w:rPr>
              <w:t xml:space="preserve"> </w:t>
            </w:r>
            <w:r>
              <w:rPr>
                <w:sz w:val="24"/>
              </w:rPr>
              <w:t>data</w:t>
            </w:r>
            <w:r>
              <w:rPr>
                <w:spacing w:val="-14"/>
                <w:sz w:val="24"/>
              </w:rPr>
              <w:t xml:space="preserve"> </w:t>
            </w:r>
            <w:r>
              <w:rPr>
                <w:sz w:val="24"/>
              </w:rPr>
              <w:t>we</w:t>
            </w:r>
            <w:r>
              <w:rPr>
                <w:spacing w:val="-4"/>
                <w:sz w:val="24"/>
              </w:rPr>
              <w:t xml:space="preserve"> have</w:t>
            </w:r>
          </w:p>
        </w:tc>
        <w:tc>
          <w:tcPr>
            <w:tcW w:w="1544" w:type="dxa"/>
          </w:tcPr>
          <w:p w:rsidR="001B29C9" w:rsidRDefault="005C4227">
            <w:pPr>
              <w:pStyle w:val="TableParagraph"/>
              <w:spacing w:before="20" w:line="268" w:lineRule="exact"/>
              <w:ind w:left="379"/>
              <w:rPr>
                <w:b/>
                <w:sz w:val="24"/>
              </w:rPr>
            </w:pPr>
            <w:r>
              <w:rPr>
                <w:b/>
                <w:color w:val="365F91"/>
                <w:sz w:val="24"/>
              </w:rPr>
              <w:t>Section</w:t>
            </w:r>
            <w:r>
              <w:rPr>
                <w:b/>
                <w:color w:val="365F91"/>
                <w:spacing w:val="19"/>
                <w:sz w:val="24"/>
              </w:rPr>
              <w:t xml:space="preserve"> </w:t>
            </w:r>
            <w:hyperlink w:anchor="_bookmark5" w:history="1">
              <w:r>
                <w:rPr>
                  <w:b/>
                  <w:color w:val="365F91"/>
                  <w:spacing w:val="-5"/>
                  <w:sz w:val="24"/>
                </w:rPr>
                <w:t>6</w:t>
              </w:r>
            </w:hyperlink>
            <w:r>
              <w:rPr>
                <w:b/>
                <w:color w:val="365F91"/>
                <w:spacing w:val="-5"/>
                <w:sz w:val="24"/>
              </w:rPr>
              <w:t>.</w:t>
            </w:r>
          </w:p>
        </w:tc>
      </w:tr>
      <w:tr w:rsidR="001B29C9">
        <w:trPr>
          <w:trHeight w:val="307"/>
        </w:trPr>
        <w:tc>
          <w:tcPr>
            <w:tcW w:w="5423" w:type="dxa"/>
          </w:tcPr>
          <w:p w:rsidR="001B29C9" w:rsidRDefault="005C4227">
            <w:pPr>
              <w:pStyle w:val="TableParagraph"/>
              <w:numPr>
                <w:ilvl w:val="0"/>
                <w:numId w:val="16"/>
              </w:numPr>
              <w:tabs>
                <w:tab w:val="left" w:pos="410"/>
              </w:tabs>
              <w:spacing w:line="288" w:lineRule="exact"/>
              <w:ind w:hanging="360"/>
              <w:rPr>
                <w:sz w:val="24"/>
              </w:rPr>
            </w:pPr>
            <w:r>
              <w:rPr>
                <w:sz w:val="24"/>
              </w:rPr>
              <w:t>how</w:t>
            </w:r>
            <w:r>
              <w:rPr>
                <w:spacing w:val="1"/>
                <w:sz w:val="24"/>
              </w:rPr>
              <w:t xml:space="preserve"> </w:t>
            </w:r>
            <w:r>
              <w:rPr>
                <w:sz w:val="24"/>
              </w:rPr>
              <w:t>we</w:t>
            </w:r>
            <w:r>
              <w:rPr>
                <w:spacing w:val="-5"/>
                <w:sz w:val="24"/>
              </w:rPr>
              <w:t xml:space="preserve"> </w:t>
            </w:r>
            <w:r>
              <w:rPr>
                <w:sz w:val="24"/>
              </w:rPr>
              <w:t>obtain</w:t>
            </w:r>
            <w:r>
              <w:rPr>
                <w:spacing w:val="-10"/>
                <w:sz w:val="24"/>
              </w:rPr>
              <w:t xml:space="preserve"> </w:t>
            </w:r>
            <w:r>
              <w:rPr>
                <w:spacing w:val="-5"/>
                <w:sz w:val="24"/>
              </w:rPr>
              <w:t>it</w:t>
            </w:r>
          </w:p>
        </w:tc>
        <w:tc>
          <w:tcPr>
            <w:tcW w:w="1544" w:type="dxa"/>
          </w:tcPr>
          <w:p w:rsidR="001B29C9" w:rsidRDefault="005C4227">
            <w:pPr>
              <w:pStyle w:val="TableParagraph"/>
              <w:spacing w:before="12" w:line="276" w:lineRule="exact"/>
              <w:ind w:left="379"/>
              <w:rPr>
                <w:b/>
                <w:sz w:val="24"/>
              </w:rPr>
            </w:pPr>
            <w:r>
              <w:rPr>
                <w:b/>
                <w:color w:val="365F91"/>
                <w:sz w:val="24"/>
              </w:rPr>
              <w:t>Section</w:t>
            </w:r>
            <w:r>
              <w:rPr>
                <w:b/>
                <w:color w:val="365F91"/>
                <w:spacing w:val="19"/>
                <w:sz w:val="24"/>
              </w:rPr>
              <w:t xml:space="preserve"> </w:t>
            </w:r>
            <w:hyperlink w:anchor="_bookmark6" w:history="1">
              <w:r>
                <w:rPr>
                  <w:b/>
                  <w:color w:val="365F91"/>
                  <w:spacing w:val="-5"/>
                  <w:sz w:val="24"/>
                </w:rPr>
                <w:t>7</w:t>
              </w:r>
            </w:hyperlink>
            <w:r>
              <w:rPr>
                <w:b/>
                <w:color w:val="365F91"/>
                <w:spacing w:val="-5"/>
                <w:sz w:val="24"/>
              </w:rPr>
              <w:t>.</w:t>
            </w:r>
          </w:p>
        </w:tc>
      </w:tr>
      <w:tr w:rsidR="001B29C9">
        <w:trPr>
          <w:trHeight w:val="315"/>
        </w:trPr>
        <w:tc>
          <w:tcPr>
            <w:tcW w:w="5423" w:type="dxa"/>
          </w:tcPr>
          <w:p w:rsidR="001B29C9" w:rsidRDefault="005C4227">
            <w:pPr>
              <w:pStyle w:val="TableParagraph"/>
              <w:numPr>
                <w:ilvl w:val="0"/>
                <w:numId w:val="15"/>
              </w:numPr>
              <w:tabs>
                <w:tab w:val="left" w:pos="410"/>
              </w:tabs>
              <w:spacing w:before="7" w:line="288" w:lineRule="exact"/>
              <w:ind w:hanging="360"/>
              <w:rPr>
                <w:sz w:val="24"/>
              </w:rPr>
            </w:pPr>
            <w:r>
              <w:rPr>
                <w:sz w:val="24"/>
              </w:rPr>
              <w:t>whom</w:t>
            </w:r>
            <w:r>
              <w:rPr>
                <w:spacing w:val="12"/>
                <w:sz w:val="24"/>
              </w:rPr>
              <w:t xml:space="preserve"> </w:t>
            </w:r>
            <w:r>
              <w:rPr>
                <w:sz w:val="24"/>
              </w:rPr>
              <w:t>we</w:t>
            </w:r>
            <w:r>
              <w:rPr>
                <w:spacing w:val="-1"/>
                <w:sz w:val="24"/>
              </w:rPr>
              <w:t xml:space="preserve"> </w:t>
            </w:r>
            <w:r>
              <w:rPr>
                <w:sz w:val="24"/>
              </w:rPr>
              <w:t>share</w:t>
            </w:r>
            <w:r>
              <w:rPr>
                <w:spacing w:val="-14"/>
                <w:sz w:val="24"/>
              </w:rPr>
              <w:t xml:space="preserve"> </w:t>
            </w:r>
            <w:r>
              <w:rPr>
                <w:sz w:val="24"/>
              </w:rPr>
              <w:t>it</w:t>
            </w:r>
            <w:r>
              <w:rPr>
                <w:spacing w:val="-5"/>
                <w:sz w:val="24"/>
              </w:rPr>
              <w:t xml:space="preserve"> </w:t>
            </w:r>
            <w:r>
              <w:rPr>
                <w:spacing w:val="-4"/>
                <w:sz w:val="24"/>
              </w:rPr>
              <w:t>with</w:t>
            </w:r>
          </w:p>
        </w:tc>
        <w:tc>
          <w:tcPr>
            <w:tcW w:w="1544" w:type="dxa"/>
          </w:tcPr>
          <w:p w:rsidR="001B29C9" w:rsidRDefault="005C4227">
            <w:pPr>
              <w:pStyle w:val="TableParagraph"/>
              <w:spacing w:before="20" w:line="276" w:lineRule="exact"/>
              <w:ind w:left="379"/>
              <w:rPr>
                <w:b/>
                <w:sz w:val="24"/>
              </w:rPr>
            </w:pPr>
            <w:r>
              <w:rPr>
                <w:b/>
                <w:color w:val="365F91"/>
                <w:sz w:val="24"/>
              </w:rPr>
              <w:t>Section</w:t>
            </w:r>
            <w:r>
              <w:rPr>
                <w:b/>
                <w:color w:val="365F91"/>
                <w:spacing w:val="19"/>
                <w:sz w:val="24"/>
              </w:rPr>
              <w:t xml:space="preserve"> </w:t>
            </w:r>
            <w:hyperlink w:anchor="_bookmark7" w:history="1">
              <w:r>
                <w:rPr>
                  <w:b/>
                  <w:color w:val="365F91"/>
                  <w:spacing w:val="-5"/>
                  <w:sz w:val="24"/>
                </w:rPr>
                <w:t>8</w:t>
              </w:r>
            </w:hyperlink>
            <w:r>
              <w:rPr>
                <w:b/>
                <w:color w:val="365F91"/>
                <w:spacing w:val="-5"/>
                <w:sz w:val="24"/>
              </w:rPr>
              <w:t>.</w:t>
            </w:r>
          </w:p>
        </w:tc>
      </w:tr>
      <w:tr w:rsidR="001B29C9">
        <w:trPr>
          <w:trHeight w:val="315"/>
        </w:trPr>
        <w:tc>
          <w:tcPr>
            <w:tcW w:w="5423" w:type="dxa"/>
          </w:tcPr>
          <w:p w:rsidR="001B29C9" w:rsidRDefault="005C4227">
            <w:pPr>
              <w:pStyle w:val="TableParagraph"/>
              <w:numPr>
                <w:ilvl w:val="0"/>
                <w:numId w:val="14"/>
              </w:numPr>
              <w:tabs>
                <w:tab w:val="left" w:pos="410"/>
              </w:tabs>
              <w:spacing w:before="7" w:line="288" w:lineRule="exact"/>
              <w:ind w:hanging="360"/>
              <w:rPr>
                <w:sz w:val="24"/>
              </w:rPr>
            </w:pPr>
            <w:r>
              <w:rPr>
                <w:sz w:val="24"/>
              </w:rPr>
              <w:t>the</w:t>
            </w:r>
            <w:r>
              <w:rPr>
                <w:spacing w:val="-7"/>
                <w:sz w:val="24"/>
              </w:rPr>
              <w:t xml:space="preserve"> </w:t>
            </w:r>
            <w:r>
              <w:rPr>
                <w:sz w:val="24"/>
              </w:rPr>
              <w:t>transfers</w:t>
            </w:r>
            <w:r>
              <w:rPr>
                <w:spacing w:val="-11"/>
                <w:sz w:val="24"/>
              </w:rPr>
              <w:t xml:space="preserve"> </w:t>
            </w:r>
            <w:r>
              <w:rPr>
                <w:sz w:val="24"/>
              </w:rPr>
              <w:t>outside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pacing w:val="-5"/>
                <w:sz w:val="24"/>
              </w:rPr>
              <w:t>EU</w:t>
            </w:r>
          </w:p>
        </w:tc>
        <w:tc>
          <w:tcPr>
            <w:tcW w:w="1544" w:type="dxa"/>
          </w:tcPr>
          <w:p w:rsidR="001B29C9" w:rsidRDefault="005C4227">
            <w:pPr>
              <w:pStyle w:val="TableParagraph"/>
              <w:spacing w:before="20" w:line="275" w:lineRule="exact"/>
              <w:ind w:left="379"/>
              <w:rPr>
                <w:b/>
                <w:sz w:val="24"/>
              </w:rPr>
            </w:pPr>
            <w:r>
              <w:rPr>
                <w:b/>
                <w:color w:val="365F91"/>
                <w:sz w:val="24"/>
              </w:rPr>
              <w:t>Section</w:t>
            </w:r>
            <w:r>
              <w:rPr>
                <w:b/>
                <w:color w:val="365F91"/>
                <w:spacing w:val="18"/>
                <w:sz w:val="24"/>
              </w:rPr>
              <w:t xml:space="preserve"> </w:t>
            </w:r>
            <w:hyperlink w:anchor="_bookmark8" w:history="1">
              <w:r>
                <w:rPr>
                  <w:b/>
                  <w:color w:val="365F91"/>
                  <w:spacing w:val="-5"/>
                  <w:sz w:val="24"/>
                </w:rPr>
                <w:t>9</w:t>
              </w:r>
            </w:hyperlink>
            <w:r>
              <w:rPr>
                <w:b/>
                <w:color w:val="365F91"/>
                <w:spacing w:val="-5"/>
                <w:sz w:val="24"/>
              </w:rPr>
              <w:t>.</w:t>
            </w:r>
          </w:p>
        </w:tc>
      </w:tr>
      <w:tr w:rsidR="001B29C9">
        <w:trPr>
          <w:trHeight w:val="315"/>
        </w:trPr>
        <w:tc>
          <w:tcPr>
            <w:tcW w:w="5423" w:type="dxa"/>
          </w:tcPr>
          <w:p w:rsidR="001B29C9" w:rsidRDefault="005C4227">
            <w:pPr>
              <w:pStyle w:val="TableParagraph"/>
              <w:numPr>
                <w:ilvl w:val="0"/>
                <w:numId w:val="13"/>
              </w:numPr>
              <w:tabs>
                <w:tab w:val="left" w:pos="410"/>
              </w:tabs>
              <w:spacing w:before="7" w:line="288" w:lineRule="exact"/>
              <w:ind w:hanging="360"/>
              <w:rPr>
                <w:sz w:val="24"/>
              </w:rPr>
            </w:pPr>
            <w:r>
              <w:rPr>
                <w:sz w:val="24"/>
              </w:rPr>
              <w:t>your</w:t>
            </w:r>
            <w:r>
              <w:rPr>
                <w:spacing w:val="1"/>
                <w:sz w:val="24"/>
              </w:rPr>
              <w:t xml:space="preserve"> </w:t>
            </w:r>
            <w:r>
              <w:rPr>
                <w:sz w:val="24"/>
              </w:rPr>
              <w:t>rights</w:t>
            </w:r>
            <w:r>
              <w:rPr>
                <w:spacing w:val="-6"/>
                <w:sz w:val="24"/>
              </w:rPr>
              <w:t xml:space="preserve"> </w:t>
            </w:r>
            <w:r>
              <w:rPr>
                <w:sz w:val="24"/>
              </w:rPr>
              <w:t>and</w:t>
            </w:r>
            <w:r>
              <w:rPr>
                <w:spacing w:val="5"/>
                <w:sz w:val="24"/>
              </w:rPr>
              <w:t xml:space="preserve"> </w:t>
            </w:r>
            <w:r>
              <w:rPr>
                <w:sz w:val="24"/>
              </w:rPr>
              <w:t>how</w:t>
            </w:r>
            <w:r>
              <w:rPr>
                <w:spacing w:val="-7"/>
                <w:sz w:val="24"/>
              </w:rPr>
              <w:t xml:space="preserve"> </w:t>
            </w:r>
            <w:r>
              <w:rPr>
                <w:sz w:val="24"/>
              </w:rPr>
              <w:t>to</w:t>
            </w:r>
            <w:r>
              <w:rPr>
                <w:spacing w:val="5"/>
                <w:sz w:val="24"/>
              </w:rPr>
              <w:t xml:space="preserve"> </w:t>
            </w:r>
            <w:r>
              <w:rPr>
                <w:sz w:val="24"/>
              </w:rPr>
              <w:t>exercise</w:t>
            </w:r>
            <w:r>
              <w:rPr>
                <w:spacing w:val="-13"/>
                <w:sz w:val="24"/>
              </w:rPr>
              <w:t xml:space="preserve"> </w:t>
            </w:r>
            <w:r>
              <w:rPr>
                <w:spacing w:val="-4"/>
                <w:sz w:val="24"/>
              </w:rPr>
              <w:t>them</w:t>
            </w:r>
          </w:p>
        </w:tc>
        <w:tc>
          <w:tcPr>
            <w:tcW w:w="1544" w:type="dxa"/>
          </w:tcPr>
          <w:p w:rsidR="001B29C9" w:rsidRDefault="005C4227">
            <w:pPr>
              <w:pStyle w:val="TableParagraph"/>
              <w:spacing w:before="19" w:line="276" w:lineRule="exact"/>
              <w:ind w:left="379"/>
              <w:rPr>
                <w:b/>
                <w:sz w:val="24"/>
              </w:rPr>
            </w:pPr>
            <w:r>
              <w:rPr>
                <w:b/>
                <w:color w:val="365F91"/>
                <w:sz w:val="24"/>
              </w:rPr>
              <w:t>Section</w:t>
            </w:r>
            <w:r>
              <w:rPr>
                <w:b/>
                <w:color w:val="365F91"/>
                <w:spacing w:val="19"/>
                <w:sz w:val="24"/>
              </w:rPr>
              <w:t xml:space="preserve"> </w:t>
            </w:r>
            <w:hyperlink w:anchor="_bookmark10" w:history="1">
              <w:r>
                <w:rPr>
                  <w:b/>
                  <w:color w:val="365F91"/>
                  <w:spacing w:val="-5"/>
                  <w:sz w:val="24"/>
                </w:rPr>
                <w:t>11</w:t>
              </w:r>
            </w:hyperlink>
            <w:r>
              <w:rPr>
                <w:b/>
                <w:color w:val="365F91"/>
                <w:spacing w:val="-5"/>
                <w:sz w:val="24"/>
              </w:rPr>
              <w:t>.</w:t>
            </w:r>
          </w:p>
        </w:tc>
      </w:tr>
      <w:tr w:rsidR="001B29C9">
        <w:trPr>
          <w:trHeight w:val="307"/>
        </w:trPr>
        <w:tc>
          <w:tcPr>
            <w:tcW w:w="5423" w:type="dxa"/>
          </w:tcPr>
          <w:p w:rsidR="001B29C9" w:rsidRDefault="005C4227">
            <w:pPr>
              <w:pStyle w:val="TableParagraph"/>
              <w:numPr>
                <w:ilvl w:val="0"/>
                <w:numId w:val="12"/>
              </w:numPr>
              <w:tabs>
                <w:tab w:val="left" w:pos="410"/>
              </w:tabs>
              <w:spacing w:before="7" w:line="281" w:lineRule="exact"/>
              <w:ind w:hanging="360"/>
              <w:rPr>
                <w:sz w:val="24"/>
              </w:rPr>
            </w:pPr>
            <w:r>
              <w:rPr>
                <w:sz w:val="24"/>
              </w:rPr>
              <w:t>how long</w:t>
            </w:r>
            <w:r>
              <w:rPr>
                <w:spacing w:val="-1"/>
                <w:sz w:val="24"/>
              </w:rPr>
              <w:t xml:space="preserve"> </w:t>
            </w:r>
            <w:r>
              <w:rPr>
                <w:sz w:val="24"/>
              </w:rPr>
              <w:t>do</w:t>
            </w:r>
            <w:r>
              <w:rPr>
                <w:spacing w:val="-13"/>
                <w:sz w:val="24"/>
              </w:rPr>
              <w:t xml:space="preserve"> </w:t>
            </w:r>
            <w:r>
              <w:rPr>
                <w:sz w:val="24"/>
              </w:rPr>
              <w:t>we</w:t>
            </w:r>
            <w:r>
              <w:rPr>
                <w:spacing w:val="-6"/>
                <w:sz w:val="24"/>
              </w:rPr>
              <w:t xml:space="preserve"> </w:t>
            </w:r>
            <w:r>
              <w:rPr>
                <w:sz w:val="24"/>
              </w:rPr>
              <w:t>keep</w:t>
            </w:r>
            <w:r>
              <w:rPr>
                <w:spacing w:val="1"/>
                <w:sz w:val="24"/>
              </w:rPr>
              <w:t xml:space="preserve"> </w:t>
            </w:r>
            <w:r>
              <w:rPr>
                <w:sz w:val="24"/>
              </w:rPr>
              <w:t>your</w:t>
            </w:r>
            <w:r>
              <w:rPr>
                <w:spacing w:val="-2"/>
                <w:sz w:val="24"/>
              </w:rPr>
              <w:t xml:space="preserve"> </w:t>
            </w:r>
            <w:r>
              <w:rPr>
                <w:spacing w:val="-4"/>
                <w:sz w:val="24"/>
              </w:rPr>
              <w:t>data</w:t>
            </w:r>
          </w:p>
        </w:tc>
        <w:tc>
          <w:tcPr>
            <w:tcW w:w="1544" w:type="dxa"/>
          </w:tcPr>
          <w:p w:rsidR="001B29C9" w:rsidRDefault="005C4227">
            <w:pPr>
              <w:pStyle w:val="TableParagraph"/>
              <w:spacing w:before="20" w:line="268" w:lineRule="exact"/>
              <w:ind w:left="379"/>
              <w:rPr>
                <w:b/>
                <w:sz w:val="24"/>
              </w:rPr>
            </w:pPr>
            <w:r>
              <w:rPr>
                <w:b/>
                <w:color w:val="365F91"/>
                <w:sz w:val="24"/>
              </w:rPr>
              <w:t>Section</w:t>
            </w:r>
            <w:r>
              <w:rPr>
                <w:b/>
                <w:color w:val="365F91"/>
                <w:spacing w:val="19"/>
                <w:sz w:val="24"/>
              </w:rPr>
              <w:t xml:space="preserve"> </w:t>
            </w:r>
            <w:hyperlink w:anchor="_bookmark11" w:history="1">
              <w:r>
                <w:rPr>
                  <w:b/>
                  <w:color w:val="365F91"/>
                  <w:spacing w:val="-5"/>
                  <w:sz w:val="24"/>
                </w:rPr>
                <w:t>12</w:t>
              </w:r>
            </w:hyperlink>
            <w:r>
              <w:rPr>
                <w:b/>
                <w:color w:val="365F91"/>
                <w:spacing w:val="-5"/>
                <w:sz w:val="24"/>
              </w:rPr>
              <w:t>.</w:t>
            </w:r>
          </w:p>
        </w:tc>
      </w:tr>
      <w:tr w:rsidR="001B29C9">
        <w:trPr>
          <w:trHeight w:val="300"/>
        </w:trPr>
        <w:tc>
          <w:tcPr>
            <w:tcW w:w="5423" w:type="dxa"/>
          </w:tcPr>
          <w:p w:rsidR="001B29C9" w:rsidRDefault="005C4227">
            <w:pPr>
              <w:pStyle w:val="TableParagraph"/>
              <w:numPr>
                <w:ilvl w:val="0"/>
                <w:numId w:val="11"/>
              </w:numPr>
              <w:tabs>
                <w:tab w:val="left" w:pos="410"/>
              </w:tabs>
              <w:spacing w:line="281" w:lineRule="exact"/>
              <w:ind w:hanging="360"/>
              <w:rPr>
                <w:sz w:val="24"/>
              </w:rPr>
            </w:pPr>
            <w:r>
              <w:rPr>
                <w:sz w:val="24"/>
              </w:rPr>
              <w:t>how</w:t>
            </w:r>
            <w:r>
              <w:rPr>
                <w:spacing w:val="2"/>
                <w:sz w:val="24"/>
              </w:rPr>
              <w:t xml:space="preserve"> </w:t>
            </w:r>
            <w:r>
              <w:rPr>
                <w:sz w:val="24"/>
              </w:rPr>
              <w:t>to</w:t>
            </w:r>
            <w:r>
              <w:rPr>
                <w:spacing w:val="-10"/>
                <w:sz w:val="24"/>
              </w:rPr>
              <w:t xml:space="preserve"> </w:t>
            </w:r>
            <w:r>
              <w:rPr>
                <w:spacing w:val="-2"/>
                <w:sz w:val="24"/>
              </w:rPr>
              <w:t>complain</w:t>
            </w:r>
          </w:p>
        </w:tc>
        <w:tc>
          <w:tcPr>
            <w:tcW w:w="1544" w:type="dxa"/>
          </w:tcPr>
          <w:p w:rsidR="001B29C9" w:rsidRDefault="005C4227">
            <w:pPr>
              <w:pStyle w:val="TableParagraph"/>
              <w:spacing w:before="12" w:line="269" w:lineRule="exact"/>
              <w:ind w:left="379"/>
              <w:rPr>
                <w:b/>
                <w:sz w:val="24"/>
              </w:rPr>
            </w:pPr>
            <w:r>
              <w:rPr>
                <w:b/>
                <w:color w:val="365F91"/>
                <w:sz w:val="24"/>
              </w:rPr>
              <w:t>Section</w:t>
            </w:r>
            <w:r>
              <w:rPr>
                <w:b/>
                <w:color w:val="365F91"/>
                <w:spacing w:val="19"/>
                <w:sz w:val="24"/>
              </w:rPr>
              <w:t xml:space="preserve"> </w:t>
            </w:r>
            <w:hyperlink w:anchor="_bookmark12" w:history="1">
              <w:r>
                <w:rPr>
                  <w:b/>
                  <w:color w:val="365F91"/>
                  <w:spacing w:val="-5"/>
                  <w:sz w:val="24"/>
                </w:rPr>
                <w:t>13</w:t>
              </w:r>
            </w:hyperlink>
            <w:r>
              <w:rPr>
                <w:b/>
                <w:color w:val="365F91"/>
                <w:spacing w:val="-5"/>
                <w:sz w:val="24"/>
              </w:rPr>
              <w:t>.</w:t>
            </w:r>
          </w:p>
        </w:tc>
      </w:tr>
    </w:tbl>
    <w:p w:rsidR="001B29C9" w:rsidRDefault="001B29C9">
      <w:pPr>
        <w:pStyle w:val="BodyText"/>
        <w:spacing w:before="53"/>
      </w:pPr>
    </w:p>
    <w:p w:rsidR="001B29C9" w:rsidRDefault="005C4227">
      <w:pPr>
        <w:pStyle w:val="BodyText"/>
        <w:spacing w:line="254" w:lineRule="auto"/>
        <w:ind w:left="142" w:right="162"/>
        <w:jc w:val="both"/>
      </w:pPr>
      <w:r>
        <w:t>We</w:t>
      </w:r>
      <w:r>
        <w:rPr>
          <w:spacing w:val="-8"/>
        </w:rPr>
        <w:t xml:space="preserve"> </w:t>
      </w:r>
      <w:r>
        <w:t>are</w:t>
      </w:r>
      <w:r>
        <w:rPr>
          <w:spacing w:val="-7"/>
        </w:rPr>
        <w:t xml:space="preserve"> </w:t>
      </w:r>
      <w:r>
        <w:t>required to provide you with</w:t>
      </w:r>
      <w:r>
        <w:rPr>
          <w:spacing w:val="-12"/>
        </w:rPr>
        <w:t xml:space="preserve"> </w:t>
      </w:r>
      <w:r>
        <w:t>all</w:t>
      </w:r>
      <w:r>
        <w:rPr>
          <w:spacing w:val="-14"/>
        </w:rPr>
        <w:t xml:space="preserve"> </w:t>
      </w:r>
      <w:r>
        <w:t>those</w:t>
      </w:r>
      <w:r>
        <w:rPr>
          <w:spacing w:val="-6"/>
        </w:rPr>
        <w:t xml:space="preserve"> </w:t>
      </w:r>
      <w:r>
        <w:t>information</w:t>
      </w:r>
      <w:r>
        <w:rPr>
          <w:spacing w:val="21"/>
        </w:rPr>
        <w:t xml:space="preserve"> </w:t>
      </w:r>
      <w:r>
        <w:t>according</w:t>
      </w:r>
      <w:r>
        <w:rPr>
          <w:spacing w:val="-14"/>
        </w:rPr>
        <w:t xml:space="preserve"> </w:t>
      </w:r>
      <w:r>
        <w:t>to Article</w:t>
      </w:r>
      <w:r>
        <w:rPr>
          <w:spacing w:val="-7"/>
        </w:rPr>
        <w:t xml:space="preserve"> </w:t>
      </w:r>
      <w:r>
        <w:t>13</w:t>
      </w:r>
      <w:r>
        <w:rPr>
          <w:spacing w:val="-9"/>
        </w:rPr>
        <w:t xml:space="preserve"> </w:t>
      </w:r>
      <w:r>
        <w:t>and Article 14 of the Regulation (EU) 2016/679 of the European Parliament and of the Council of 27 April 2016 on the protection of natural persons with regard to the processing of personal data (the “</w:t>
      </w:r>
      <w:r>
        <w:rPr>
          <w:b/>
        </w:rPr>
        <w:t>GDPR”</w:t>
      </w:r>
      <w:r>
        <w:t>).</w:t>
      </w:r>
    </w:p>
    <w:p w:rsidR="001B29C9" w:rsidRDefault="001B29C9">
      <w:pPr>
        <w:pStyle w:val="BodyText"/>
        <w:spacing w:before="26"/>
      </w:pPr>
    </w:p>
    <w:p w:rsidR="001B29C9" w:rsidRDefault="005C4227">
      <w:pPr>
        <w:pStyle w:val="BodyText"/>
        <w:spacing w:line="254" w:lineRule="auto"/>
        <w:ind w:left="142" w:right="160"/>
        <w:jc w:val="both"/>
      </w:pPr>
      <w:r>
        <w:t>The GDPR became applicable on 25 May 2018 and significantly enhanced the protection and rights of individuals as to the processing of their personal data. It applies</w:t>
      </w:r>
      <w:r>
        <w:rPr>
          <w:spacing w:val="-12"/>
        </w:rPr>
        <w:t xml:space="preserve"> </w:t>
      </w:r>
      <w:r>
        <w:t>to</w:t>
      </w:r>
      <w:r>
        <w:rPr>
          <w:spacing w:val="-8"/>
        </w:rPr>
        <w:t xml:space="preserve"> </w:t>
      </w:r>
      <w:r>
        <w:t>companies in</w:t>
      </w:r>
      <w:r>
        <w:rPr>
          <w:spacing w:val="-8"/>
        </w:rPr>
        <w:t xml:space="preserve"> </w:t>
      </w:r>
      <w:r>
        <w:t>the</w:t>
      </w:r>
      <w:r>
        <w:rPr>
          <w:spacing w:val="-1"/>
        </w:rPr>
        <w:t xml:space="preserve"> </w:t>
      </w:r>
      <w:r>
        <w:t>European Economic Area (“</w:t>
      </w:r>
      <w:r>
        <w:rPr>
          <w:b/>
        </w:rPr>
        <w:t>EEA”</w:t>
      </w:r>
      <w:r>
        <w:t>)</w:t>
      </w:r>
      <w:r>
        <w:rPr>
          <w:spacing w:val="-14"/>
        </w:rPr>
        <w:t xml:space="preserve"> </w:t>
      </w:r>
      <w:r>
        <w:t>as</w:t>
      </w:r>
      <w:r>
        <w:rPr>
          <w:spacing w:val="-5"/>
        </w:rPr>
        <w:t xml:space="preserve"> </w:t>
      </w:r>
      <w:r>
        <w:t>well</w:t>
      </w:r>
      <w:r>
        <w:rPr>
          <w:spacing w:val="-11"/>
        </w:rPr>
        <w:t xml:space="preserve"> </w:t>
      </w:r>
      <w:r>
        <w:t>as</w:t>
      </w:r>
      <w:r>
        <w:rPr>
          <w:spacing w:val="-6"/>
        </w:rPr>
        <w:t xml:space="preserve"> </w:t>
      </w:r>
      <w:r>
        <w:t>to</w:t>
      </w:r>
      <w:r>
        <w:rPr>
          <w:spacing w:val="-14"/>
        </w:rPr>
        <w:t xml:space="preserve"> </w:t>
      </w:r>
      <w:r>
        <w:t>companies outside of the EEA when they offer goods and services to individuals in the EEA or when they monitor</w:t>
      </w:r>
      <w:r>
        <w:rPr>
          <w:spacing w:val="40"/>
        </w:rPr>
        <w:t xml:space="preserve"> </w:t>
      </w:r>
      <w:r>
        <w:t>their behaviour.</w:t>
      </w:r>
    </w:p>
    <w:p w:rsidR="001B29C9" w:rsidRDefault="001B29C9">
      <w:pPr>
        <w:pStyle w:val="BodyText"/>
        <w:spacing w:before="31"/>
      </w:pPr>
    </w:p>
    <w:p w:rsidR="001B29C9" w:rsidRDefault="005C4227">
      <w:pPr>
        <w:pStyle w:val="BodyText"/>
        <w:spacing w:line="254" w:lineRule="auto"/>
        <w:ind w:left="142" w:right="104"/>
        <w:jc w:val="both"/>
      </w:pPr>
      <w:r>
        <w:t>The</w:t>
      </w:r>
      <w:r>
        <w:rPr>
          <w:spacing w:val="-14"/>
        </w:rPr>
        <w:t xml:space="preserve"> </w:t>
      </w:r>
      <w:r>
        <w:t>GDPR</w:t>
      </w:r>
      <w:r>
        <w:rPr>
          <w:spacing w:val="-14"/>
        </w:rPr>
        <w:t xml:space="preserve"> </w:t>
      </w:r>
      <w:r>
        <w:t>aims</w:t>
      </w:r>
      <w:r>
        <w:rPr>
          <w:spacing w:val="-11"/>
        </w:rPr>
        <w:t xml:space="preserve"> </w:t>
      </w:r>
      <w:r>
        <w:t>at</w:t>
      </w:r>
      <w:r>
        <w:rPr>
          <w:spacing w:val="-13"/>
        </w:rPr>
        <w:t xml:space="preserve"> </w:t>
      </w:r>
      <w:r>
        <w:t>ensuring</w:t>
      </w:r>
      <w:r>
        <w:rPr>
          <w:spacing w:val="27"/>
        </w:rPr>
        <w:t xml:space="preserve"> </w:t>
      </w:r>
      <w:r>
        <w:rPr>
          <w:b/>
        </w:rPr>
        <w:t>fair,</w:t>
      </w:r>
      <w:r>
        <w:rPr>
          <w:b/>
          <w:spacing w:val="-14"/>
        </w:rPr>
        <w:t xml:space="preserve"> </w:t>
      </w:r>
      <w:r>
        <w:rPr>
          <w:b/>
        </w:rPr>
        <w:t>transparent</w:t>
      </w:r>
      <w:r>
        <w:rPr>
          <w:b/>
          <w:spacing w:val="-13"/>
        </w:rPr>
        <w:t xml:space="preserve"> </w:t>
      </w:r>
      <w:r>
        <w:rPr>
          <w:b/>
        </w:rPr>
        <w:t>and</w:t>
      </w:r>
      <w:r>
        <w:rPr>
          <w:b/>
          <w:spacing w:val="-14"/>
        </w:rPr>
        <w:t xml:space="preserve"> </w:t>
      </w:r>
      <w:r>
        <w:rPr>
          <w:b/>
        </w:rPr>
        <w:t>lawful</w:t>
      </w:r>
      <w:r>
        <w:rPr>
          <w:b/>
          <w:spacing w:val="-14"/>
        </w:rPr>
        <w:t xml:space="preserve"> </w:t>
      </w:r>
      <w:r>
        <w:rPr>
          <w:b/>
        </w:rPr>
        <w:t>processing</w:t>
      </w:r>
      <w:r>
        <w:rPr>
          <w:b/>
          <w:spacing w:val="-2"/>
        </w:rPr>
        <w:t xml:space="preserve"> </w:t>
      </w:r>
      <w:r>
        <w:t>(e.g.</w:t>
      </w:r>
      <w:r>
        <w:rPr>
          <w:spacing w:val="-14"/>
        </w:rPr>
        <w:t xml:space="preserve"> </w:t>
      </w:r>
      <w:r>
        <w:t>the</w:t>
      </w:r>
      <w:r>
        <w:rPr>
          <w:spacing w:val="-14"/>
        </w:rPr>
        <w:t xml:space="preserve"> </w:t>
      </w:r>
      <w:r>
        <w:t>collection, use, rectification, storage, erasure) o</w:t>
      </w:r>
      <w:r>
        <w:t>f personal data by both the public and private sectors. As a Luxembourg bank with branches in the European Union, we are also subject to many legal</w:t>
      </w:r>
      <w:r>
        <w:rPr>
          <w:spacing w:val="-5"/>
        </w:rPr>
        <w:t xml:space="preserve"> </w:t>
      </w:r>
      <w:r>
        <w:t>and regulatory obligations and supervised by the Luxembourg banking</w:t>
      </w:r>
      <w:r>
        <w:rPr>
          <w:spacing w:val="-14"/>
        </w:rPr>
        <w:t xml:space="preserve"> </w:t>
      </w:r>
      <w:r>
        <w:t>and</w:t>
      </w:r>
      <w:r>
        <w:rPr>
          <w:spacing w:val="-14"/>
        </w:rPr>
        <w:t xml:space="preserve"> </w:t>
      </w:r>
      <w:r>
        <w:t>financial</w:t>
      </w:r>
      <w:r>
        <w:rPr>
          <w:spacing w:val="-13"/>
        </w:rPr>
        <w:t xml:space="preserve"> </w:t>
      </w:r>
      <w:r>
        <w:t>regulatory</w:t>
      </w:r>
      <w:r>
        <w:rPr>
          <w:spacing w:val="-14"/>
        </w:rPr>
        <w:t xml:space="preserve"> </w:t>
      </w:r>
      <w:r>
        <w:t>authority:</w:t>
      </w:r>
      <w:r>
        <w:rPr>
          <w:spacing w:val="10"/>
        </w:rPr>
        <w:t xml:space="preserve"> </w:t>
      </w:r>
      <w:r>
        <w:t>the</w:t>
      </w:r>
      <w:r>
        <w:rPr>
          <w:spacing w:val="-12"/>
        </w:rPr>
        <w:t xml:space="preserve"> </w:t>
      </w:r>
      <w:r>
        <w:t>“</w:t>
      </w:r>
      <w:r>
        <w:rPr>
          <w:i/>
        </w:rPr>
        <w:t>Commission</w:t>
      </w:r>
      <w:r>
        <w:rPr>
          <w:i/>
          <w:spacing w:val="-14"/>
        </w:rPr>
        <w:t xml:space="preserve"> </w:t>
      </w:r>
      <w:r>
        <w:rPr>
          <w:i/>
        </w:rPr>
        <w:t>de</w:t>
      </w:r>
      <w:r>
        <w:rPr>
          <w:i/>
          <w:spacing w:val="-14"/>
        </w:rPr>
        <w:t xml:space="preserve"> </w:t>
      </w:r>
      <w:r>
        <w:rPr>
          <w:i/>
        </w:rPr>
        <w:t>Surveillance</w:t>
      </w:r>
      <w:r>
        <w:rPr>
          <w:i/>
          <w:spacing w:val="-7"/>
        </w:rPr>
        <w:t xml:space="preserve"> </w:t>
      </w:r>
      <w:r>
        <w:rPr>
          <w:i/>
        </w:rPr>
        <w:t>du</w:t>
      </w:r>
      <w:r>
        <w:rPr>
          <w:i/>
          <w:spacing w:val="-14"/>
        </w:rPr>
        <w:t xml:space="preserve"> </w:t>
      </w:r>
      <w:r>
        <w:rPr>
          <w:i/>
        </w:rPr>
        <w:t>Secteur Financier” or</w:t>
      </w:r>
      <w:r>
        <w:rPr>
          <w:i/>
          <w:spacing w:val="-4"/>
        </w:rPr>
        <w:t xml:space="preserve"> </w:t>
      </w:r>
      <w:r>
        <w:t>“CSSF”). In particular, we are bound</w:t>
      </w:r>
      <w:r>
        <w:rPr>
          <w:spacing w:val="26"/>
        </w:rPr>
        <w:t xml:space="preserve"> </w:t>
      </w:r>
      <w:r>
        <w:t>by</w:t>
      </w:r>
      <w:r>
        <w:rPr>
          <w:spacing w:val="-1"/>
        </w:rPr>
        <w:t xml:space="preserve"> </w:t>
      </w:r>
      <w:r>
        <w:t>the</w:t>
      </w:r>
      <w:r>
        <w:rPr>
          <w:spacing w:val="26"/>
        </w:rPr>
        <w:t xml:space="preserve"> </w:t>
      </w:r>
      <w:r>
        <w:rPr>
          <w:b/>
        </w:rPr>
        <w:t>banking</w:t>
      </w:r>
      <w:r>
        <w:rPr>
          <w:b/>
          <w:spacing w:val="-6"/>
        </w:rPr>
        <w:t xml:space="preserve"> </w:t>
      </w:r>
      <w:r>
        <w:rPr>
          <w:b/>
        </w:rPr>
        <w:t>secrecy</w:t>
      </w:r>
      <w:r>
        <w:rPr>
          <w:b/>
          <w:spacing w:val="-6"/>
        </w:rPr>
        <w:t xml:space="preserve"> </w:t>
      </w:r>
      <w:r>
        <w:rPr>
          <w:b/>
        </w:rPr>
        <w:t>rules</w:t>
      </w:r>
      <w:r>
        <w:rPr>
          <w:b/>
          <w:spacing w:val="-12"/>
        </w:rPr>
        <w:t xml:space="preserve"> </w:t>
      </w:r>
      <w:r>
        <w:t xml:space="preserve">under the Luxembourg law of 5 April 1993 on the financial sector, as amended, the </w:t>
      </w:r>
      <w:r>
        <w:rPr>
          <w:spacing w:val="-2"/>
        </w:rPr>
        <w:t>Luxembourg</w:t>
      </w:r>
      <w:r>
        <w:rPr>
          <w:spacing w:val="14"/>
        </w:rPr>
        <w:t xml:space="preserve"> </w:t>
      </w:r>
      <w:r>
        <w:rPr>
          <w:spacing w:val="-2"/>
        </w:rPr>
        <w:t>Criminal Code,</w:t>
      </w:r>
      <w:r>
        <w:rPr>
          <w:spacing w:val="-8"/>
        </w:rPr>
        <w:t xml:space="preserve"> </w:t>
      </w:r>
      <w:r>
        <w:rPr>
          <w:spacing w:val="-2"/>
        </w:rPr>
        <w:t>and</w:t>
      </w:r>
      <w:r>
        <w:rPr>
          <w:spacing w:val="2"/>
        </w:rPr>
        <w:t xml:space="preserve"> </w:t>
      </w:r>
      <w:r>
        <w:rPr>
          <w:spacing w:val="-2"/>
        </w:rPr>
        <w:t>any</w:t>
      </w:r>
      <w:r>
        <w:rPr>
          <w:spacing w:val="-27"/>
        </w:rPr>
        <w:t xml:space="preserve"> </w:t>
      </w:r>
      <w:r>
        <w:rPr>
          <w:spacing w:val="-2"/>
        </w:rPr>
        <w:t>similar</w:t>
      </w:r>
      <w:r>
        <w:rPr>
          <w:spacing w:val="-16"/>
        </w:rPr>
        <w:t xml:space="preserve"> </w:t>
      </w:r>
      <w:r>
        <w:rPr>
          <w:spacing w:val="-2"/>
        </w:rPr>
        <w:t>local</w:t>
      </w:r>
      <w:r>
        <w:rPr>
          <w:spacing w:val="-18"/>
        </w:rPr>
        <w:t xml:space="preserve"> </w:t>
      </w:r>
      <w:r>
        <w:rPr>
          <w:spacing w:val="-2"/>
        </w:rPr>
        <w:t>law</w:t>
      </w:r>
      <w:r>
        <w:rPr>
          <w:spacing w:val="-29"/>
        </w:rPr>
        <w:t xml:space="preserve"> </w:t>
      </w:r>
      <w:r>
        <w:rPr>
          <w:spacing w:val="-2"/>
        </w:rPr>
        <w:t>to</w:t>
      </w:r>
      <w:r>
        <w:rPr>
          <w:spacing w:val="-14"/>
        </w:rPr>
        <w:t xml:space="preserve"> </w:t>
      </w:r>
      <w:r>
        <w:rPr>
          <w:spacing w:val="-2"/>
        </w:rPr>
        <w:t>which</w:t>
      </w:r>
      <w:r>
        <w:rPr>
          <w:spacing w:val="2"/>
        </w:rPr>
        <w:t xml:space="preserve"> </w:t>
      </w:r>
      <w:r>
        <w:rPr>
          <w:spacing w:val="-2"/>
        </w:rPr>
        <w:t>our</w:t>
      </w:r>
      <w:r>
        <w:rPr>
          <w:spacing w:val="-1"/>
        </w:rPr>
        <w:t xml:space="preserve"> </w:t>
      </w:r>
      <w:r>
        <w:rPr>
          <w:spacing w:val="-2"/>
        </w:rPr>
        <w:t>branches</w:t>
      </w:r>
      <w:r>
        <w:rPr>
          <w:spacing w:val="6"/>
        </w:rPr>
        <w:t xml:space="preserve"> </w:t>
      </w:r>
      <w:r>
        <w:rPr>
          <w:spacing w:val="-2"/>
        </w:rPr>
        <w:t>are</w:t>
      </w:r>
      <w:r>
        <w:rPr>
          <w:spacing w:val="-6"/>
        </w:rPr>
        <w:t xml:space="preserve"> </w:t>
      </w:r>
      <w:r>
        <w:rPr>
          <w:spacing w:val="-2"/>
        </w:rPr>
        <w:t>subject.</w:t>
      </w:r>
    </w:p>
    <w:p w:rsidR="001B29C9" w:rsidRDefault="001B29C9">
      <w:pPr>
        <w:pStyle w:val="BodyText"/>
        <w:spacing w:before="30"/>
      </w:pPr>
    </w:p>
    <w:p w:rsidR="001B29C9" w:rsidRDefault="005C4227">
      <w:pPr>
        <w:pStyle w:val="BodyText"/>
        <w:spacing w:line="254" w:lineRule="auto"/>
        <w:ind w:left="142" w:right="159"/>
        <w:jc w:val="both"/>
      </w:pPr>
      <w:r>
        <w:t xml:space="preserve">We take the security and protection of personal data seriously and responsibly and care about the related rights of every individuals. Therefore, we have implemented </w:t>
      </w:r>
      <w:r>
        <w:rPr>
          <w:b/>
        </w:rPr>
        <w:t xml:space="preserve">internal policies and procedures </w:t>
      </w:r>
      <w:r>
        <w:t>together with other nece</w:t>
      </w:r>
      <w:r>
        <w:t>ssary technical and organisational measures to ensure the proper handling of personal data through its entire lifecycle.</w:t>
      </w:r>
    </w:p>
    <w:p w:rsidR="001B29C9" w:rsidRDefault="001B29C9">
      <w:pPr>
        <w:spacing w:line="254" w:lineRule="auto"/>
        <w:jc w:val="both"/>
        <w:sectPr w:rsidR="001B29C9">
          <w:pgSz w:w="11910" w:h="16850"/>
          <w:pgMar w:top="1720" w:right="1620" w:bottom="1380" w:left="1660" w:header="922" w:footer="1181" w:gutter="0"/>
          <w:cols w:space="720"/>
        </w:sectPr>
      </w:pPr>
    </w:p>
    <w:p w:rsidR="001B29C9" w:rsidRDefault="005C4227">
      <w:pPr>
        <w:pStyle w:val="Heading1"/>
        <w:numPr>
          <w:ilvl w:val="0"/>
          <w:numId w:val="21"/>
        </w:numPr>
        <w:tabs>
          <w:tab w:val="left" w:pos="861"/>
        </w:tabs>
        <w:spacing w:before="169"/>
        <w:ind w:left="861" w:hanging="359"/>
      </w:pPr>
      <w:bookmarkStart w:id="2" w:name="_bookmark2"/>
      <w:bookmarkEnd w:id="2"/>
      <w:r>
        <w:rPr>
          <w:color w:val="365F91"/>
        </w:rPr>
        <w:lastRenderedPageBreak/>
        <w:t>Who</w:t>
      </w:r>
      <w:r>
        <w:rPr>
          <w:color w:val="365F91"/>
          <w:spacing w:val="-3"/>
        </w:rPr>
        <w:t xml:space="preserve"> </w:t>
      </w:r>
      <w:r>
        <w:rPr>
          <w:color w:val="365F91"/>
        </w:rPr>
        <w:t>is</w:t>
      </w:r>
      <w:r>
        <w:rPr>
          <w:color w:val="365F91"/>
          <w:spacing w:val="-14"/>
        </w:rPr>
        <w:t xml:space="preserve"> </w:t>
      </w:r>
      <w:r>
        <w:rPr>
          <w:color w:val="365F91"/>
        </w:rPr>
        <w:t>concerned</w:t>
      </w:r>
      <w:r>
        <w:rPr>
          <w:color w:val="365F91"/>
          <w:spacing w:val="-9"/>
        </w:rPr>
        <w:t xml:space="preserve"> </w:t>
      </w:r>
      <w:r>
        <w:rPr>
          <w:color w:val="365F91"/>
        </w:rPr>
        <w:t>by</w:t>
      </w:r>
      <w:r>
        <w:rPr>
          <w:color w:val="365F91"/>
          <w:spacing w:val="-19"/>
        </w:rPr>
        <w:t xml:space="preserve"> </w:t>
      </w:r>
      <w:r>
        <w:rPr>
          <w:color w:val="365F91"/>
        </w:rPr>
        <w:t>this</w:t>
      </w:r>
      <w:r>
        <w:rPr>
          <w:color w:val="365F91"/>
          <w:spacing w:val="1"/>
        </w:rPr>
        <w:t xml:space="preserve"> </w:t>
      </w:r>
      <w:r>
        <w:rPr>
          <w:color w:val="365F91"/>
          <w:spacing w:val="-2"/>
        </w:rPr>
        <w:t>notice?</w:t>
      </w:r>
    </w:p>
    <w:p w:rsidR="001B29C9" w:rsidRDefault="005C4227">
      <w:pPr>
        <w:pStyle w:val="BodyText"/>
        <w:spacing w:before="145" w:line="259" w:lineRule="auto"/>
        <w:ind w:left="142" w:right="159"/>
        <w:jc w:val="both"/>
      </w:pPr>
      <w:r>
        <w:t>As we normally do not enter into business relationships with natural persons, the pr</w:t>
      </w:r>
      <w:r>
        <w:t>esent notice (the “</w:t>
      </w:r>
      <w:r>
        <w:rPr>
          <w:b/>
        </w:rPr>
        <w:t>Data Protection Information Notice</w:t>
      </w:r>
      <w:r>
        <w:t>”) is addressed to the individuals (i.e. natural persons) connected to the legal persons listed below and whose personal data is processed</w:t>
      </w:r>
      <w:r>
        <w:rPr>
          <w:spacing w:val="-1"/>
        </w:rPr>
        <w:t xml:space="preserve"> </w:t>
      </w:r>
      <w:r>
        <w:t>by us:</w:t>
      </w:r>
    </w:p>
    <w:p w:rsidR="001B29C9" w:rsidRDefault="005C4227">
      <w:pPr>
        <w:pStyle w:val="ListParagraph"/>
        <w:numPr>
          <w:ilvl w:val="1"/>
          <w:numId w:val="21"/>
        </w:numPr>
        <w:tabs>
          <w:tab w:val="left" w:pos="862"/>
        </w:tabs>
        <w:spacing w:before="282"/>
        <w:ind w:left="862" w:hanging="360"/>
        <w:rPr>
          <w:sz w:val="24"/>
        </w:rPr>
      </w:pPr>
      <w:r>
        <w:rPr>
          <w:sz w:val="24"/>
        </w:rPr>
        <w:t>clients and</w:t>
      </w:r>
      <w:r>
        <w:rPr>
          <w:spacing w:val="-2"/>
          <w:sz w:val="24"/>
        </w:rPr>
        <w:t xml:space="preserve"> prospects;</w:t>
      </w:r>
    </w:p>
    <w:p w:rsidR="001B29C9" w:rsidRDefault="005C4227">
      <w:pPr>
        <w:pStyle w:val="ListParagraph"/>
        <w:numPr>
          <w:ilvl w:val="1"/>
          <w:numId w:val="21"/>
        </w:numPr>
        <w:tabs>
          <w:tab w:val="left" w:pos="862"/>
        </w:tabs>
        <w:spacing w:before="10"/>
        <w:ind w:left="862" w:hanging="360"/>
        <w:rPr>
          <w:sz w:val="24"/>
        </w:rPr>
      </w:pPr>
      <w:r>
        <w:rPr>
          <w:sz w:val="24"/>
        </w:rPr>
        <w:t>beneficiaries</w:t>
      </w:r>
      <w:r>
        <w:rPr>
          <w:spacing w:val="-11"/>
          <w:sz w:val="24"/>
        </w:rPr>
        <w:t xml:space="preserve"> </w:t>
      </w:r>
      <w:r>
        <w:rPr>
          <w:sz w:val="24"/>
        </w:rPr>
        <w:t>of</w:t>
      </w:r>
      <w:r>
        <w:rPr>
          <w:spacing w:val="-14"/>
          <w:sz w:val="24"/>
        </w:rPr>
        <w:t xml:space="preserve"> </w:t>
      </w:r>
      <w:r>
        <w:rPr>
          <w:sz w:val="24"/>
        </w:rPr>
        <w:t>payment</w:t>
      </w:r>
      <w:r>
        <w:rPr>
          <w:spacing w:val="1"/>
          <w:sz w:val="24"/>
        </w:rPr>
        <w:t xml:space="preserve"> </w:t>
      </w:r>
      <w:r>
        <w:rPr>
          <w:spacing w:val="-2"/>
          <w:sz w:val="24"/>
        </w:rPr>
        <w:t>instruments;</w:t>
      </w:r>
    </w:p>
    <w:p w:rsidR="001B29C9" w:rsidRDefault="005C4227">
      <w:pPr>
        <w:pStyle w:val="ListParagraph"/>
        <w:numPr>
          <w:ilvl w:val="1"/>
          <w:numId w:val="21"/>
        </w:numPr>
        <w:tabs>
          <w:tab w:val="left" w:pos="862"/>
        </w:tabs>
        <w:spacing w:before="10"/>
        <w:ind w:left="862" w:hanging="360"/>
        <w:rPr>
          <w:sz w:val="24"/>
        </w:rPr>
      </w:pPr>
      <w:r>
        <w:rPr>
          <w:sz w:val="24"/>
        </w:rPr>
        <w:t>financial</w:t>
      </w:r>
      <w:r>
        <w:rPr>
          <w:spacing w:val="-5"/>
          <w:sz w:val="24"/>
        </w:rPr>
        <w:t xml:space="preserve"> </w:t>
      </w:r>
      <w:r>
        <w:rPr>
          <w:sz w:val="24"/>
        </w:rPr>
        <w:t>security</w:t>
      </w:r>
      <w:r>
        <w:rPr>
          <w:spacing w:val="-12"/>
          <w:sz w:val="24"/>
        </w:rPr>
        <w:t xml:space="preserve"> </w:t>
      </w:r>
      <w:r>
        <w:rPr>
          <w:spacing w:val="-2"/>
          <w:sz w:val="24"/>
        </w:rPr>
        <w:t>providers;</w:t>
      </w:r>
    </w:p>
    <w:p w:rsidR="001B29C9" w:rsidRDefault="005C4227">
      <w:pPr>
        <w:pStyle w:val="ListParagraph"/>
        <w:numPr>
          <w:ilvl w:val="1"/>
          <w:numId w:val="21"/>
        </w:numPr>
        <w:tabs>
          <w:tab w:val="left" w:pos="862"/>
        </w:tabs>
        <w:spacing w:before="9"/>
        <w:ind w:left="862" w:hanging="360"/>
        <w:rPr>
          <w:sz w:val="24"/>
        </w:rPr>
      </w:pPr>
      <w:r>
        <w:rPr>
          <w:sz w:val="24"/>
        </w:rPr>
        <w:t>business</w:t>
      </w:r>
      <w:r>
        <w:rPr>
          <w:spacing w:val="-11"/>
          <w:sz w:val="24"/>
        </w:rPr>
        <w:t xml:space="preserve"> </w:t>
      </w:r>
      <w:r>
        <w:rPr>
          <w:sz w:val="24"/>
        </w:rPr>
        <w:t>partners</w:t>
      </w:r>
      <w:r>
        <w:rPr>
          <w:spacing w:val="1"/>
          <w:sz w:val="24"/>
        </w:rPr>
        <w:t xml:space="preserve"> </w:t>
      </w:r>
      <w:r>
        <w:rPr>
          <w:sz w:val="24"/>
        </w:rPr>
        <w:t>and</w:t>
      </w:r>
      <w:r>
        <w:rPr>
          <w:spacing w:val="-8"/>
          <w:sz w:val="24"/>
        </w:rPr>
        <w:t xml:space="preserve"> </w:t>
      </w:r>
      <w:r>
        <w:rPr>
          <w:sz w:val="24"/>
        </w:rPr>
        <w:t>other</w:t>
      </w:r>
      <w:r>
        <w:rPr>
          <w:spacing w:val="-1"/>
          <w:sz w:val="24"/>
        </w:rPr>
        <w:t xml:space="preserve"> </w:t>
      </w:r>
      <w:r>
        <w:rPr>
          <w:spacing w:val="-2"/>
          <w:sz w:val="24"/>
        </w:rPr>
        <w:t>counterparties;</w:t>
      </w:r>
    </w:p>
    <w:p w:rsidR="001B29C9" w:rsidRDefault="005C4227">
      <w:pPr>
        <w:pStyle w:val="ListParagraph"/>
        <w:numPr>
          <w:ilvl w:val="1"/>
          <w:numId w:val="21"/>
        </w:numPr>
        <w:tabs>
          <w:tab w:val="left" w:pos="862"/>
        </w:tabs>
        <w:spacing w:before="10" w:line="303" w:lineRule="exact"/>
        <w:ind w:left="862" w:hanging="360"/>
        <w:rPr>
          <w:sz w:val="24"/>
        </w:rPr>
      </w:pPr>
      <w:r>
        <w:rPr>
          <w:sz w:val="24"/>
        </w:rPr>
        <w:t>agents</w:t>
      </w:r>
      <w:r>
        <w:rPr>
          <w:spacing w:val="-8"/>
          <w:sz w:val="24"/>
        </w:rPr>
        <w:t xml:space="preserve"> </w:t>
      </w:r>
      <w:r>
        <w:rPr>
          <w:sz w:val="24"/>
        </w:rPr>
        <w:t>and</w:t>
      </w:r>
      <w:r>
        <w:rPr>
          <w:spacing w:val="-9"/>
          <w:sz w:val="24"/>
        </w:rPr>
        <w:t xml:space="preserve"> </w:t>
      </w:r>
      <w:r>
        <w:rPr>
          <w:sz w:val="24"/>
        </w:rPr>
        <w:t>other</w:t>
      </w:r>
      <w:r>
        <w:rPr>
          <w:spacing w:val="3"/>
          <w:sz w:val="24"/>
        </w:rPr>
        <w:t xml:space="preserve"> </w:t>
      </w:r>
      <w:r>
        <w:rPr>
          <w:spacing w:val="-2"/>
          <w:sz w:val="24"/>
        </w:rPr>
        <w:t>intermediaries;</w:t>
      </w:r>
    </w:p>
    <w:p w:rsidR="001B29C9" w:rsidRDefault="005C4227">
      <w:pPr>
        <w:pStyle w:val="ListParagraph"/>
        <w:numPr>
          <w:ilvl w:val="1"/>
          <w:numId w:val="21"/>
        </w:numPr>
        <w:tabs>
          <w:tab w:val="left" w:pos="862"/>
        </w:tabs>
        <w:spacing w:line="303" w:lineRule="exact"/>
        <w:ind w:left="862" w:hanging="360"/>
        <w:rPr>
          <w:sz w:val="24"/>
        </w:rPr>
      </w:pPr>
      <w:r>
        <w:rPr>
          <w:sz w:val="24"/>
        </w:rPr>
        <w:t>other</w:t>
      </w:r>
      <w:r>
        <w:rPr>
          <w:spacing w:val="-6"/>
          <w:sz w:val="24"/>
        </w:rPr>
        <w:t xml:space="preserve"> </w:t>
      </w:r>
      <w:r>
        <w:rPr>
          <w:sz w:val="24"/>
        </w:rPr>
        <w:t>service</w:t>
      </w:r>
      <w:r>
        <w:rPr>
          <w:spacing w:val="-9"/>
          <w:sz w:val="24"/>
        </w:rPr>
        <w:t xml:space="preserve"> </w:t>
      </w:r>
      <w:r>
        <w:rPr>
          <w:sz w:val="24"/>
        </w:rPr>
        <w:t>providers</w:t>
      </w:r>
      <w:r>
        <w:rPr>
          <w:spacing w:val="2"/>
          <w:sz w:val="24"/>
        </w:rPr>
        <w:t xml:space="preserve"> </w:t>
      </w:r>
      <w:r>
        <w:rPr>
          <w:sz w:val="24"/>
        </w:rPr>
        <w:t>and</w:t>
      </w:r>
      <w:r>
        <w:rPr>
          <w:spacing w:val="-14"/>
          <w:sz w:val="24"/>
        </w:rPr>
        <w:t xml:space="preserve"> </w:t>
      </w:r>
      <w:r>
        <w:rPr>
          <w:sz w:val="24"/>
        </w:rPr>
        <w:t>vendors,</w:t>
      </w:r>
      <w:r>
        <w:rPr>
          <w:spacing w:val="2"/>
          <w:sz w:val="24"/>
        </w:rPr>
        <w:t xml:space="preserve"> </w:t>
      </w:r>
      <w:r>
        <w:rPr>
          <w:sz w:val="24"/>
        </w:rPr>
        <w:t>auditors,</w:t>
      </w:r>
      <w:r>
        <w:rPr>
          <w:spacing w:val="-9"/>
          <w:sz w:val="24"/>
        </w:rPr>
        <w:t xml:space="preserve"> </w:t>
      </w:r>
      <w:r>
        <w:rPr>
          <w:sz w:val="24"/>
        </w:rPr>
        <w:t>consultants</w:t>
      </w:r>
      <w:r>
        <w:rPr>
          <w:spacing w:val="-13"/>
          <w:sz w:val="24"/>
        </w:rPr>
        <w:t xml:space="preserve"> </w:t>
      </w:r>
      <w:r>
        <w:rPr>
          <w:sz w:val="24"/>
        </w:rPr>
        <w:t>and</w:t>
      </w:r>
      <w:r>
        <w:rPr>
          <w:spacing w:val="-13"/>
          <w:sz w:val="24"/>
        </w:rPr>
        <w:t xml:space="preserve"> </w:t>
      </w:r>
      <w:r>
        <w:rPr>
          <w:spacing w:val="-2"/>
          <w:sz w:val="24"/>
        </w:rPr>
        <w:t>lawyers;</w:t>
      </w:r>
    </w:p>
    <w:p w:rsidR="001B29C9" w:rsidRDefault="005C4227">
      <w:pPr>
        <w:pStyle w:val="ListParagraph"/>
        <w:numPr>
          <w:ilvl w:val="1"/>
          <w:numId w:val="21"/>
        </w:numPr>
        <w:tabs>
          <w:tab w:val="left" w:pos="862"/>
        </w:tabs>
        <w:spacing w:before="10"/>
        <w:ind w:left="862" w:hanging="360"/>
        <w:rPr>
          <w:sz w:val="24"/>
        </w:rPr>
      </w:pPr>
      <w:r>
        <w:rPr>
          <w:sz w:val="24"/>
        </w:rPr>
        <w:t>governmental,</w:t>
      </w:r>
      <w:r>
        <w:rPr>
          <w:spacing w:val="-3"/>
          <w:sz w:val="24"/>
        </w:rPr>
        <w:t xml:space="preserve"> </w:t>
      </w:r>
      <w:r>
        <w:rPr>
          <w:sz w:val="24"/>
        </w:rPr>
        <w:t>public,</w:t>
      </w:r>
      <w:r>
        <w:rPr>
          <w:spacing w:val="-9"/>
          <w:sz w:val="24"/>
        </w:rPr>
        <w:t xml:space="preserve"> </w:t>
      </w:r>
      <w:r>
        <w:rPr>
          <w:sz w:val="24"/>
        </w:rPr>
        <w:t>judicial</w:t>
      </w:r>
      <w:r>
        <w:rPr>
          <w:spacing w:val="-13"/>
          <w:sz w:val="24"/>
        </w:rPr>
        <w:t xml:space="preserve"> </w:t>
      </w:r>
      <w:r>
        <w:rPr>
          <w:sz w:val="24"/>
        </w:rPr>
        <w:t>and</w:t>
      </w:r>
      <w:r>
        <w:rPr>
          <w:spacing w:val="-14"/>
          <w:sz w:val="24"/>
        </w:rPr>
        <w:t xml:space="preserve"> </w:t>
      </w:r>
      <w:r>
        <w:rPr>
          <w:sz w:val="24"/>
        </w:rPr>
        <w:t>regulatory</w:t>
      </w:r>
      <w:r>
        <w:rPr>
          <w:spacing w:val="-2"/>
          <w:sz w:val="24"/>
        </w:rPr>
        <w:t xml:space="preserve"> authorities;</w:t>
      </w:r>
    </w:p>
    <w:p w:rsidR="001B29C9" w:rsidRDefault="005C4227">
      <w:pPr>
        <w:pStyle w:val="ListParagraph"/>
        <w:numPr>
          <w:ilvl w:val="1"/>
          <w:numId w:val="21"/>
        </w:numPr>
        <w:tabs>
          <w:tab w:val="left" w:pos="862"/>
        </w:tabs>
        <w:spacing w:before="9"/>
        <w:ind w:left="862" w:hanging="360"/>
        <w:rPr>
          <w:sz w:val="24"/>
        </w:rPr>
      </w:pPr>
      <w:r>
        <w:rPr>
          <w:sz w:val="24"/>
        </w:rPr>
        <w:t>any</w:t>
      </w:r>
      <w:r>
        <w:rPr>
          <w:spacing w:val="-10"/>
          <w:sz w:val="24"/>
        </w:rPr>
        <w:t xml:space="preserve"> </w:t>
      </w:r>
      <w:r>
        <w:rPr>
          <w:sz w:val="24"/>
        </w:rPr>
        <w:t>third</w:t>
      </w:r>
      <w:r>
        <w:rPr>
          <w:spacing w:val="-12"/>
          <w:sz w:val="24"/>
        </w:rPr>
        <w:t xml:space="preserve"> </w:t>
      </w:r>
      <w:r>
        <w:rPr>
          <w:sz w:val="24"/>
        </w:rPr>
        <w:t>party</w:t>
      </w:r>
      <w:r>
        <w:rPr>
          <w:spacing w:val="3"/>
          <w:sz w:val="24"/>
        </w:rPr>
        <w:t xml:space="preserve"> </w:t>
      </w:r>
      <w:r>
        <w:rPr>
          <w:sz w:val="24"/>
        </w:rPr>
        <w:t>contact</w:t>
      </w:r>
      <w:r>
        <w:rPr>
          <w:spacing w:val="-11"/>
          <w:sz w:val="24"/>
        </w:rPr>
        <w:t xml:space="preserve"> </w:t>
      </w:r>
      <w:r>
        <w:rPr>
          <w:sz w:val="24"/>
        </w:rPr>
        <w:t>person</w:t>
      </w:r>
      <w:r>
        <w:rPr>
          <w:spacing w:val="1"/>
          <w:sz w:val="24"/>
        </w:rPr>
        <w:t xml:space="preserve"> </w:t>
      </w:r>
      <w:r>
        <w:rPr>
          <w:sz w:val="24"/>
        </w:rPr>
        <w:t>of</w:t>
      </w:r>
      <w:r>
        <w:rPr>
          <w:spacing w:val="-6"/>
          <w:sz w:val="24"/>
        </w:rPr>
        <w:t xml:space="preserve"> </w:t>
      </w:r>
      <w:r>
        <w:rPr>
          <w:sz w:val="24"/>
        </w:rPr>
        <w:t>our</w:t>
      </w:r>
      <w:r>
        <w:rPr>
          <w:spacing w:val="-1"/>
          <w:sz w:val="24"/>
        </w:rPr>
        <w:t xml:space="preserve"> </w:t>
      </w:r>
      <w:r>
        <w:rPr>
          <w:spacing w:val="-4"/>
          <w:sz w:val="24"/>
        </w:rPr>
        <w:t>Bank.</w:t>
      </w:r>
    </w:p>
    <w:p w:rsidR="001B29C9" w:rsidRDefault="001B29C9">
      <w:pPr>
        <w:pStyle w:val="BodyText"/>
        <w:spacing w:before="44"/>
      </w:pPr>
    </w:p>
    <w:p w:rsidR="001B29C9" w:rsidRDefault="005C4227">
      <w:pPr>
        <w:pStyle w:val="BodyText"/>
        <w:spacing w:before="1"/>
        <w:ind w:left="142"/>
        <w:jc w:val="both"/>
      </w:pPr>
      <w:r>
        <w:t>Where</w:t>
      </w:r>
      <w:r>
        <w:rPr>
          <w:spacing w:val="-13"/>
        </w:rPr>
        <w:t xml:space="preserve"> </w:t>
      </w:r>
      <w:r>
        <w:t>the</w:t>
      </w:r>
      <w:r>
        <w:rPr>
          <w:spacing w:val="-2"/>
        </w:rPr>
        <w:t xml:space="preserve"> </w:t>
      </w:r>
      <w:r>
        <w:t>parties</w:t>
      </w:r>
      <w:r>
        <w:rPr>
          <w:spacing w:val="8"/>
        </w:rPr>
        <w:t xml:space="preserve"> </w:t>
      </w:r>
      <w:r>
        <w:t>above</w:t>
      </w:r>
      <w:r>
        <w:rPr>
          <w:spacing w:val="-1"/>
        </w:rPr>
        <w:t xml:space="preserve"> </w:t>
      </w:r>
      <w:r>
        <w:t>are</w:t>
      </w:r>
      <w:r>
        <w:rPr>
          <w:spacing w:val="-14"/>
        </w:rPr>
        <w:t xml:space="preserve"> </w:t>
      </w:r>
      <w:r>
        <w:t>legal</w:t>
      </w:r>
      <w:r>
        <w:rPr>
          <w:spacing w:val="-11"/>
        </w:rPr>
        <w:t xml:space="preserve"> </w:t>
      </w:r>
      <w:r>
        <w:t>persons,</w:t>
      </w:r>
      <w:r>
        <w:rPr>
          <w:spacing w:val="-14"/>
        </w:rPr>
        <w:t xml:space="preserve"> </w:t>
      </w:r>
      <w:r>
        <w:t>we</w:t>
      </w:r>
      <w:r>
        <w:rPr>
          <w:spacing w:val="-13"/>
        </w:rPr>
        <w:t xml:space="preserve"> </w:t>
      </w:r>
      <w:r>
        <w:t>refer</w:t>
      </w:r>
      <w:r>
        <w:rPr>
          <w:spacing w:val="-18"/>
        </w:rPr>
        <w:t xml:space="preserve"> </w:t>
      </w:r>
      <w:r>
        <w:t>to</w:t>
      </w:r>
      <w:r>
        <w:rPr>
          <w:spacing w:val="-9"/>
        </w:rPr>
        <w:t xml:space="preserve"> </w:t>
      </w:r>
      <w:r>
        <w:t>them</w:t>
      </w:r>
      <w:r>
        <w:rPr>
          <w:spacing w:val="1"/>
        </w:rPr>
        <w:t xml:space="preserve"> </w:t>
      </w:r>
      <w:r>
        <w:t>as</w:t>
      </w:r>
      <w:r>
        <w:rPr>
          <w:spacing w:val="-6"/>
        </w:rPr>
        <w:t xml:space="preserve"> </w:t>
      </w:r>
      <w:r>
        <w:t>the</w:t>
      </w:r>
      <w:r>
        <w:rPr>
          <w:spacing w:val="10"/>
        </w:rPr>
        <w:t xml:space="preserve"> </w:t>
      </w:r>
      <w:r>
        <w:t>“</w:t>
      </w:r>
      <w:r>
        <w:rPr>
          <w:b/>
        </w:rPr>
        <w:t>Related</w:t>
      </w:r>
      <w:r>
        <w:rPr>
          <w:b/>
          <w:spacing w:val="-10"/>
        </w:rPr>
        <w:t xml:space="preserve"> </w:t>
      </w:r>
      <w:r>
        <w:rPr>
          <w:b/>
          <w:spacing w:val="-2"/>
        </w:rPr>
        <w:t>Entities</w:t>
      </w:r>
      <w:r>
        <w:rPr>
          <w:spacing w:val="-2"/>
        </w:rPr>
        <w:t>”.</w:t>
      </w:r>
    </w:p>
    <w:p w:rsidR="001B29C9" w:rsidRDefault="001B29C9">
      <w:pPr>
        <w:pStyle w:val="BodyText"/>
        <w:spacing w:before="29"/>
      </w:pPr>
    </w:p>
    <w:p w:rsidR="001B29C9" w:rsidRDefault="005C4227">
      <w:pPr>
        <w:pStyle w:val="BodyText"/>
        <w:spacing w:before="1" w:line="256" w:lineRule="auto"/>
        <w:ind w:left="142" w:right="179"/>
        <w:jc w:val="both"/>
      </w:pPr>
      <w:r>
        <w:t xml:space="preserve">Depending on the circumstances, the </w:t>
      </w:r>
      <w:r>
        <w:rPr>
          <w:b/>
        </w:rPr>
        <w:t xml:space="preserve">individuals connected </w:t>
      </w:r>
      <w:r>
        <w:t>to</w:t>
      </w:r>
      <w:r>
        <w:rPr>
          <w:spacing w:val="-5"/>
        </w:rPr>
        <w:t xml:space="preserve"> </w:t>
      </w:r>
      <w:r>
        <w:t>our Related Entities may be their employees, trainees,</w:t>
      </w:r>
      <w:r>
        <w:rPr>
          <w:spacing w:val="-2"/>
        </w:rPr>
        <w:t xml:space="preserve"> </w:t>
      </w:r>
      <w:r>
        <w:t>consultants,</w:t>
      </w:r>
      <w:r>
        <w:rPr>
          <w:spacing w:val="-2"/>
        </w:rPr>
        <w:t xml:space="preserve"> </w:t>
      </w:r>
      <w:r>
        <w:t>managers,</w:t>
      </w:r>
      <w:r>
        <w:rPr>
          <w:spacing w:val="-2"/>
        </w:rPr>
        <w:t xml:space="preserve"> </w:t>
      </w:r>
      <w:r>
        <w:t>directors, officers,</w:t>
      </w:r>
      <w:r>
        <w:rPr>
          <w:spacing w:val="-2"/>
        </w:rPr>
        <w:t xml:space="preserve"> </w:t>
      </w:r>
      <w:r>
        <w:t xml:space="preserve">agents, </w:t>
      </w:r>
      <w:r>
        <w:rPr>
          <w:spacing w:val="-2"/>
        </w:rPr>
        <w:t>shareholders,</w:t>
      </w:r>
      <w:r>
        <w:rPr>
          <w:spacing w:val="-12"/>
        </w:rPr>
        <w:t xml:space="preserve"> </w:t>
      </w:r>
      <w:r>
        <w:rPr>
          <w:spacing w:val="-2"/>
        </w:rPr>
        <w:t>beneficial</w:t>
      </w:r>
      <w:r>
        <w:rPr>
          <w:spacing w:val="-12"/>
        </w:rPr>
        <w:t xml:space="preserve"> </w:t>
      </w:r>
      <w:r>
        <w:rPr>
          <w:spacing w:val="-2"/>
        </w:rPr>
        <w:t>owners,</w:t>
      </w:r>
      <w:r>
        <w:rPr>
          <w:spacing w:val="-6"/>
        </w:rPr>
        <w:t xml:space="preserve"> </w:t>
      </w:r>
      <w:r>
        <w:rPr>
          <w:spacing w:val="-2"/>
        </w:rPr>
        <w:t>and</w:t>
      </w:r>
      <w:r>
        <w:rPr>
          <w:spacing w:val="-11"/>
        </w:rPr>
        <w:t xml:space="preserve"> </w:t>
      </w:r>
      <w:r>
        <w:rPr>
          <w:spacing w:val="-2"/>
        </w:rPr>
        <w:t>other</w:t>
      </w:r>
      <w:r>
        <w:rPr>
          <w:spacing w:val="17"/>
        </w:rPr>
        <w:t xml:space="preserve"> </w:t>
      </w:r>
      <w:r>
        <w:rPr>
          <w:spacing w:val="-2"/>
        </w:rPr>
        <w:t>staff</w:t>
      </w:r>
      <w:r>
        <w:rPr>
          <w:spacing w:val="-12"/>
        </w:rPr>
        <w:t xml:space="preserve"> </w:t>
      </w:r>
      <w:r>
        <w:rPr>
          <w:spacing w:val="-2"/>
        </w:rPr>
        <w:t>or</w:t>
      </w:r>
      <w:r>
        <w:rPr>
          <w:spacing w:val="-12"/>
        </w:rPr>
        <w:t xml:space="preserve"> </w:t>
      </w:r>
      <w:r>
        <w:rPr>
          <w:spacing w:val="-2"/>
        </w:rPr>
        <w:t>representatives or other</w:t>
      </w:r>
      <w:r>
        <w:rPr>
          <w:spacing w:val="16"/>
        </w:rPr>
        <w:t xml:space="preserve"> </w:t>
      </w:r>
      <w:r>
        <w:rPr>
          <w:spacing w:val="-2"/>
        </w:rPr>
        <w:t xml:space="preserve">connected </w:t>
      </w:r>
      <w:r>
        <w:t>persons</w:t>
      </w:r>
      <w:r>
        <w:rPr>
          <w:spacing w:val="-12"/>
        </w:rPr>
        <w:t xml:space="preserve"> </w:t>
      </w:r>
      <w:r>
        <w:t>(e.g.</w:t>
      </w:r>
      <w:r>
        <w:rPr>
          <w:spacing w:val="-14"/>
        </w:rPr>
        <w:t xml:space="preserve"> </w:t>
      </w:r>
      <w:r>
        <w:t>their own Related</w:t>
      </w:r>
      <w:r>
        <w:rPr>
          <w:spacing w:val="-14"/>
        </w:rPr>
        <w:t xml:space="preserve"> </w:t>
      </w:r>
      <w:r>
        <w:t>Entities).</w:t>
      </w:r>
      <w:r>
        <w:rPr>
          <w:spacing w:val="-14"/>
        </w:rPr>
        <w:t xml:space="preserve"> </w:t>
      </w:r>
      <w:r>
        <w:t>If</w:t>
      </w:r>
      <w:r>
        <w:rPr>
          <w:spacing w:val="-13"/>
        </w:rPr>
        <w:t xml:space="preserve"> </w:t>
      </w:r>
      <w:r>
        <w:t>one</w:t>
      </w:r>
      <w:r>
        <w:rPr>
          <w:spacing w:val="13"/>
        </w:rPr>
        <w:t xml:space="preserve"> </w:t>
      </w:r>
      <w:r>
        <w:t>of</w:t>
      </w:r>
      <w:r>
        <w:rPr>
          <w:spacing w:val="-1"/>
        </w:rPr>
        <w:t xml:space="preserve"> </w:t>
      </w:r>
      <w:r>
        <w:t>the</w:t>
      </w:r>
      <w:r>
        <w:rPr>
          <w:spacing w:val="-1"/>
        </w:rPr>
        <w:t xml:space="preserve"> </w:t>
      </w:r>
      <w:r>
        <w:t>persons listed</w:t>
      </w:r>
      <w:r>
        <w:rPr>
          <w:spacing w:val="-14"/>
        </w:rPr>
        <w:t xml:space="preserve"> </w:t>
      </w:r>
      <w:r>
        <w:t>in</w:t>
      </w:r>
      <w:r>
        <w:rPr>
          <w:spacing w:val="-14"/>
        </w:rPr>
        <w:t xml:space="preserve"> </w:t>
      </w:r>
      <w:r>
        <w:t>this paragraph is also a legal person (e.g. a shareholder), this Data Protection Information Notice applies as well to the individuals connected to such legal person</w:t>
      </w:r>
      <w:r>
        <w:rPr>
          <w:spacing w:val="-4"/>
        </w:rPr>
        <w:t xml:space="preserve"> </w:t>
      </w:r>
      <w:r>
        <w:t>(“</w:t>
      </w:r>
      <w:r>
        <w:rPr>
          <w:b/>
        </w:rPr>
        <w:t>you</w:t>
      </w:r>
      <w:r>
        <w:t>”,</w:t>
      </w:r>
      <w:r>
        <w:rPr>
          <w:spacing w:val="-2"/>
        </w:rPr>
        <w:t xml:space="preserve"> </w:t>
      </w:r>
      <w:r>
        <w:t>“</w:t>
      </w:r>
      <w:r>
        <w:rPr>
          <w:b/>
        </w:rPr>
        <w:t>your</w:t>
      </w:r>
      <w:r>
        <w:t>”).</w:t>
      </w:r>
    </w:p>
    <w:p w:rsidR="001B29C9" w:rsidRDefault="001B29C9">
      <w:pPr>
        <w:pStyle w:val="BodyText"/>
        <w:spacing w:before="17"/>
      </w:pPr>
    </w:p>
    <w:p w:rsidR="001B29C9" w:rsidRDefault="005C4227">
      <w:pPr>
        <w:spacing w:line="252" w:lineRule="auto"/>
        <w:ind w:left="142" w:right="161"/>
        <w:jc w:val="both"/>
        <w:rPr>
          <w:sz w:val="24"/>
        </w:rPr>
      </w:pPr>
      <w:r>
        <w:rPr>
          <w:spacing w:val="-2"/>
          <w:sz w:val="24"/>
        </w:rPr>
        <w:t>We</w:t>
      </w:r>
      <w:r>
        <w:rPr>
          <w:spacing w:val="-12"/>
          <w:sz w:val="24"/>
        </w:rPr>
        <w:t xml:space="preserve"> </w:t>
      </w:r>
      <w:r>
        <w:rPr>
          <w:spacing w:val="-2"/>
          <w:sz w:val="24"/>
        </w:rPr>
        <w:t>may</w:t>
      </w:r>
      <w:r>
        <w:rPr>
          <w:spacing w:val="-12"/>
          <w:sz w:val="24"/>
        </w:rPr>
        <w:t xml:space="preserve"> </w:t>
      </w:r>
      <w:r>
        <w:rPr>
          <w:spacing w:val="-2"/>
          <w:sz w:val="24"/>
        </w:rPr>
        <w:t>also</w:t>
      </w:r>
      <w:r>
        <w:rPr>
          <w:spacing w:val="-11"/>
          <w:sz w:val="24"/>
        </w:rPr>
        <w:t xml:space="preserve"> </w:t>
      </w:r>
      <w:r>
        <w:rPr>
          <w:spacing w:val="-2"/>
          <w:sz w:val="24"/>
        </w:rPr>
        <w:t>process</w:t>
      </w:r>
      <w:r>
        <w:rPr>
          <w:spacing w:val="-12"/>
          <w:sz w:val="24"/>
        </w:rPr>
        <w:t xml:space="preserve"> </w:t>
      </w:r>
      <w:r>
        <w:rPr>
          <w:spacing w:val="-2"/>
          <w:sz w:val="24"/>
        </w:rPr>
        <w:t>the</w:t>
      </w:r>
      <w:r>
        <w:rPr>
          <w:spacing w:val="-10"/>
          <w:sz w:val="24"/>
        </w:rPr>
        <w:t xml:space="preserve"> </w:t>
      </w:r>
      <w:r>
        <w:rPr>
          <w:spacing w:val="-2"/>
          <w:sz w:val="24"/>
        </w:rPr>
        <w:t>personal data of the</w:t>
      </w:r>
      <w:r>
        <w:rPr>
          <w:spacing w:val="25"/>
          <w:sz w:val="24"/>
        </w:rPr>
        <w:t xml:space="preserve"> </w:t>
      </w:r>
      <w:r>
        <w:rPr>
          <w:b/>
          <w:spacing w:val="-2"/>
          <w:sz w:val="24"/>
        </w:rPr>
        <w:t>family</w:t>
      </w:r>
      <w:r>
        <w:rPr>
          <w:b/>
          <w:spacing w:val="-12"/>
          <w:sz w:val="24"/>
        </w:rPr>
        <w:t xml:space="preserve"> </w:t>
      </w:r>
      <w:r>
        <w:rPr>
          <w:b/>
          <w:spacing w:val="-2"/>
          <w:sz w:val="24"/>
        </w:rPr>
        <w:t>members</w:t>
      </w:r>
      <w:r>
        <w:rPr>
          <w:b/>
          <w:spacing w:val="-12"/>
          <w:sz w:val="24"/>
        </w:rPr>
        <w:t xml:space="preserve"> </w:t>
      </w:r>
      <w:r>
        <w:rPr>
          <w:b/>
          <w:spacing w:val="-2"/>
          <w:sz w:val="24"/>
        </w:rPr>
        <w:t>and/or</w:t>
      </w:r>
      <w:r>
        <w:rPr>
          <w:b/>
          <w:spacing w:val="-11"/>
          <w:sz w:val="24"/>
        </w:rPr>
        <w:t xml:space="preserve"> </w:t>
      </w:r>
      <w:r>
        <w:rPr>
          <w:b/>
          <w:spacing w:val="-2"/>
          <w:sz w:val="24"/>
        </w:rPr>
        <w:t>close</w:t>
      </w:r>
      <w:r>
        <w:rPr>
          <w:b/>
          <w:spacing w:val="-12"/>
          <w:sz w:val="24"/>
        </w:rPr>
        <w:t xml:space="preserve"> </w:t>
      </w:r>
      <w:r>
        <w:rPr>
          <w:b/>
          <w:spacing w:val="-2"/>
          <w:sz w:val="24"/>
        </w:rPr>
        <w:t xml:space="preserve">associates </w:t>
      </w:r>
      <w:r>
        <w:rPr>
          <w:sz w:val="24"/>
        </w:rPr>
        <w:t>of</w:t>
      </w:r>
      <w:r>
        <w:rPr>
          <w:spacing w:val="-14"/>
          <w:sz w:val="24"/>
        </w:rPr>
        <w:t xml:space="preserve"> </w:t>
      </w:r>
      <w:r>
        <w:rPr>
          <w:sz w:val="24"/>
        </w:rPr>
        <w:t>the</w:t>
      </w:r>
      <w:r>
        <w:rPr>
          <w:spacing w:val="-13"/>
          <w:sz w:val="24"/>
        </w:rPr>
        <w:t xml:space="preserve"> </w:t>
      </w:r>
      <w:r>
        <w:rPr>
          <w:sz w:val="24"/>
        </w:rPr>
        <w:t>individuals</w:t>
      </w:r>
      <w:r>
        <w:rPr>
          <w:spacing w:val="-7"/>
          <w:sz w:val="24"/>
        </w:rPr>
        <w:t xml:space="preserve"> </w:t>
      </w:r>
      <w:r>
        <w:rPr>
          <w:sz w:val="24"/>
        </w:rPr>
        <w:t>listed</w:t>
      </w:r>
      <w:r>
        <w:rPr>
          <w:spacing w:val="-14"/>
          <w:sz w:val="24"/>
        </w:rPr>
        <w:t xml:space="preserve"> </w:t>
      </w:r>
      <w:r>
        <w:rPr>
          <w:sz w:val="24"/>
        </w:rPr>
        <w:t>above</w:t>
      </w:r>
      <w:r>
        <w:rPr>
          <w:spacing w:val="-14"/>
          <w:sz w:val="24"/>
        </w:rPr>
        <w:t xml:space="preserve"> </w:t>
      </w:r>
      <w:r>
        <w:rPr>
          <w:sz w:val="24"/>
        </w:rPr>
        <w:t>to the</w:t>
      </w:r>
      <w:r>
        <w:rPr>
          <w:spacing w:val="-4"/>
          <w:sz w:val="24"/>
        </w:rPr>
        <w:t xml:space="preserve"> </w:t>
      </w:r>
      <w:r>
        <w:rPr>
          <w:sz w:val="24"/>
        </w:rPr>
        <w:t>extent</w:t>
      </w:r>
      <w:r>
        <w:rPr>
          <w:spacing w:val="-9"/>
          <w:sz w:val="24"/>
        </w:rPr>
        <w:t xml:space="preserve"> </w:t>
      </w:r>
      <w:r>
        <w:rPr>
          <w:sz w:val="24"/>
        </w:rPr>
        <w:t>required</w:t>
      </w:r>
      <w:r>
        <w:rPr>
          <w:spacing w:val="14"/>
          <w:sz w:val="24"/>
        </w:rPr>
        <w:t xml:space="preserve"> </w:t>
      </w:r>
      <w:r>
        <w:rPr>
          <w:sz w:val="24"/>
        </w:rPr>
        <w:t>by</w:t>
      </w:r>
      <w:r>
        <w:rPr>
          <w:spacing w:val="-8"/>
          <w:sz w:val="24"/>
        </w:rPr>
        <w:t xml:space="preserve"> </w:t>
      </w:r>
      <w:r>
        <w:rPr>
          <w:sz w:val="24"/>
        </w:rPr>
        <w:t>laws</w:t>
      </w:r>
      <w:r>
        <w:rPr>
          <w:spacing w:val="-8"/>
          <w:sz w:val="24"/>
        </w:rPr>
        <w:t xml:space="preserve"> </w:t>
      </w:r>
      <w:r>
        <w:rPr>
          <w:sz w:val="24"/>
        </w:rPr>
        <w:t>and</w:t>
      </w:r>
      <w:r>
        <w:rPr>
          <w:spacing w:val="-14"/>
          <w:sz w:val="24"/>
        </w:rPr>
        <w:t xml:space="preserve"> </w:t>
      </w:r>
      <w:r>
        <w:rPr>
          <w:sz w:val="24"/>
        </w:rPr>
        <w:t>regulations to</w:t>
      </w:r>
      <w:r>
        <w:rPr>
          <w:spacing w:val="-11"/>
          <w:sz w:val="24"/>
        </w:rPr>
        <w:t xml:space="preserve"> </w:t>
      </w:r>
      <w:r>
        <w:rPr>
          <w:sz w:val="24"/>
        </w:rPr>
        <w:t xml:space="preserve">which we are subject (see </w:t>
      </w:r>
      <w:r>
        <w:rPr>
          <w:b/>
          <w:color w:val="365F91"/>
          <w:sz w:val="24"/>
        </w:rPr>
        <w:t xml:space="preserve">Section </w:t>
      </w:r>
      <w:hyperlink w:anchor="_bookmark4" w:history="1">
        <w:r>
          <w:rPr>
            <w:b/>
            <w:color w:val="365F91"/>
            <w:sz w:val="24"/>
          </w:rPr>
          <w:t>5</w:t>
        </w:r>
      </w:hyperlink>
      <w:r>
        <w:rPr>
          <w:b/>
          <w:color w:val="365F91"/>
          <w:sz w:val="24"/>
        </w:rPr>
        <w:t>B.</w:t>
      </w:r>
      <w:r>
        <w:rPr>
          <w:sz w:val="24"/>
        </w:rPr>
        <w:t>).</w:t>
      </w:r>
    </w:p>
    <w:p w:rsidR="001B29C9" w:rsidRDefault="001B29C9">
      <w:pPr>
        <w:pStyle w:val="BodyText"/>
        <w:spacing w:before="31"/>
      </w:pPr>
    </w:p>
    <w:p w:rsidR="001B29C9" w:rsidRDefault="005C4227">
      <w:pPr>
        <w:pStyle w:val="BodyText"/>
        <w:spacing w:line="256" w:lineRule="auto"/>
        <w:ind w:left="142" w:right="159"/>
        <w:jc w:val="both"/>
      </w:pPr>
      <w:r>
        <w:t>When you provide us with personal data of others (e.g. your directors, employees, representatives,</w:t>
      </w:r>
      <w:r>
        <w:rPr>
          <w:spacing w:val="-14"/>
        </w:rPr>
        <w:t xml:space="preserve"> </w:t>
      </w:r>
      <w:r>
        <w:t>beneficial</w:t>
      </w:r>
      <w:r>
        <w:rPr>
          <w:spacing w:val="-14"/>
        </w:rPr>
        <w:t xml:space="preserve"> </w:t>
      </w:r>
      <w:r>
        <w:t>owners,</w:t>
      </w:r>
      <w:r>
        <w:rPr>
          <w:spacing w:val="-13"/>
        </w:rPr>
        <w:t xml:space="preserve"> </w:t>
      </w:r>
      <w:r>
        <w:t>shareholders</w:t>
      </w:r>
      <w:r>
        <w:rPr>
          <w:spacing w:val="-14"/>
        </w:rPr>
        <w:t xml:space="preserve"> </w:t>
      </w:r>
      <w:r>
        <w:t>and</w:t>
      </w:r>
      <w:r>
        <w:rPr>
          <w:spacing w:val="-13"/>
        </w:rPr>
        <w:t xml:space="preserve"> </w:t>
      </w:r>
      <w:r>
        <w:t>their</w:t>
      </w:r>
      <w:r>
        <w:rPr>
          <w:spacing w:val="-14"/>
        </w:rPr>
        <w:t xml:space="preserve"> </w:t>
      </w:r>
      <w:r>
        <w:t>family</w:t>
      </w:r>
      <w:r>
        <w:rPr>
          <w:spacing w:val="-13"/>
        </w:rPr>
        <w:t xml:space="preserve"> </w:t>
      </w:r>
      <w:r>
        <w:t>members),</w:t>
      </w:r>
      <w:r>
        <w:rPr>
          <w:spacing w:val="-14"/>
        </w:rPr>
        <w:t xml:space="preserve"> </w:t>
      </w:r>
      <w:r>
        <w:t>you</w:t>
      </w:r>
      <w:r>
        <w:rPr>
          <w:spacing w:val="-13"/>
        </w:rPr>
        <w:t xml:space="preserve"> </w:t>
      </w:r>
      <w:r>
        <w:t>must first</w:t>
      </w:r>
      <w:r>
        <w:rPr>
          <w:spacing w:val="-7"/>
        </w:rPr>
        <w:t xml:space="preserve"> </w:t>
      </w:r>
      <w:r>
        <w:t>inform them and make sure that you can</w:t>
      </w:r>
      <w:r>
        <w:rPr>
          <w:spacing w:val="-8"/>
        </w:rPr>
        <w:t xml:space="preserve"> </w:t>
      </w:r>
      <w:r>
        <w:t>provide us with such personal data in accord</w:t>
      </w:r>
      <w:r>
        <w:t>ance</w:t>
      </w:r>
      <w:r>
        <w:rPr>
          <w:spacing w:val="-14"/>
        </w:rPr>
        <w:t xml:space="preserve"> </w:t>
      </w:r>
      <w:r>
        <w:t>with</w:t>
      </w:r>
      <w:r>
        <w:rPr>
          <w:spacing w:val="-11"/>
        </w:rPr>
        <w:t xml:space="preserve"> </w:t>
      </w:r>
      <w:r>
        <w:t>the legal</w:t>
      </w:r>
      <w:r>
        <w:rPr>
          <w:spacing w:val="-10"/>
        </w:rPr>
        <w:t xml:space="preserve"> </w:t>
      </w:r>
      <w:r>
        <w:t>obligations</w:t>
      </w:r>
      <w:r>
        <w:rPr>
          <w:spacing w:val="-5"/>
        </w:rPr>
        <w:t xml:space="preserve"> </w:t>
      </w:r>
      <w:r>
        <w:t>to</w:t>
      </w:r>
      <w:r>
        <w:rPr>
          <w:spacing w:val="-14"/>
        </w:rPr>
        <w:t xml:space="preserve"> </w:t>
      </w:r>
      <w:r>
        <w:t>which</w:t>
      </w:r>
      <w:r>
        <w:rPr>
          <w:spacing w:val="-14"/>
        </w:rPr>
        <w:t xml:space="preserve"> </w:t>
      </w:r>
      <w:r>
        <w:t>your</w:t>
      </w:r>
      <w:r>
        <w:rPr>
          <w:spacing w:val="-9"/>
        </w:rPr>
        <w:t xml:space="preserve"> </w:t>
      </w:r>
      <w:r>
        <w:t>Related</w:t>
      </w:r>
      <w:r>
        <w:rPr>
          <w:spacing w:val="-14"/>
        </w:rPr>
        <w:t xml:space="preserve"> </w:t>
      </w:r>
      <w:r>
        <w:t>Entity</w:t>
      </w:r>
      <w:r>
        <w:rPr>
          <w:spacing w:val="-5"/>
        </w:rPr>
        <w:t xml:space="preserve"> </w:t>
      </w:r>
      <w:r>
        <w:t>is</w:t>
      </w:r>
      <w:r>
        <w:rPr>
          <w:spacing w:val="-5"/>
        </w:rPr>
        <w:t xml:space="preserve"> </w:t>
      </w:r>
      <w:r>
        <w:t>subject,</w:t>
      </w:r>
      <w:r>
        <w:rPr>
          <w:spacing w:val="-14"/>
        </w:rPr>
        <w:t xml:space="preserve"> </w:t>
      </w:r>
      <w:r>
        <w:t xml:space="preserve">including its own GDPR obligations. In particular, </w:t>
      </w:r>
      <w:r>
        <w:rPr>
          <w:b/>
        </w:rPr>
        <w:t xml:space="preserve">you must provide or make available </w:t>
      </w:r>
      <w:r>
        <w:t xml:space="preserve">the present </w:t>
      </w:r>
      <w:r>
        <w:rPr>
          <w:b/>
        </w:rPr>
        <w:t>Data Protection</w:t>
      </w:r>
      <w:r>
        <w:rPr>
          <w:b/>
          <w:spacing w:val="-14"/>
        </w:rPr>
        <w:t xml:space="preserve"> </w:t>
      </w:r>
      <w:r>
        <w:rPr>
          <w:b/>
        </w:rPr>
        <w:t>Information</w:t>
      </w:r>
      <w:r>
        <w:rPr>
          <w:b/>
          <w:spacing w:val="-14"/>
        </w:rPr>
        <w:t xml:space="preserve"> </w:t>
      </w:r>
      <w:r>
        <w:rPr>
          <w:b/>
        </w:rPr>
        <w:t xml:space="preserve">Notice </w:t>
      </w:r>
      <w:r>
        <w:t>to those persons</w:t>
      </w:r>
      <w:r>
        <w:rPr>
          <w:spacing w:val="31"/>
        </w:rPr>
        <w:t xml:space="preserve"> </w:t>
      </w:r>
      <w:r>
        <w:t xml:space="preserve">to inform them about </w:t>
      </w:r>
      <w:bookmarkStart w:id="3" w:name="_bookmark3"/>
      <w:bookmarkEnd w:id="3"/>
      <w:r>
        <w:t>o</w:t>
      </w:r>
      <w:r>
        <w:t>ur processing of their personal data.</w:t>
      </w:r>
    </w:p>
    <w:p w:rsidR="001B29C9" w:rsidRDefault="001B29C9">
      <w:pPr>
        <w:pStyle w:val="BodyText"/>
      </w:pPr>
    </w:p>
    <w:p w:rsidR="001B29C9" w:rsidRDefault="001B29C9">
      <w:pPr>
        <w:pStyle w:val="BodyText"/>
        <w:spacing w:before="34"/>
      </w:pPr>
    </w:p>
    <w:p w:rsidR="001B29C9" w:rsidRDefault="005C4227">
      <w:pPr>
        <w:pStyle w:val="Heading1"/>
        <w:numPr>
          <w:ilvl w:val="0"/>
          <w:numId w:val="21"/>
        </w:numPr>
        <w:tabs>
          <w:tab w:val="left" w:pos="861"/>
        </w:tabs>
        <w:spacing w:before="1"/>
        <w:ind w:left="861" w:hanging="359"/>
      </w:pPr>
      <w:r>
        <w:rPr>
          <w:color w:val="365F91"/>
        </w:rPr>
        <w:t>Contact</w:t>
      </w:r>
      <w:r>
        <w:rPr>
          <w:color w:val="365F91"/>
          <w:spacing w:val="-16"/>
        </w:rPr>
        <w:t xml:space="preserve"> </w:t>
      </w:r>
      <w:r>
        <w:rPr>
          <w:color w:val="365F91"/>
        </w:rPr>
        <w:t>for</w:t>
      </w:r>
      <w:r>
        <w:rPr>
          <w:color w:val="365F91"/>
          <w:spacing w:val="-11"/>
        </w:rPr>
        <w:t xml:space="preserve"> </w:t>
      </w:r>
      <w:r>
        <w:rPr>
          <w:color w:val="365F91"/>
        </w:rPr>
        <w:t>data</w:t>
      </w:r>
      <w:r>
        <w:rPr>
          <w:color w:val="365F91"/>
          <w:spacing w:val="14"/>
        </w:rPr>
        <w:t xml:space="preserve"> </w:t>
      </w:r>
      <w:r>
        <w:rPr>
          <w:color w:val="365F91"/>
        </w:rPr>
        <w:t>protection</w:t>
      </w:r>
      <w:r>
        <w:rPr>
          <w:color w:val="365F91"/>
          <w:spacing w:val="-23"/>
        </w:rPr>
        <w:t xml:space="preserve"> </w:t>
      </w:r>
      <w:r>
        <w:rPr>
          <w:color w:val="365F91"/>
          <w:spacing w:val="-2"/>
        </w:rPr>
        <w:t>matters</w:t>
      </w:r>
    </w:p>
    <w:p w:rsidR="001B29C9" w:rsidRDefault="005C4227">
      <w:pPr>
        <w:spacing w:before="144" w:line="259" w:lineRule="auto"/>
        <w:ind w:left="142" w:right="159"/>
        <w:jc w:val="both"/>
        <w:rPr>
          <w:sz w:val="24"/>
        </w:rPr>
      </w:pPr>
      <w:r>
        <w:rPr>
          <w:sz w:val="24"/>
        </w:rPr>
        <w:t>We have appointed a</w:t>
      </w:r>
      <w:r>
        <w:rPr>
          <w:spacing w:val="-1"/>
          <w:sz w:val="24"/>
        </w:rPr>
        <w:t xml:space="preserve"> </w:t>
      </w:r>
      <w:r>
        <w:rPr>
          <w:sz w:val="24"/>
        </w:rPr>
        <w:t>person to monitor that our Bank</w:t>
      </w:r>
      <w:r>
        <w:rPr>
          <w:spacing w:val="-8"/>
          <w:sz w:val="24"/>
        </w:rPr>
        <w:t xml:space="preserve"> </w:t>
      </w:r>
      <w:r>
        <w:rPr>
          <w:sz w:val="24"/>
        </w:rPr>
        <w:t>complies with the GDPR and more specifically</w:t>
      </w:r>
      <w:r>
        <w:rPr>
          <w:spacing w:val="-5"/>
          <w:sz w:val="24"/>
        </w:rPr>
        <w:t xml:space="preserve"> </w:t>
      </w:r>
      <w:r>
        <w:rPr>
          <w:sz w:val="24"/>
        </w:rPr>
        <w:t xml:space="preserve">respect the rights of the individuals concerned: our internal </w:t>
      </w:r>
      <w:r>
        <w:rPr>
          <w:b/>
          <w:sz w:val="24"/>
        </w:rPr>
        <w:t>Data Protection Offic</w:t>
      </w:r>
      <w:r>
        <w:rPr>
          <w:b/>
          <w:sz w:val="24"/>
        </w:rPr>
        <w:t xml:space="preserve">er </w:t>
      </w:r>
      <w:r>
        <w:rPr>
          <w:sz w:val="24"/>
        </w:rPr>
        <w:t>or “</w:t>
      </w:r>
      <w:r>
        <w:rPr>
          <w:b/>
          <w:sz w:val="24"/>
        </w:rPr>
        <w:t>DPO”</w:t>
      </w:r>
      <w:r>
        <w:rPr>
          <w:sz w:val="24"/>
        </w:rPr>
        <w:t>, who is notified to the Luxembourg Data Protection Supervisory</w:t>
      </w:r>
      <w:r>
        <w:rPr>
          <w:spacing w:val="-9"/>
          <w:sz w:val="24"/>
        </w:rPr>
        <w:t xml:space="preserve"> </w:t>
      </w:r>
      <w:r>
        <w:rPr>
          <w:sz w:val="24"/>
        </w:rPr>
        <w:t>Authority</w:t>
      </w:r>
      <w:r>
        <w:rPr>
          <w:spacing w:val="1"/>
          <w:sz w:val="24"/>
        </w:rPr>
        <w:t xml:space="preserve"> </w:t>
      </w:r>
      <w:r>
        <w:rPr>
          <w:sz w:val="24"/>
        </w:rPr>
        <w:t>(i.e.</w:t>
      </w:r>
      <w:r>
        <w:rPr>
          <w:spacing w:val="-25"/>
          <w:sz w:val="24"/>
        </w:rPr>
        <w:t xml:space="preserve"> </w:t>
      </w:r>
      <w:r>
        <w:rPr>
          <w:sz w:val="24"/>
        </w:rPr>
        <w:t>the</w:t>
      </w:r>
      <w:r>
        <w:rPr>
          <w:spacing w:val="-13"/>
          <w:sz w:val="24"/>
        </w:rPr>
        <w:t xml:space="preserve"> </w:t>
      </w:r>
      <w:r>
        <w:rPr>
          <w:sz w:val="24"/>
        </w:rPr>
        <w:t>“</w:t>
      </w:r>
      <w:r>
        <w:rPr>
          <w:i/>
          <w:sz w:val="24"/>
        </w:rPr>
        <w:t>Commission</w:t>
      </w:r>
      <w:r>
        <w:rPr>
          <w:i/>
          <w:spacing w:val="-14"/>
          <w:sz w:val="24"/>
        </w:rPr>
        <w:t xml:space="preserve"> </w:t>
      </w:r>
      <w:r>
        <w:rPr>
          <w:i/>
          <w:sz w:val="24"/>
        </w:rPr>
        <w:t>Nationale</w:t>
      </w:r>
      <w:r>
        <w:rPr>
          <w:i/>
          <w:spacing w:val="-14"/>
          <w:sz w:val="24"/>
        </w:rPr>
        <w:t xml:space="preserve"> </w:t>
      </w:r>
      <w:r>
        <w:rPr>
          <w:i/>
          <w:sz w:val="24"/>
        </w:rPr>
        <w:t>pour</w:t>
      </w:r>
      <w:r>
        <w:rPr>
          <w:i/>
          <w:spacing w:val="-13"/>
          <w:sz w:val="24"/>
        </w:rPr>
        <w:t xml:space="preserve"> </w:t>
      </w:r>
      <w:r>
        <w:rPr>
          <w:i/>
          <w:sz w:val="24"/>
        </w:rPr>
        <w:t>la</w:t>
      </w:r>
      <w:r>
        <w:rPr>
          <w:i/>
          <w:spacing w:val="-14"/>
          <w:sz w:val="24"/>
        </w:rPr>
        <w:t xml:space="preserve"> </w:t>
      </w:r>
      <w:r>
        <w:rPr>
          <w:i/>
          <w:sz w:val="24"/>
        </w:rPr>
        <w:t>Protection</w:t>
      </w:r>
      <w:r>
        <w:rPr>
          <w:i/>
          <w:spacing w:val="-13"/>
          <w:sz w:val="24"/>
        </w:rPr>
        <w:t xml:space="preserve"> </w:t>
      </w:r>
      <w:r>
        <w:rPr>
          <w:i/>
          <w:sz w:val="24"/>
        </w:rPr>
        <w:t>des</w:t>
      </w:r>
      <w:r>
        <w:rPr>
          <w:i/>
          <w:spacing w:val="-14"/>
          <w:sz w:val="24"/>
        </w:rPr>
        <w:t xml:space="preserve"> </w:t>
      </w:r>
      <w:r>
        <w:rPr>
          <w:i/>
          <w:sz w:val="24"/>
        </w:rPr>
        <w:t>Données</w:t>
      </w:r>
      <w:r>
        <w:rPr>
          <w:sz w:val="24"/>
        </w:rPr>
        <w:t>”</w:t>
      </w:r>
    </w:p>
    <w:p w:rsidR="001B29C9" w:rsidRDefault="001B29C9">
      <w:pPr>
        <w:spacing w:line="259" w:lineRule="auto"/>
        <w:jc w:val="both"/>
        <w:rPr>
          <w:sz w:val="24"/>
        </w:rPr>
        <w:sectPr w:rsidR="001B29C9">
          <w:pgSz w:w="11910" w:h="16850"/>
          <w:pgMar w:top="1720" w:right="1620" w:bottom="1380" w:left="1660" w:header="922" w:footer="1181" w:gutter="0"/>
          <w:cols w:space="720"/>
        </w:sectPr>
      </w:pPr>
    </w:p>
    <w:p w:rsidR="001B29C9" w:rsidRDefault="005C4227">
      <w:pPr>
        <w:pStyle w:val="BodyText"/>
        <w:spacing w:before="27" w:line="259" w:lineRule="auto"/>
        <w:ind w:left="142" w:right="175"/>
        <w:jc w:val="both"/>
      </w:pPr>
      <w:r>
        <w:lastRenderedPageBreak/>
        <w:t>or</w:t>
      </w:r>
      <w:r>
        <w:rPr>
          <w:spacing w:val="-14"/>
        </w:rPr>
        <w:t xml:space="preserve"> </w:t>
      </w:r>
      <w:r>
        <w:t>the</w:t>
      </w:r>
      <w:r>
        <w:rPr>
          <w:spacing w:val="-14"/>
        </w:rPr>
        <w:t xml:space="preserve"> </w:t>
      </w:r>
      <w:r>
        <w:t>“</w:t>
      </w:r>
      <w:r>
        <w:rPr>
          <w:b/>
        </w:rPr>
        <w:t>CNPD</w:t>
      </w:r>
      <w:r>
        <w:t>”)</w:t>
      </w:r>
      <w:r>
        <w:rPr>
          <w:spacing w:val="-13"/>
        </w:rPr>
        <w:t xml:space="preserve"> </w:t>
      </w:r>
      <w:r>
        <w:t>and</w:t>
      </w:r>
      <w:r>
        <w:rPr>
          <w:spacing w:val="-14"/>
        </w:rPr>
        <w:t xml:space="preserve"> </w:t>
      </w:r>
      <w:r>
        <w:t>to</w:t>
      </w:r>
      <w:r>
        <w:rPr>
          <w:spacing w:val="-13"/>
        </w:rPr>
        <w:t xml:space="preserve"> </w:t>
      </w:r>
      <w:r>
        <w:t>the</w:t>
      </w:r>
      <w:r>
        <w:rPr>
          <w:spacing w:val="-10"/>
        </w:rPr>
        <w:t xml:space="preserve"> </w:t>
      </w:r>
      <w:r>
        <w:t>other</w:t>
      </w:r>
      <w:r>
        <w:rPr>
          <w:spacing w:val="-11"/>
        </w:rPr>
        <w:t xml:space="preserve"> </w:t>
      </w:r>
      <w:r>
        <w:t>data</w:t>
      </w:r>
      <w:r>
        <w:rPr>
          <w:spacing w:val="-4"/>
        </w:rPr>
        <w:t xml:space="preserve"> </w:t>
      </w:r>
      <w:r>
        <w:t>protection</w:t>
      </w:r>
      <w:r>
        <w:rPr>
          <w:spacing w:val="-10"/>
        </w:rPr>
        <w:t xml:space="preserve"> </w:t>
      </w:r>
      <w:r>
        <w:t>supervisory authorities located</w:t>
      </w:r>
      <w:r>
        <w:rPr>
          <w:spacing w:val="-14"/>
        </w:rPr>
        <w:t xml:space="preserve"> </w:t>
      </w:r>
      <w:r>
        <w:t>in</w:t>
      </w:r>
      <w:r>
        <w:rPr>
          <w:spacing w:val="-12"/>
        </w:rPr>
        <w:t xml:space="preserve"> </w:t>
      </w:r>
      <w:r>
        <w:t>the countries where</w:t>
      </w:r>
      <w:r>
        <w:rPr>
          <w:spacing w:val="40"/>
        </w:rPr>
        <w:t xml:space="preserve"> </w:t>
      </w:r>
      <w:r>
        <w:t>our branches are established</w:t>
      </w:r>
      <w:r>
        <w:rPr>
          <w:spacing w:val="-5"/>
        </w:rPr>
        <w:t xml:space="preserve"> </w:t>
      </w:r>
      <w:r>
        <w:t xml:space="preserve">(see </w:t>
      </w:r>
      <w:r>
        <w:rPr>
          <w:b/>
          <w:color w:val="365F91"/>
        </w:rPr>
        <w:t>Appendix</w:t>
      </w:r>
      <w:r>
        <w:rPr>
          <w:b/>
          <w:color w:val="365F91"/>
          <w:spacing w:val="-5"/>
        </w:rPr>
        <w:t xml:space="preserve"> </w:t>
      </w:r>
      <w:r>
        <w:rPr>
          <w:b/>
          <w:color w:val="365F91"/>
        </w:rPr>
        <w:t>I</w:t>
      </w:r>
      <w:r>
        <w:t>).</w:t>
      </w:r>
    </w:p>
    <w:p w:rsidR="001B29C9" w:rsidRDefault="001B29C9">
      <w:pPr>
        <w:pStyle w:val="BodyText"/>
        <w:spacing w:before="4"/>
      </w:pPr>
    </w:p>
    <w:p w:rsidR="001B29C9" w:rsidRDefault="005C4227">
      <w:pPr>
        <w:pStyle w:val="BodyText"/>
        <w:spacing w:line="259" w:lineRule="auto"/>
        <w:ind w:left="142" w:right="160"/>
        <w:jc w:val="both"/>
      </w:pPr>
      <w:r>
        <w:t xml:space="preserve">The DPO is an </w:t>
      </w:r>
      <w:r>
        <w:rPr>
          <w:b/>
        </w:rPr>
        <w:t>independent role</w:t>
      </w:r>
      <w:r>
        <w:rPr>
          <w:b/>
          <w:spacing w:val="-9"/>
        </w:rPr>
        <w:t xml:space="preserve"> </w:t>
      </w:r>
      <w:r>
        <w:t>and is not a representative of our Bank. In</w:t>
      </w:r>
      <w:r>
        <w:rPr>
          <w:spacing w:val="-2"/>
        </w:rPr>
        <w:t xml:space="preserve"> </w:t>
      </w:r>
      <w:r>
        <w:t>case</w:t>
      </w:r>
      <w:r>
        <w:rPr>
          <w:spacing w:val="-9"/>
        </w:rPr>
        <w:t xml:space="preserve"> </w:t>
      </w:r>
      <w:r>
        <w:t>you have</w:t>
      </w:r>
      <w:r>
        <w:rPr>
          <w:spacing w:val="-8"/>
        </w:rPr>
        <w:t xml:space="preserve"> </w:t>
      </w:r>
      <w:r>
        <w:t>any</w:t>
      </w:r>
      <w:r>
        <w:rPr>
          <w:spacing w:val="-14"/>
        </w:rPr>
        <w:t xml:space="preserve"> </w:t>
      </w:r>
      <w:r>
        <w:t>question or request</w:t>
      </w:r>
      <w:r>
        <w:rPr>
          <w:spacing w:val="-8"/>
        </w:rPr>
        <w:t xml:space="preserve"> </w:t>
      </w:r>
      <w:r>
        <w:t>regarding</w:t>
      </w:r>
      <w:r>
        <w:rPr>
          <w:spacing w:val="-11"/>
        </w:rPr>
        <w:t xml:space="preserve"> </w:t>
      </w:r>
      <w:r>
        <w:t>our processing</w:t>
      </w:r>
      <w:r>
        <w:rPr>
          <w:spacing w:val="-11"/>
        </w:rPr>
        <w:t xml:space="preserve"> </w:t>
      </w:r>
      <w:r>
        <w:t>of</w:t>
      </w:r>
      <w:r>
        <w:rPr>
          <w:spacing w:val="-3"/>
        </w:rPr>
        <w:t xml:space="preserve"> </w:t>
      </w:r>
      <w:r>
        <w:t>your personal data,</w:t>
      </w:r>
      <w:r>
        <w:rPr>
          <w:spacing w:val="-4"/>
        </w:rPr>
        <w:t xml:space="preserve"> </w:t>
      </w:r>
      <w:r>
        <w:t>you</w:t>
      </w:r>
      <w:r>
        <w:rPr>
          <w:spacing w:val="-9"/>
        </w:rPr>
        <w:t xml:space="preserve"> </w:t>
      </w:r>
      <w:r>
        <w:t>can contact this person</w:t>
      </w:r>
      <w:r>
        <w:t xml:space="preserve"> by:</w:t>
      </w:r>
    </w:p>
    <w:p w:rsidR="001B29C9" w:rsidRDefault="005C4227">
      <w:pPr>
        <w:pStyle w:val="ListParagraph"/>
        <w:numPr>
          <w:ilvl w:val="1"/>
          <w:numId w:val="21"/>
        </w:numPr>
        <w:tabs>
          <w:tab w:val="left" w:pos="862"/>
        </w:tabs>
        <w:spacing w:before="284"/>
        <w:ind w:left="862" w:hanging="360"/>
        <w:rPr>
          <w:sz w:val="24"/>
        </w:rPr>
      </w:pPr>
      <w:r>
        <w:rPr>
          <w:sz w:val="24"/>
        </w:rPr>
        <w:t>e-mail</w:t>
      </w:r>
      <w:r>
        <w:rPr>
          <w:spacing w:val="-9"/>
          <w:sz w:val="24"/>
        </w:rPr>
        <w:t xml:space="preserve"> </w:t>
      </w:r>
      <w:r>
        <w:rPr>
          <w:sz w:val="24"/>
        </w:rPr>
        <w:t>to</w:t>
      </w:r>
      <w:r>
        <w:rPr>
          <w:spacing w:val="11"/>
          <w:sz w:val="24"/>
        </w:rPr>
        <w:t xml:space="preserve"> </w:t>
      </w:r>
      <w:hyperlink r:id="rId13">
        <w:r>
          <w:rPr>
            <w:color w:val="0000FF"/>
            <w:spacing w:val="-2"/>
            <w:sz w:val="24"/>
            <w:u w:val="single" w:color="0000FF"/>
          </w:rPr>
          <w:t>dpo@eu.ccb.com</w:t>
        </w:r>
        <w:r>
          <w:rPr>
            <w:spacing w:val="-2"/>
            <w:sz w:val="24"/>
          </w:rPr>
          <w:t>;</w:t>
        </w:r>
      </w:hyperlink>
    </w:p>
    <w:p w:rsidR="001B29C9" w:rsidRDefault="005C4227">
      <w:pPr>
        <w:pStyle w:val="ListParagraph"/>
        <w:numPr>
          <w:ilvl w:val="1"/>
          <w:numId w:val="21"/>
        </w:numPr>
        <w:tabs>
          <w:tab w:val="left" w:pos="862"/>
        </w:tabs>
        <w:spacing w:before="10"/>
        <w:ind w:left="862" w:hanging="360"/>
        <w:rPr>
          <w:sz w:val="24"/>
        </w:rPr>
      </w:pPr>
      <w:r>
        <w:rPr>
          <w:sz w:val="24"/>
        </w:rPr>
        <w:t>letter</w:t>
      </w:r>
      <w:r>
        <w:rPr>
          <w:spacing w:val="-13"/>
          <w:sz w:val="24"/>
        </w:rPr>
        <w:t xml:space="preserve"> </w:t>
      </w:r>
      <w:r>
        <w:rPr>
          <w:sz w:val="24"/>
        </w:rPr>
        <w:t>to</w:t>
      </w:r>
      <w:r>
        <w:rPr>
          <w:spacing w:val="-7"/>
          <w:sz w:val="24"/>
        </w:rPr>
        <w:t xml:space="preserve"> </w:t>
      </w:r>
      <w:r>
        <w:rPr>
          <w:sz w:val="24"/>
        </w:rPr>
        <w:t>the</w:t>
      </w:r>
      <w:r>
        <w:rPr>
          <w:spacing w:val="12"/>
          <w:sz w:val="24"/>
        </w:rPr>
        <w:t xml:space="preserve"> </w:t>
      </w:r>
      <w:r>
        <w:rPr>
          <w:sz w:val="24"/>
        </w:rPr>
        <w:t>attention</w:t>
      </w:r>
      <w:r>
        <w:rPr>
          <w:spacing w:val="-8"/>
          <w:sz w:val="24"/>
        </w:rPr>
        <w:t xml:space="preserve"> </w:t>
      </w:r>
      <w:r>
        <w:rPr>
          <w:sz w:val="24"/>
        </w:rPr>
        <w:t>of</w:t>
      </w:r>
      <w:r>
        <w:rPr>
          <w:spacing w:val="-1"/>
          <w:sz w:val="24"/>
        </w:rPr>
        <w:t xml:space="preserve"> </w:t>
      </w:r>
      <w:r>
        <w:rPr>
          <w:sz w:val="24"/>
        </w:rPr>
        <w:t>the</w:t>
      </w:r>
      <w:r>
        <w:rPr>
          <w:spacing w:val="11"/>
          <w:sz w:val="24"/>
        </w:rPr>
        <w:t xml:space="preserve"> </w:t>
      </w:r>
      <w:r>
        <w:rPr>
          <w:sz w:val="24"/>
        </w:rPr>
        <w:t>DPO</w:t>
      </w:r>
      <w:r>
        <w:rPr>
          <w:spacing w:val="-10"/>
          <w:sz w:val="24"/>
        </w:rPr>
        <w:t xml:space="preserve"> </w:t>
      </w:r>
      <w:r>
        <w:rPr>
          <w:sz w:val="24"/>
        </w:rPr>
        <w:t>at</w:t>
      </w:r>
      <w:r>
        <w:rPr>
          <w:spacing w:val="-13"/>
          <w:sz w:val="24"/>
        </w:rPr>
        <w:t xml:space="preserve"> </w:t>
      </w:r>
      <w:r>
        <w:rPr>
          <w:sz w:val="24"/>
        </w:rPr>
        <w:t>16,</w:t>
      </w:r>
      <w:r>
        <w:rPr>
          <w:spacing w:val="-2"/>
          <w:sz w:val="24"/>
        </w:rPr>
        <w:t xml:space="preserve"> </w:t>
      </w:r>
      <w:r>
        <w:rPr>
          <w:sz w:val="24"/>
        </w:rPr>
        <w:t>Boulevard</w:t>
      </w:r>
      <w:r>
        <w:rPr>
          <w:spacing w:val="-8"/>
          <w:sz w:val="24"/>
        </w:rPr>
        <w:t xml:space="preserve"> </w:t>
      </w:r>
      <w:r>
        <w:rPr>
          <w:sz w:val="24"/>
        </w:rPr>
        <w:t>Royal,</w:t>
      </w:r>
      <w:r>
        <w:rPr>
          <w:spacing w:val="-14"/>
          <w:sz w:val="24"/>
        </w:rPr>
        <w:t xml:space="preserve"> </w:t>
      </w:r>
      <w:r>
        <w:rPr>
          <w:sz w:val="24"/>
        </w:rPr>
        <w:t>L-2449</w:t>
      </w:r>
      <w:r>
        <w:rPr>
          <w:spacing w:val="-3"/>
          <w:sz w:val="24"/>
        </w:rPr>
        <w:t xml:space="preserve"> </w:t>
      </w:r>
      <w:r>
        <w:rPr>
          <w:spacing w:val="-2"/>
          <w:sz w:val="24"/>
        </w:rPr>
        <w:t>Luxembourg;</w:t>
      </w:r>
    </w:p>
    <w:p w:rsidR="001B29C9" w:rsidRDefault="005C4227">
      <w:pPr>
        <w:pStyle w:val="ListParagraph"/>
        <w:numPr>
          <w:ilvl w:val="1"/>
          <w:numId w:val="21"/>
        </w:numPr>
        <w:tabs>
          <w:tab w:val="left" w:pos="862"/>
        </w:tabs>
        <w:spacing w:before="10"/>
        <w:ind w:left="862" w:hanging="360"/>
        <w:rPr>
          <w:sz w:val="24"/>
        </w:rPr>
      </w:pPr>
      <w:r>
        <w:rPr>
          <w:sz w:val="24"/>
        </w:rPr>
        <w:t>phone</w:t>
      </w:r>
      <w:r>
        <w:rPr>
          <w:spacing w:val="-2"/>
          <w:sz w:val="24"/>
        </w:rPr>
        <w:t xml:space="preserve"> </w:t>
      </w:r>
      <w:r>
        <w:rPr>
          <w:sz w:val="24"/>
        </w:rPr>
        <w:t>call</w:t>
      </w:r>
      <w:r>
        <w:rPr>
          <w:spacing w:val="-7"/>
          <w:sz w:val="24"/>
        </w:rPr>
        <w:t xml:space="preserve"> </w:t>
      </w:r>
      <w:r>
        <w:rPr>
          <w:sz w:val="24"/>
        </w:rPr>
        <w:t>to</w:t>
      </w:r>
      <w:r>
        <w:rPr>
          <w:spacing w:val="-16"/>
          <w:sz w:val="24"/>
        </w:rPr>
        <w:t xml:space="preserve"> </w:t>
      </w:r>
      <w:r>
        <w:rPr>
          <w:sz w:val="24"/>
        </w:rPr>
        <w:t>+352</w:t>
      </w:r>
      <w:r>
        <w:rPr>
          <w:spacing w:val="-2"/>
          <w:sz w:val="24"/>
        </w:rPr>
        <w:t xml:space="preserve"> </w:t>
      </w:r>
      <w:r>
        <w:rPr>
          <w:sz w:val="24"/>
        </w:rPr>
        <w:t>28</w:t>
      </w:r>
      <w:r>
        <w:rPr>
          <w:spacing w:val="-2"/>
          <w:sz w:val="24"/>
        </w:rPr>
        <w:t xml:space="preserve"> </w:t>
      </w:r>
      <w:r>
        <w:rPr>
          <w:sz w:val="24"/>
        </w:rPr>
        <w:t>66</w:t>
      </w:r>
      <w:r>
        <w:rPr>
          <w:spacing w:val="-14"/>
          <w:sz w:val="24"/>
        </w:rPr>
        <w:t xml:space="preserve"> </w:t>
      </w:r>
      <w:r>
        <w:rPr>
          <w:sz w:val="24"/>
        </w:rPr>
        <w:t>88</w:t>
      </w:r>
      <w:r>
        <w:rPr>
          <w:spacing w:val="-1"/>
          <w:sz w:val="24"/>
        </w:rPr>
        <w:t xml:space="preserve"> </w:t>
      </w:r>
      <w:r>
        <w:rPr>
          <w:sz w:val="24"/>
        </w:rPr>
        <w:t>00</w:t>
      </w:r>
      <w:r>
        <w:rPr>
          <w:spacing w:val="-2"/>
          <w:sz w:val="24"/>
        </w:rPr>
        <w:t xml:space="preserve"> </w:t>
      </w:r>
      <w:r>
        <w:rPr>
          <w:sz w:val="24"/>
        </w:rPr>
        <w:t>and</w:t>
      </w:r>
      <w:r>
        <w:rPr>
          <w:spacing w:val="-16"/>
          <w:sz w:val="24"/>
        </w:rPr>
        <w:t xml:space="preserve"> </w:t>
      </w:r>
      <w:r>
        <w:rPr>
          <w:sz w:val="24"/>
        </w:rPr>
        <w:t>ask</w:t>
      </w:r>
      <w:r>
        <w:rPr>
          <w:spacing w:val="-14"/>
          <w:sz w:val="24"/>
        </w:rPr>
        <w:t xml:space="preserve"> </w:t>
      </w:r>
      <w:r>
        <w:rPr>
          <w:sz w:val="24"/>
        </w:rPr>
        <w:t>to</w:t>
      </w:r>
      <w:r>
        <w:rPr>
          <w:spacing w:val="-1"/>
          <w:sz w:val="24"/>
        </w:rPr>
        <w:t xml:space="preserve"> </w:t>
      </w:r>
      <w:r>
        <w:rPr>
          <w:sz w:val="24"/>
        </w:rPr>
        <w:t>speak</w:t>
      </w:r>
      <w:r>
        <w:rPr>
          <w:spacing w:val="-14"/>
          <w:sz w:val="24"/>
        </w:rPr>
        <w:t xml:space="preserve"> </w:t>
      </w:r>
      <w:r>
        <w:rPr>
          <w:sz w:val="24"/>
        </w:rPr>
        <w:t>to</w:t>
      </w:r>
      <w:r>
        <w:rPr>
          <w:spacing w:val="-7"/>
          <w:sz w:val="24"/>
        </w:rPr>
        <w:t xml:space="preserve"> </w:t>
      </w:r>
      <w:r>
        <w:rPr>
          <w:sz w:val="24"/>
        </w:rPr>
        <w:t>the</w:t>
      </w:r>
      <w:r>
        <w:rPr>
          <w:spacing w:val="4"/>
          <w:sz w:val="24"/>
        </w:rPr>
        <w:t xml:space="preserve"> </w:t>
      </w:r>
      <w:r>
        <w:rPr>
          <w:sz w:val="24"/>
        </w:rPr>
        <w:t>Data</w:t>
      </w:r>
      <w:r>
        <w:rPr>
          <w:spacing w:val="4"/>
          <w:sz w:val="24"/>
        </w:rPr>
        <w:t xml:space="preserve"> </w:t>
      </w:r>
      <w:r>
        <w:rPr>
          <w:sz w:val="24"/>
        </w:rPr>
        <w:t>Protection</w:t>
      </w:r>
      <w:r>
        <w:rPr>
          <w:spacing w:val="-5"/>
          <w:sz w:val="24"/>
        </w:rPr>
        <w:t xml:space="preserve"> </w:t>
      </w:r>
      <w:r>
        <w:rPr>
          <w:spacing w:val="-2"/>
          <w:sz w:val="24"/>
        </w:rPr>
        <w:t>Officer.</w:t>
      </w:r>
    </w:p>
    <w:p w:rsidR="001B29C9" w:rsidRDefault="001B29C9">
      <w:pPr>
        <w:pStyle w:val="BodyText"/>
        <w:spacing w:before="44"/>
      </w:pPr>
    </w:p>
    <w:p w:rsidR="001B29C9" w:rsidRDefault="005C4227">
      <w:pPr>
        <w:pStyle w:val="BodyText"/>
        <w:spacing w:line="254" w:lineRule="auto"/>
        <w:ind w:left="142" w:right="168"/>
        <w:jc w:val="both"/>
      </w:pPr>
      <w:r>
        <w:t>To ensure an efficient communication</w:t>
      </w:r>
      <w:r>
        <w:rPr>
          <w:spacing w:val="40"/>
        </w:rPr>
        <w:t xml:space="preserve"> </w:t>
      </w:r>
      <w:r>
        <w:t>between you and us, we also</w:t>
      </w:r>
      <w:r>
        <w:rPr>
          <w:spacing w:val="-8"/>
        </w:rPr>
        <w:t xml:space="preserve"> </w:t>
      </w:r>
      <w:r>
        <w:t>made available specific</w:t>
      </w:r>
      <w:r>
        <w:rPr>
          <w:spacing w:val="-13"/>
        </w:rPr>
        <w:t xml:space="preserve"> </w:t>
      </w:r>
      <w:r>
        <w:t>forms to be</w:t>
      </w:r>
      <w:r>
        <w:rPr>
          <w:spacing w:val="-3"/>
        </w:rPr>
        <w:t xml:space="preserve"> </w:t>
      </w:r>
      <w:r>
        <w:t>filled</w:t>
      </w:r>
      <w:r>
        <w:rPr>
          <w:spacing w:val="-9"/>
        </w:rPr>
        <w:t xml:space="preserve"> </w:t>
      </w:r>
      <w:r>
        <w:t>in</w:t>
      </w:r>
      <w:r>
        <w:rPr>
          <w:spacing w:val="-9"/>
        </w:rPr>
        <w:t xml:space="preserve"> </w:t>
      </w:r>
      <w:r>
        <w:t>by you depending</w:t>
      </w:r>
      <w:r>
        <w:rPr>
          <w:spacing w:val="28"/>
        </w:rPr>
        <w:t xml:space="preserve"> </w:t>
      </w:r>
      <w:r>
        <w:t>on the matter, such</w:t>
      </w:r>
      <w:r>
        <w:rPr>
          <w:spacing w:val="-9"/>
        </w:rPr>
        <w:t xml:space="preserve"> </w:t>
      </w:r>
      <w:r>
        <w:t>as</w:t>
      </w:r>
      <w:r>
        <w:rPr>
          <w:spacing w:val="-4"/>
        </w:rPr>
        <w:t xml:space="preserve"> </w:t>
      </w:r>
      <w:r>
        <w:t>for reporting</w:t>
      </w:r>
      <w:r>
        <w:rPr>
          <w:spacing w:val="28"/>
        </w:rPr>
        <w:t xml:space="preserve"> </w:t>
      </w:r>
      <w:r>
        <w:t>a data breach or sending us a</w:t>
      </w:r>
      <w:r>
        <w:rPr>
          <w:spacing w:val="-11"/>
        </w:rPr>
        <w:t xml:space="preserve"> </w:t>
      </w:r>
      <w:r>
        <w:t>request to exercise</w:t>
      </w:r>
      <w:r>
        <w:rPr>
          <w:spacing w:val="-14"/>
        </w:rPr>
        <w:t xml:space="preserve"> </w:t>
      </w:r>
      <w:r>
        <w:t>your rights.</w:t>
      </w:r>
      <w:r>
        <w:rPr>
          <w:spacing w:val="-3"/>
        </w:rPr>
        <w:t xml:space="preserve"> </w:t>
      </w:r>
      <w:r>
        <w:t>You</w:t>
      </w:r>
      <w:r>
        <w:rPr>
          <w:spacing w:val="-7"/>
        </w:rPr>
        <w:t xml:space="preserve"> </w:t>
      </w:r>
      <w:r>
        <w:t>can</w:t>
      </w:r>
      <w:r>
        <w:rPr>
          <w:spacing w:val="-7"/>
        </w:rPr>
        <w:t xml:space="preserve"> </w:t>
      </w:r>
      <w:r>
        <w:t xml:space="preserve">find those forms in </w:t>
      </w:r>
      <w:r>
        <w:t>the dedicated personal data</w:t>
      </w:r>
      <w:r>
        <w:rPr>
          <w:spacing w:val="-3"/>
        </w:rPr>
        <w:t xml:space="preserve"> </w:t>
      </w:r>
      <w:r>
        <w:t>protection</w:t>
      </w:r>
      <w:r>
        <w:rPr>
          <w:spacing w:val="34"/>
        </w:rPr>
        <w:t xml:space="preserve"> </w:t>
      </w:r>
      <w:r>
        <w:t>section</w:t>
      </w:r>
      <w:r>
        <w:rPr>
          <w:spacing w:val="-8"/>
        </w:rPr>
        <w:t xml:space="preserve"> </w:t>
      </w:r>
      <w:r>
        <w:t>of our website</w:t>
      </w:r>
      <w:r>
        <w:rPr>
          <w:spacing w:val="-5"/>
        </w:rPr>
        <w:t xml:space="preserve"> </w:t>
      </w:r>
      <w:r>
        <w:t xml:space="preserve">at </w:t>
      </w:r>
      <w:hyperlink r:id="rId14">
        <w:r>
          <w:rPr>
            <w:color w:val="0000FF"/>
            <w:u w:val="single" w:color="0000FF"/>
          </w:rPr>
          <w:t>eu.ccb.com</w:t>
        </w:r>
        <w:r>
          <w:t>.</w:t>
        </w:r>
      </w:hyperlink>
    </w:p>
    <w:p w:rsidR="001B29C9" w:rsidRDefault="001B29C9">
      <w:pPr>
        <w:pStyle w:val="BodyText"/>
        <w:spacing w:before="285"/>
        <w:rPr>
          <w:sz w:val="28"/>
        </w:rPr>
      </w:pPr>
    </w:p>
    <w:p w:rsidR="001B29C9" w:rsidRDefault="005C4227">
      <w:pPr>
        <w:pStyle w:val="Heading1"/>
        <w:numPr>
          <w:ilvl w:val="0"/>
          <w:numId w:val="21"/>
        </w:numPr>
        <w:tabs>
          <w:tab w:val="left" w:pos="861"/>
        </w:tabs>
        <w:ind w:left="861" w:hanging="359"/>
      </w:pPr>
      <w:bookmarkStart w:id="4" w:name="_bookmark4"/>
      <w:bookmarkEnd w:id="4"/>
      <w:r>
        <w:rPr>
          <w:color w:val="365F91"/>
        </w:rPr>
        <w:t>Why</w:t>
      </w:r>
      <w:r>
        <w:rPr>
          <w:color w:val="365F91"/>
          <w:spacing w:val="6"/>
        </w:rPr>
        <w:t xml:space="preserve"> </w:t>
      </w:r>
      <w:r>
        <w:rPr>
          <w:color w:val="365F91"/>
        </w:rPr>
        <w:t>do</w:t>
      </w:r>
      <w:r>
        <w:rPr>
          <w:color w:val="365F91"/>
          <w:spacing w:val="-15"/>
        </w:rPr>
        <w:t xml:space="preserve"> </w:t>
      </w:r>
      <w:r>
        <w:rPr>
          <w:color w:val="365F91"/>
        </w:rPr>
        <w:t>we</w:t>
      </w:r>
      <w:r>
        <w:rPr>
          <w:color w:val="365F91"/>
          <w:spacing w:val="-7"/>
        </w:rPr>
        <w:t xml:space="preserve"> </w:t>
      </w:r>
      <w:r>
        <w:rPr>
          <w:color w:val="365F91"/>
        </w:rPr>
        <w:t>process</w:t>
      </w:r>
      <w:r>
        <w:rPr>
          <w:color w:val="365F91"/>
          <w:spacing w:val="-15"/>
        </w:rPr>
        <w:t xml:space="preserve"> </w:t>
      </w:r>
      <w:r>
        <w:rPr>
          <w:color w:val="365F91"/>
        </w:rPr>
        <w:t>personal</w:t>
      </w:r>
      <w:r>
        <w:rPr>
          <w:color w:val="365F91"/>
          <w:spacing w:val="-15"/>
        </w:rPr>
        <w:t xml:space="preserve"> </w:t>
      </w:r>
      <w:r>
        <w:rPr>
          <w:color w:val="365F91"/>
          <w:spacing w:val="-4"/>
        </w:rPr>
        <w:t>data?</w:t>
      </w:r>
    </w:p>
    <w:p w:rsidR="001B29C9" w:rsidRDefault="005C4227">
      <w:pPr>
        <w:pStyle w:val="BodyText"/>
        <w:spacing w:before="145" w:line="259" w:lineRule="auto"/>
        <w:ind w:left="142" w:right="159"/>
        <w:jc w:val="both"/>
      </w:pPr>
      <w:r>
        <w:t>To</w:t>
      </w:r>
      <w:r>
        <w:rPr>
          <w:spacing w:val="-14"/>
        </w:rPr>
        <w:t xml:space="preserve"> </w:t>
      </w:r>
      <w:r>
        <w:t>perform</w:t>
      </w:r>
      <w:r>
        <w:rPr>
          <w:spacing w:val="-9"/>
        </w:rPr>
        <w:t xml:space="preserve"> </w:t>
      </w:r>
      <w:r>
        <w:t>our core</w:t>
      </w:r>
      <w:r>
        <w:rPr>
          <w:spacing w:val="-14"/>
        </w:rPr>
        <w:t xml:space="preserve"> </w:t>
      </w:r>
      <w:r>
        <w:t>banking activities,</w:t>
      </w:r>
      <w:r>
        <w:rPr>
          <w:spacing w:val="-14"/>
        </w:rPr>
        <w:t xml:space="preserve"> </w:t>
      </w:r>
      <w:r>
        <w:t>we</w:t>
      </w:r>
      <w:r>
        <w:rPr>
          <w:spacing w:val="-14"/>
        </w:rPr>
        <w:t xml:space="preserve"> </w:t>
      </w:r>
      <w:r>
        <w:t>need</w:t>
      </w:r>
      <w:r>
        <w:rPr>
          <w:spacing w:val="-9"/>
        </w:rPr>
        <w:t xml:space="preserve"> </w:t>
      </w:r>
      <w:r>
        <w:t>to</w:t>
      </w:r>
      <w:r>
        <w:rPr>
          <w:spacing w:val="-11"/>
        </w:rPr>
        <w:t xml:space="preserve"> </w:t>
      </w:r>
      <w:r>
        <w:t>process</w:t>
      </w:r>
      <w:r>
        <w:rPr>
          <w:spacing w:val="-8"/>
        </w:rPr>
        <w:t xml:space="preserve"> </w:t>
      </w:r>
      <w:r>
        <w:t>personal</w:t>
      </w:r>
      <w:r>
        <w:rPr>
          <w:spacing w:val="-13"/>
        </w:rPr>
        <w:t xml:space="preserve"> </w:t>
      </w:r>
      <w:r>
        <w:t>data,</w:t>
      </w:r>
      <w:r>
        <w:rPr>
          <w:spacing w:val="-14"/>
        </w:rPr>
        <w:t xml:space="preserve"> </w:t>
      </w:r>
      <w:r>
        <w:t>in</w:t>
      </w:r>
      <w:r>
        <w:rPr>
          <w:spacing w:val="-10"/>
        </w:rPr>
        <w:t xml:space="preserve"> </w:t>
      </w:r>
      <w:r>
        <w:t>particular to</w:t>
      </w:r>
      <w:r>
        <w:rPr>
          <w:spacing w:val="-14"/>
        </w:rPr>
        <w:t xml:space="preserve"> </w:t>
      </w:r>
      <w:r>
        <w:t>enter</w:t>
      </w:r>
      <w:r>
        <w:rPr>
          <w:spacing w:val="-5"/>
        </w:rPr>
        <w:t xml:space="preserve"> </w:t>
      </w:r>
      <w:r>
        <w:t>into</w:t>
      </w:r>
      <w:r>
        <w:rPr>
          <w:spacing w:val="-9"/>
        </w:rPr>
        <w:t xml:space="preserve"> </w:t>
      </w:r>
      <w:r>
        <w:t>and</w:t>
      </w:r>
      <w:r>
        <w:rPr>
          <w:spacing w:val="-9"/>
        </w:rPr>
        <w:t xml:space="preserve"> </w:t>
      </w:r>
      <w:r>
        <w:t>maintain</w:t>
      </w:r>
      <w:r>
        <w:rPr>
          <w:spacing w:val="-14"/>
        </w:rPr>
        <w:t xml:space="preserve"> </w:t>
      </w:r>
      <w:r>
        <w:t>business</w:t>
      </w:r>
      <w:r>
        <w:rPr>
          <w:spacing w:val="-6"/>
        </w:rPr>
        <w:t xml:space="preserve"> </w:t>
      </w:r>
      <w:r>
        <w:t>relationships</w:t>
      </w:r>
      <w:r>
        <w:rPr>
          <w:spacing w:val="-7"/>
        </w:rPr>
        <w:t xml:space="preserve"> </w:t>
      </w:r>
      <w:r>
        <w:t>with</w:t>
      </w:r>
      <w:r>
        <w:rPr>
          <w:spacing w:val="-9"/>
        </w:rPr>
        <w:t xml:space="preserve"> </w:t>
      </w:r>
      <w:r>
        <w:t>our</w:t>
      </w:r>
      <w:r>
        <w:rPr>
          <w:spacing w:val="14"/>
        </w:rPr>
        <w:t xml:space="preserve"> </w:t>
      </w:r>
      <w:r>
        <w:t>Related</w:t>
      </w:r>
      <w:r>
        <w:rPr>
          <w:spacing w:val="-14"/>
        </w:rPr>
        <w:t xml:space="preserve"> </w:t>
      </w:r>
      <w:r>
        <w:t>Entities</w:t>
      </w:r>
      <w:r>
        <w:rPr>
          <w:spacing w:val="-4"/>
        </w:rPr>
        <w:t xml:space="preserve"> </w:t>
      </w:r>
      <w:r>
        <w:t>(as</w:t>
      </w:r>
      <w:r>
        <w:rPr>
          <w:spacing w:val="-7"/>
        </w:rPr>
        <w:t xml:space="preserve"> </w:t>
      </w:r>
      <w:r>
        <w:t>defined under</w:t>
      </w:r>
      <w:r>
        <w:rPr>
          <w:spacing w:val="-11"/>
        </w:rPr>
        <w:t xml:space="preserve"> </w:t>
      </w:r>
      <w:r>
        <w:rPr>
          <w:b/>
          <w:color w:val="365F91"/>
        </w:rPr>
        <w:t>Section</w:t>
      </w:r>
      <w:r>
        <w:rPr>
          <w:b/>
          <w:color w:val="365F91"/>
          <w:spacing w:val="-16"/>
        </w:rPr>
        <w:t xml:space="preserve"> </w:t>
      </w:r>
      <w:hyperlink w:anchor="_bookmark2" w:history="1">
        <w:r>
          <w:rPr>
            <w:b/>
            <w:color w:val="365F91"/>
          </w:rPr>
          <w:t>3</w:t>
        </w:r>
      </w:hyperlink>
      <w:r>
        <w:rPr>
          <w:b/>
          <w:color w:val="365F91"/>
        </w:rPr>
        <w:t>.</w:t>
      </w:r>
      <w:r>
        <w:t>)</w:t>
      </w:r>
      <w:r>
        <w:rPr>
          <w:spacing w:val="-23"/>
        </w:rPr>
        <w:t xml:space="preserve"> </w:t>
      </w:r>
      <w:r>
        <w:t>and</w:t>
      </w:r>
      <w:r>
        <w:rPr>
          <w:spacing w:val="-16"/>
        </w:rPr>
        <w:t xml:space="preserve"> </w:t>
      </w:r>
      <w:r>
        <w:t>to</w:t>
      </w:r>
      <w:r>
        <w:rPr>
          <w:spacing w:val="-14"/>
        </w:rPr>
        <w:t xml:space="preserve"> </w:t>
      </w:r>
      <w:r>
        <w:t>comply</w:t>
      </w:r>
      <w:r>
        <w:rPr>
          <w:spacing w:val="-13"/>
        </w:rPr>
        <w:t xml:space="preserve"> </w:t>
      </w:r>
      <w:r>
        <w:t>with</w:t>
      </w:r>
      <w:r>
        <w:rPr>
          <w:spacing w:val="-8"/>
        </w:rPr>
        <w:t xml:space="preserve"> </w:t>
      </w:r>
      <w:r>
        <w:t>the</w:t>
      </w:r>
      <w:r>
        <w:rPr>
          <w:spacing w:val="-14"/>
        </w:rPr>
        <w:t xml:space="preserve"> </w:t>
      </w:r>
      <w:r>
        <w:t>laws</w:t>
      </w:r>
      <w:r>
        <w:rPr>
          <w:spacing w:val="-14"/>
        </w:rPr>
        <w:t xml:space="preserve"> </w:t>
      </w:r>
      <w:r>
        <w:t>and</w:t>
      </w:r>
      <w:r>
        <w:rPr>
          <w:spacing w:val="-16"/>
        </w:rPr>
        <w:t xml:space="preserve"> </w:t>
      </w:r>
      <w:r>
        <w:t>regulations</w:t>
      </w:r>
      <w:r>
        <w:rPr>
          <w:spacing w:val="-5"/>
        </w:rPr>
        <w:t xml:space="preserve"> </w:t>
      </w:r>
      <w:r>
        <w:t>to</w:t>
      </w:r>
      <w:r>
        <w:rPr>
          <w:spacing w:val="-16"/>
        </w:rPr>
        <w:t xml:space="preserve"> </w:t>
      </w:r>
      <w:r>
        <w:t>which</w:t>
      </w:r>
      <w:r>
        <w:rPr>
          <w:spacing w:val="-8"/>
        </w:rPr>
        <w:t xml:space="preserve"> </w:t>
      </w:r>
      <w:r>
        <w:t>we</w:t>
      </w:r>
      <w:r>
        <w:rPr>
          <w:spacing w:val="-14"/>
        </w:rPr>
        <w:t xml:space="preserve"> </w:t>
      </w:r>
      <w:r>
        <w:t>are</w:t>
      </w:r>
      <w:r>
        <w:rPr>
          <w:spacing w:val="-14"/>
        </w:rPr>
        <w:t xml:space="preserve"> </w:t>
      </w:r>
      <w:r>
        <w:t>subject.</w:t>
      </w:r>
    </w:p>
    <w:p w:rsidR="001B29C9" w:rsidRDefault="001B29C9">
      <w:pPr>
        <w:pStyle w:val="BodyText"/>
        <w:spacing w:before="19"/>
      </w:pPr>
    </w:p>
    <w:p w:rsidR="001B29C9" w:rsidRDefault="005C4227">
      <w:pPr>
        <w:pStyle w:val="Heading2"/>
        <w:spacing w:line="252" w:lineRule="auto"/>
        <w:ind w:right="166"/>
        <w:jc w:val="both"/>
      </w:pPr>
      <w:r>
        <w:t>In case we</w:t>
      </w:r>
      <w:r>
        <w:rPr>
          <w:spacing w:val="-7"/>
        </w:rPr>
        <w:t xml:space="preserve"> </w:t>
      </w:r>
      <w:r>
        <w:t>cannot obtain the</w:t>
      </w:r>
      <w:r>
        <w:rPr>
          <w:spacing w:val="-1"/>
        </w:rPr>
        <w:t xml:space="preserve"> </w:t>
      </w:r>
      <w:r>
        <w:t>personal</w:t>
      </w:r>
      <w:r>
        <w:rPr>
          <w:spacing w:val="-3"/>
        </w:rPr>
        <w:t xml:space="preserve"> </w:t>
      </w:r>
      <w:r>
        <w:t>data</w:t>
      </w:r>
      <w:r>
        <w:rPr>
          <w:spacing w:val="-3"/>
        </w:rPr>
        <w:t xml:space="preserve"> </w:t>
      </w:r>
      <w:r>
        <w:t>we</w:t>
      </w:r>
      <w:r>
        <w:rPr>
          <w:spacing w:val="-7"/>
        </w:rPr>
        <w:t xml:space="preserve"> </w:t>
      </w:r>
      <w:r>
        <w:t>need or</w:t>
      </w:r>
      <w:r>
        <w:rPr>
          <w:spacing w:val="-1"/>
        </w:rPr>
        <w:t xml:space="preserve"> </w:t>
      </w:r>
      <w:r>
        <w:t>that we</w:t>
      </w:r>
      <w:r>
        <w:rPr>
          <w:spacing w:val="-7"/>
        </w:rPr>
        <w:t xml:space="preserve"> </w:t>
      </w:r>
      <w:r>
        <w:t>are</w:t>
      </w:r>
      <w:r>
        <w:rPr>
          <w:spacing w:val="-7"/>
        </w:rPr>
        <w:t xml:space="preserve"> </w:t>
      </w:r>
      <w:r>
        <w:t>legally required to</w:t>
      </w:r>
      <w:r>
        <w:rPr>
          <w:spacing w:val="-14"/>
        </w:rPr>
        <w:t xml:space="preserve"> </w:t>
      </w:r>
      <w:r>
        <w:t>collect</w:t>
      </w:r>
      <w:r>
        <w:rPr>
          <w:spacing w:val="-14"/>
        </w:rPr>
        <w:t xml:space="preserve"> </w:t>
      </w:r>
      <w:r>
        <w:t>(e.g.</w:t>
      </w:r>
      <w:r>
        <w:rPr>
          <w:spacing w:val="-11"/>
        </w:rPr>
        <w:t xml:space="preserve"> </w:t>
      </w:r>
      <w:r>
        <w:t>during</w:t>
      </w:r>
      <w:r>
        <w:rPr>
          <w:spacing w:val="-10"/>
        </w:rPr>
        <w:t xml:space="preserve"> </w:t>
      </w:r>
      <w:r>
        <w:t>the</w:t>
      </w:r>
      <w:r>
        <w:rPr>
          <w:spacing w:val="-14"/>
        </w:rPr>
        <w:t xml:space="preserve"> </w:t>
      </w:r>
      <w:r>
        <w:t>on-boarding</w:t>
      </w:r>
      <w:r>
        <w:rPr>
          <w:spacing w:val="-10"/>
        </w:rPr>
        <w:t xml:space="preserve"> </w:t>
      </w:r>
      <w:r>
        <w:t>or</w:t>
      </w:r>
      <w:r>
        <w:rPr>
          <w:spacing w:val="-11"/>
        </w:rPr>
        <w:t xml:space="preserve"> </w:t>
      </w:r>
      <w:r>
        <w:t>ongoing</w:t>
      </w:r>
      <w:r>
        <w:rPr>
          <w:spacing w:val="-10"/>
        </w:rPr>
        <w:t xml:space="preserve"> </w:t>
      </w:r>
      <w:r>
        <w:t>due</w:t>
      </w:r>
      <w:r>
        <w:rPr>
          <w:spacing w:val="-14"/>
        </w:rPr>
        <w:t xml:space="preserve"> </w:t>
      </w:r>
      <w:r>
        <w:t>diligence),</w:t>
      </w:r>
      <w:r>
        <w:rPr>
          <w:spacing w:val="-14"/>
        </w:rPr>
        <w:t xml:space="preserve"> </w:t>
      </w:r>
      <w:r>
        <w:t>we</w:t>
      </w:r>
      <w:r>
        <w:rPr>
          <w:spacing w:val="-13"/>
        </w:rPr>
        <w:t xml:space="preserve"> </w:t>
      </w:r>
      <w:r>
        <w:t>may</w:t>
      </w:r>
      <w:r>
        <w:rPr>
          <w:spacing w:val="-8"/>
        </w:rPr>
        <w:t xml:space="preserve"> </w:t>
      </w:r>
      <w:r>
        <w:t>not</w:t>
      </w:r>
      <w:r>
        <w:rPr>
          <w:spacing w:val="-9"/>
        </w:rPr>
        <w:t xml:space="preserve"> </w:t>
      </w:r>
      <w:r>
        <w:t>be able to enter into or maintain our business relationship.</w:t>
      </w:r>
    </w:p>
    <w:p w:rsidR="001B29C9" w:rsidRDefault="001B29C9">
      <w:pPr>
        <w:pStyle w:val="BodyText"/>
        <w:spacing w:before="30"/>
        <w:rPr>
          <w:b/>
        </w:rPr>
      </w:pPr>
    </w:p>
    <w:p w:rsidR="001B29C9" w:rsidRDefault="005C4227">
      <w:pPr>
        <w:pStyle w:val="Heading2"/>
        <w:spacing w:line="252" w:lineRule="auto"/>
        <w:ind w:right="166"/>
        <w:jc w:val="both"/>
      </w:pPr>
      <w:r>
        <w:t>We will inform</w:t>
      </w:r>
      <w:r>
        <w:rPr>
          <w:spacing w:val="-5"/>
        </w:rPr>
        <w:t xml:space="preserve"> </w:t>
      </w:r>
      <w:r>
        <w:t>you if your refusal</w:t>
      </w:r>
      <w:r>
        <w:rPr>
          <w:spacing w:val="-3"/>
        </w:rPr>
        <w:t xml:space="preserve"> </w:t>
      </w:r>
      <w:r>
        <w:t>to provide</w:t>
      </w:r>
      <w:r>
        <w:rPr>
          <w:spacing w:val="-5"/>
        </w:rPr>
        <w:t xml:space="preserve"> </w:t>
      </w:r>
      <w:r>
        <w:t>certain personal</w:t>
      </w:r>
      <w:r>
        <w:rPr>
          <w:spacing w:val="-3"/>
        </w:rPr>
        <w:t xml:space="preserve"> </w:t>
      </w:r>
      <w:r>
        <w:t>data</w:t>
      </w:r>
      <w:r>
        <w:rPr>
          <w:spacing w:val="-2"/>
        </w:rPr>
        <w:t xml:space="preserve"> </w:t>
      </w:r>
      <w:r>
        <w:t xml:space="preserve">or </w:t>
      </w:r>
      <w:r>
        <w:t>your</w:t>
      </w:r>
      <w:r>
        <w:rPr>
          <w:spacing w:val="-14"/>
        </w:rPr>
        <w:t xml:space="preserve"> </w:t>
      </w:r>
      <w:r>
        <w:t>exercise of your data</w:t>
      </w:r>
      <w:r>
        <w:rPr>
          <w:spacing w:val="-1"/>
        </w:rPr>
        <w:t xml:space="preserve"> </w:t>
      </w:r>
      <w:r>
        <w:t>protection rights</w:t>
      </w:r>
      <w:r>
        <w:rPr>
          <w:spacing w:val="-9"/>
        </w:rPr>
        <w:t xml:space="preserve"> </w:t>
      </w:r>
      <w:r>
        <w:t xml:space="preserve">(see </w:t>
      </w:r>
      <w:r>
        <w:rPr>
          <w:color w:val="365F91"/>
        </w:rPr>
        <w:t xml:space="preserve">Section </w:t>
      </w:r>
      <w:hyperlink w:anchor="_bookmark10" w:history="1">
        <w:r>
          <w:rPr>
            <w:color w:val="365F91"/>
          </w:rPr>
          <w:t>11</w:t>
        </w:r>
      </w:hyperlink>
      <w:r>
        <w:rPr>
          <w:color w:val="365F91"/>
        </w:rPr>
        <w:t>.</w:t>
      </w:r>
      <w:r>
        <w:t>)</w:t>
      </w:r>
      <w:r>
        <w:rPr>
          <w:spacing w:val="32"/>
        </w:rPr>
        <w:t xml:space="preserve"> </w:t>
      </w:r>
      <w:r>
        <w:t>would result in the impossibility to enter into or in the termination of a business relationship with</w:t>
      </w:r>
      <w:r>
        <w:rPr>
          <w:spacing w:val="-1"/>
        </w:rPr>
        <w:t xml:space="preserve"> </w:t>
      </w:r>
      <w:r>
        <w:t>us.</w:t>
      </w:r>
    </w:p>
    <w:p w:rsidR="001B29C9" w:rsidRDefault="001B29C9">
      <w:pPr>
        <w:pStyle w:val="BodyText"/>
        <w:spacing w:before="31"/>
        <w:rPr>
          <w:b/>
        </w:rPr>
      </w:pPr>
    </w:p>
    <w:p w:rsidR="001B29C9" w:rsidRDefault="005C4227">
      <w:pPr>
        <w:pStyle w:val="BodyText"/>
        <w:spacing w:line="259" w:lineRule="auto"/>
        <w:ind w:left="142" w:right="177"/>
        <w:jc w:val="both"/>
      </w:pPr>
      <w:r>
        <w:t>The</w:t>
      </w:r>
      <w:r>
        <w:rPr>
          <w:spacing w:val="-3"/>
        </w:rPr>
        <w:t xml:space="preserve"> </w:t>
      </w:r>
      <w:r>
        <w:t>processing</w:t>
      </w:r>
      <w:r>
        <w:rPr>
          <w:spacing w:val="-8"/>
        </w:rPr>
        <w:t xml:space="preserve"> </w:t>
      </w:r>
      <w:r>
        <w:t>of</w:t>
      </w:r>
      <w:r>
        <w:rPr>
          <w:spacing w:val="-13"/>
        </w:rPr>
        <w:t xml:space="preserve"> </w:t>
      </w:r>
      <w:r>
        <w:t>personal data is</w:t>
      </w:r>
      <w:r>
        <w:rPr>
          <w:spacing w:val="-4"/>
        </w:rPr>
        <w:t xml:space="preserve"> </w:t>
      </w:r>
      <w:r>
        <w:t>permitted only</w:t>
      </w:r>
      <w:r>
        <w:rPr>
          <w:spacing w:val="-4"/>
        </w:rPr>
        <w:t xml:space="preserve"> </w:t>
      </w:r>
      <w:r>
        <w:t>if</w:t>
      </w:r>
      <w:r>
        <w:rPr>
          <w:spacing w:val="-13"/>
        </w:rPr>
        <w:t xml:space="preserve"> </w:t>
      </w:r>
      <w:r>
        <w:t>it</w:t>
      </w:r>
      <w:r>
        <w:rPr>
          <w:spacing w:val="-5"/>
        </w:rPr>
        <w:t xml:space="preserve"> </w:t>
      </w:r>
      <w:r>
        <w:t>relies</w:t>
      </w:r>
      <w:r>
        <w:rPr>
          <w:spacing w:val="-4"/>
        </w:rPr>
        <w:t xml:space="preserve"> </w:t>
      </w:r>
      <w:r>
        <w:t>on</w:t>
      </w:r>
      <w:r>
        <w:rPr>
          <w:spacing w:val="-6"/>
        </w:rPr>
        <w:t xml:space="preserve"> </w:t>
      </w:r>
      <w:r>
        <w:t>a</w:t>
      </w:r>
      <w:r>
        <w:rPr>
          <w:spacing w:val="-10"/>
        </w:rPr>
        <w:t xml:space="preserve"> </w:t>
      </w:r>
      <w:r>
        <w:t>specific</w:t>
      </w:r>
      <w:r>
        <w:rPr>
          <w:spacing w:val="-11"/>
        </w:rPr>
        <w:t xml:space="preserve"> </w:t>
      </w:r>
      <w:r>
        <w:t>legal basis</w:t>
      </w:r>
      <w:r>
        <w:rPr>
          <w:spacing w:val="-14"/>
        </w:rPr>
        <w:t xml:space="preserve"> </w:t>
      </w:r>
      <w:r>
        <w:t>as listed</w:t>
      </w:r>
      <w:r>
        <w:rPr>
          <w:spacing w:val="-2"/>
        </w:rPr>
        <w:t xml:space="preserve"> </w:t>
      </w:r>
      <w:r>
        <w:t>in</w:t>
      </w:r>
      <w:r>
        <w:rPr>
          <w:spacing w:val="-4"/>
        </w:rPr>
        <w:t xml:space="preserve"> </w:t>
      </w:r>
      <w:r>
        <w:t>the</w:t>
      </w:r>
      <w:r>
        <w:rPr>
          <w:spacing w:val="40"/>
        </w:rPr>
        <w:t xml:space="preserve"> </w:t>
      </w:r>
      <w:r>
        <w:t>GDPR where</w:t>
      </w:r>
      <w:r>
        <w:rPr>
          <w:spacing w:val="40"/>
        </w:rPr>
        <w:t xml:space="preserve"> </w:t>
      </w:r>
      <w:r>
        <w:t>it is necessary for:</w:t>
      </w:r>
    </w:p>
    <w:p w:rsidR="001B29C9" w:rsidRDefault="001B29C9">
      <w:pPr>
        <w:pStyle w:val="BodyText"/>
        <w:spacing w:before="4"/>
      </w:pPr>
    </w:p>
    <w:p w:rsidR="001B29C9" w:rsidRDefault="005C4227">
      <w:pPr>
        <w:pStyle w:val="ListParagraph"/>
        <w:numPr>
          <w:ilvl w:val="0"/>
          <w:numId w:val="10"/>
        </w:numPr>
        <w:tabs>
          <w:tab w:val="left" w:pos="861"/>
        </w:tabs>
        <w:spacing w:before="1"/>
        <w:ind w:left="861" w:hanging="359"/>
        <w:rPr>
          <w:i/>
          <w:sz w:val="24"/>
        </w:rPr>
      </w:pPr>
      <w:r>
        <w:rPr>
          <w:i/>
          <w:sz w:val="24"/>
        </w:rPr>
        <w:t>the performance</w:t>
      </w:r>
      <w:r>
        <w:rPr>
          <w:i/>
          <w:spacing w:val="2"/>
          <w:sz w:val="24"/>
        </w:rPr>
        <w:t xml:space="preserve"> </w:t>
      </w:r>
      <w:r>
        <w:rPr>
          <w:i/>
          <w:sz w:val="24"/>
        </w:rPr>
        <w:t>of</w:t>
      </w:r>
      <w:r>
        <w:rPr>
          <w:i/>
          <w:spacing w:val="-14"/>
          <w:sz w:val="24"/>
        </w:rPr>
        <w:t xml:space="preserve"> </w:t>
      </w:r>
      <w:r>
        <w:rPr>
          <w:i/>
          <w:sz w:val="24"/>
        </w:rPr>
        <w:t>a</w:t>
      </w:r>
      <w:r>
        <w:rPr>
          <w:i/>
          <w:spacing w:val="-5"/>
          <w:sz w:val="24"/>
        </w:rPr>
        <w:t xml:space="preserve"> </w:t>
      </w:r>
      <w:r>
        <w:rPr>
          <w:i/>
          <w:spacing w:val="-2"/>
          <w:sz w:val="24"/>
        </w:rPr>
        <w:t>contract;</w:t>
      </w:r>
    </w:p>
    <w:p w:rsidR="001B29C9" w:rsidRDefault="005C4227">
      <w:pPr>
        <w:pStyle w:val="ListParagraph"/>
        <w:numPr>
          <w:ilvl w:val="0"/>
          <w:numId w:val="10"/>
        </w:numPr>
        <w:tabs>
          <w:tab w:val="left" w:pos="861"/>
        </w:tabs>
        <w:spacing w:before="22"/>
        <w:ind w:left="861" w:hanging="359"/>
        <w:rPr>
          <w:i/>
          <w:sz w:val="24"/>
        </w:rPr>
      </w:pPr>
      <w:r>
        <w:rPr>
          <w:i/>
          <w:sz w:val="24"/>
        </w:rPr>
        <w:t>compliance</w:t>
      </w:r>
      <w:r>
        <w:rPr>
          <w:i/>
          <w:spacing w:val="-5"/>
          <w:sz w:val="24"/>
        </w:rPr>
        <w:t xml:space="preserve"> </w:t>
      </w:r>
      <w:r>
        <w:rPr>
          <w:i/>
          <w:sz w:val="24"/>
        </w:rPr>
        <w:t>with</w:t>
      </w:r>
      <w:r>
        <w:rPr>
          <w:i/>
          <w:spacing w:val="2"/>
          <w:sz w:val="24"/>
        </w:rPr>
        <w:t xml:space="preserve"> </w:t>
      </w:r>
      <w:r>
        <w:rPr>
          <w:i/>
          <w:sz w:val="24"/>
        </w:rPr>
        <w:t>a</w:t>
      </w:r>
      <w:r>
        <w:rPr>
          <w:i/>
          <w:spacing w:val="-14"/>
          <w:sz w:val="24"/>
        </w:rPr>
        <w:t xml:space="preserve"> </w:t>
      </w:r>
      <w:r>
        <w:rPr>
          <w:i/>
          <w:sz w:val="24"/>
        </w:rPr>
        <w:t>legal</w:t>
      </w:r>
      <w:r>
        <w:rPr>
          <w:i/>
          <w:spacing w:val="10"/>
          <w:sz w:val="24"/>
        </w:rPr>
        <w:t xml:space="preserve"> </w:t>
      </w:r>
      <w:r>
        <w:rPr>
          <w:i/>
          <w:spacing w:val="-2"/>
          <w:sz w:val="24"/>
        </w:rPr>
        <w:t>obligation;</w:t>
      </w:r>
    </w:p>
    <w:p w:rsidR="001B29C9" w:rsidRDefault="005C4227">
      <w:pPr>
        <w:pStyle w:val="ListParagraph"/>
        <w:numPr>
          <w:ilvl w:val="0"/>
          <w:numId w:val="10"/>
        </w:numPr>
        <w:tabs>
          <w:tab w:val="left" w:pos="861"/>
        </w:tabs>
        <w:spacing w:before="22"/>
        <w:ind w:left="861" w:hanging="359"/>
        <w:rPr>
          <w:i/>
          <w:sz w:val="24"/>
        </w:rPr>
      </w:pPr>
      <w:r>
        <w:rPr>
          <w:i/>
          <w:sz w:val="24"/>
        </w:rPr>
        <w:t>our</w:t>
      </w:r>
      <w:r>
        <w:rPr>
          <w:i/>
          <w:spacing w:val="3"/>
          <w:sz w:val="24"/>
        </w:rPr>
        <w:t xml:space="preserve"> </w:t>
      </w:r>
      <w:r>
        <w:rPr>
          <w:i/>
          <w:sz w:val="24"/>
        </w:rPr>
        <w:t>(or</w:t>
      </w:r>
      <w:r>
        <w:rPr>
          <w:i/>
          <w:spacing w:val="-9"/>
          <w:sz w:val="24"/>
        </w:rPr>
        <w:t xml:space="preserve"> </w:t>
      </w:r>
      <w:r>
        <w:rPr>
          <w:i/>
          <w:sz w:val="24"/>
        </w:rPr>
        <w:t>a</w:t>
      </w:r>
      <w:r>
        <w:rPr>
          <w:i/>
          <w:spacing w:val="-6"/>
          <w:sz w:val="24"/>
        </w:rPr>
        <w:t xml:space="preserve"> </w:t>
      </w:r>
      <w:r>
        <w:rPr>
          <w:i/>
          <w:sz w:val="24"/>
        </w:rPr>
        <w:t>third</w:t>
      </w:r>
      <w:r>
        <w:rPr>
          <w:i/>
          <w:spacing w:val="-5"/>
          <w:sz w:val="24"/>
        </w:rPr>
        <w:t xml:space="preserve"> </w:t>
      </w:r>
      <w:r>
        <w:rPr>
          <w:i/>
          <w:sz w:val="24"/>
        </w:rPr>
        <w:t>party’s)</w:t>
      </w:r>
      <w:r>
        <w:rPr>
          <w:i/>
          <w:spacing w:val="11"/>
          <w:sz w:val="24"/>
        </w:rPr>
        <w:t xml:space="preserve"> </w:t>
      </w:r>
      <w:r>
        <w:rPr>
          <w:i/>
          <w:sz w:val="24"/>
        </w:rPr>
        <w:t>legitimate</w:t>
      </w:r>
      <w:r>
        <w:rPr>
          <w:i/>
          <w:spacing w:val="-10"/>
          <w:sz w:val="24"/>
        </w:rPr>
        <w:t xml:space="preserve"> </w:t>
      </w:r>
      <w:r>
        <w:rPr>
          <w:i/>
          <w:spacing w:val="-2"/>
          <w:sz w:val="24"/>
        </w:rPr>
        <w:t>interest;</w:t>
      </w:r>
    </w:p>
    <w:p w:rsidR="001B29C9" w:rsidRDefault="005C4227">
      <w:pPr>
        <w:pStyle w:val="ListParagraph"/>
        <w:numPr>
          <w:ilvl w:val="0"/>
          <w:numId w:val="10"/>
        </w:numPr>
        <w:tabs>
          <w:tab w:val="left" w:pos="862"/>
        </w:tabs>
        <w:spacing w:before="23"/>
        <w:ind w:left="862" w:hanging="360"/>
        <w:rPr>
          <w:i/>
          <w:sz w:val="24"/>
        </w:rPr>
      </w:pPr>
      <w:r>
        <w:rPr>
          <w:i/>
          <w:sz w:val="24"/>
        </w:rPr>
        <w:t>the</w:t>
      </w:r>
      <w:r>
        <w:rPr>
          <w:i/>
          <w:spacing w:val="-3"/>
          <w:sz w:val="24"/>
        </w:rPr>
        <w:t xml:space="preserve"> </w:t>
      </w:r>
      <w:r>
        <w:rPr>
          <w:i/>
          <w:sz w:val="24"/>
        </w:rPr>
        <w:t>public</w:t>
      </w:r>
      <w:r>
        <w:rPr>
          <w:i/>
          <w:spacing w:val="-13"/>
          <w:sz w:val="24"/>
        </w:rPr>
        <w:t xml:space="preserve"> </w:t>
      </w:r>
      <w:r>
        <w:rPr>
          <w:i/>
          <w:sz w:val="24"/>
        </w:rPr>
        <w:t>interest;</w:t>
      </w:r>
      <w:r>
        <w:rPr>
          <w:i/>
          <w:spacing w:val="-3"/>
          <w:sz w:val="24"/>
        </w:rPr>
        <w:t xml:space="preserve"> </w:t>
      </w:r>
      <w:r>
        <w:rPr>
          <w:i/>
          <w:spacing w:val="-5"/>
          <w:sz w:val="24"/>
        </w:rPr>
        <w:t>or</w:t>
      </w:r>
    </w:p>
    <w:p w:rsidR="001B29C9" w:rsidRDefault="005C4227">
      <w:pPr>
        <w:pStyle w:val="ListParagraph"/>
        <w:numPr>
          <w:ilvl w:val="0"/>
          <w:numId w:val="10"/>
        </w:numPr>
        <w:tabs>
          <w:tab w:val="left" w:pos="861"/>
        </w:tabs>
        <w:spacing w:before="22"/>
        <w:ind w:left="861" w:hanging="359"/>
        <w:rPr>
          <w:i/>
          <w:sz w:val="24"/>
        </w:rPr>
      </w:pPr>
      <w:r>
        <w:rPr>
          <w:i/>
          <w:sz w:val="24"/>
        </w:rPr>
        <w:t>with</w:t>
      </w:r>
      <w:r>
        <w:rPr>
          <w:i/>
          <w:spacing w:val="-8"/>
          <w:sz w:val="24"/>
        </w:rPr>
        <w:t xml:space="preserve"> </w:t>
      </w:r>
      <w:r>
        <w:rPr>
          <w:i/>
          <w:sz w:val="24"/>
        </w:rPr>
        <w:t>your</w:t>
      </w:r>
      <w:r>
        <w:rPr>
          <w:i/>
          <w:spacing w:val="3"/>
          <w:sz w:val="24"/>
        </w:rPr>
        <w:t xml:space="preserve"> </w:t>
      </w:r>
      <w:r>
        <w:rPr>
          <w:i/>
          <w:spacing w:val="-2"/>
          <w:sz w:val="24"/>
        </w:rPr>
        <w:t>consent.</w:t>
      </w:r>
    </w:p>
    <w:p w:rsidR="001B29C9" w:rsidRDefault="001B29C9">
      <w:pPr>
        <w:pStyle w:val="BodyText"/>
        <w:spacing w:before="30"/>
        <w:rPr>
          <w:i/>
        </w:rPr>
      </w:pPr>
    </w:p>
    <w:p w:rsidR="001B29C9" w:rsidRDefault="005C4227">
      <w:pPr>
        <w:pStyle w:val="BodyText"/>
        <w:spacing w:line="259" w:lineRule="auto"/>
        <w:ind w:left="142" w:right="167"/>
        <w:jc w:val="both"/>
      </w:pPr>
      <w:r>
        <w:rPr>
          <w:spacing w:val="-2"/>
        </w:rPr>
        <w:t>We</w:t>
      </w:r>
      <w:r>
        <w:rPr>
          <w:spacing w:val="-9"/>
        </w:rPr>
        <w:t xml:space="preserve"> </w:t>
      </w:r>
      <w:r>
        <w:rPr>
          <w:spacing w:val="-2"/>
        </w:rPr>
        <w:t>collect,</w:t>
      </w:r>
      <w:r>
        <w:rPr>
          <w:spacing w:val="-11"/>
        </w:rPr>
        <w:t xml:space="preserve"> </w:t>
      </w:r>
      <w:r>
        <w:rPr>
          <w:spacing w:val="-2"/>
        </w:rPr>
        <w:t>record,</w:t>
      </w:r>
      <w:r>
        <w:rPr>
          <w:spacing w:val="17"/>
        </w:rPr>
        <w:t xml:space="preserve"> </w:t>
      </w:r>
      <w:r>
        <w:rPr>
          <w:spacing w:val="-2"/>
        </w:rPr>
        <w:t>use, organise,</w:t>
      </w:r>
      <w:r>
        <w:rPr>
          <w:spacing w:val="-12"/>
        </w:rPr>
        <w:t xml:space="preserve"> </w:t>
      </w:r>
      <w:r>
        <w:rPr>
          <w:spacing w:val="-2"/>
        </w:rPr>
        <w:t>share,</w:t>
      </w:r>
      <w:r>
        <w:rPr>
          <w:spacing w:val="-12"/>
        </w:rPr>
        <w:t xml:space="preserve"> </w:t>
      </w:r>
      <w:r>
        <w:rPr>
          <w:spacing w:val="-2"/>
        </w:rPr>
        <w:t>transmit,</w:t>
      </w:r>
      <w:r>
        <w:rPr>
          <w:spacing w:val="15"/>
        </w:rPr>
        <w:t xml:space="preserve"> </w:t>
      </w:r>
      <w:r>
        <w:rPr>
          <w:spacing w:val="-2"/>
        </w:rPr>
        <w:t>disclose,</w:t>
      </w:r>
      <w:r>
        <w:rPr>
          <w:spacing w:val="-12"/>
        </w:rPr>
        <w:t xml:space="preserve"> </w:t>
      </w:r>
      <w:r>
        <w:rPr>
          <w:spacing w:val="-2"/>
        </w:rPr>
        <w:t>store,</w:t>
      </w:r>
      <w:r>
        <w:rPr>
          <w:spacing w:val="-12"/>
        </w:rPr>
        <w:t xml:space="preserve"> </w:t>
      </w:r>
      <w:r>
        <w:rPr>
          <w:spacing w:val="-2"/>
        </w:rPr>
        <w:t xml:space="preserve">delete and otherwise </w:t>
      </w:r>
      <w:r>
        <w:t>process</w:t>
      </w:r>
      <w:r>
        <w:rPr>
          <w:spacing w:val="-14"/>
        </w:rPr>
        <w:t xml:space="preserve"> </w:t>
      </w:r>
      <w:r>
        <w:t>personal</w:t>
      </w:r>
      <w:r>
        <w:rPr>
          <w:spacing w:val="-4"/>
        </w:rPr>
        <w:t xml:space="preserve"> </w:t>
      </w:r>
      <w:r>
        <w:t>data</w:t>
      </w:r>
      <w:r>
        <w:rPr>
          <w:spacing w:val="-12"/>
        </w:rPr>
        <w:t xml:space="preserve"> </w:t>
      </w:r>
      <w:r>
        <w:t>for</w:t>
      </w:r>
      <w:r>
        <w:rPr>
          <w:spacing w:val="-12"/>
        </w:rPr>
        <w:t xml:space="preserve"> </w:t>
      </w:r>
      <w:r>
        <w:t xml:space="preserve">different </w:t>
      </w:r>
      <w:r>
        <w:rPr>
          <w:b/>
        </w:rPr>
        <w:t>purposes</w:t>
      </w:r>
      <w:r>
        <w:t>,</w:t>
      </w:r>
      <w:r>
        <w:rPr>
          <w:spacing w:val="-14"/>
        </w:rPr>
        <w:t xml:space="preserve"> </w:t>
      </w:r>
      <w:r>
        <w:t>each</w:t>
      </w:r>
      <w:r>
        <w:rPr>
          <w:spacing w:val="-14"/>
        </w:rPr>
        <w:t xml:space="preserve"> </w:t>
      </w:r>
      <w:r>
        <w:t>of</w:t>
      </w:r>
      <w:r>
        <w:rPr>
          <w:spacing w:val="-13"/>
        </w:rPr>
        <w:t xml:space="preserve"> </w:t>
      </w:r>
      <w:r>
        <w:t>them relying on</w:t>
      </w:r>
      <w:r>
        <w:rPr>
          <w:spacing w:val="-9"/>
        </w:rPr>
        <w:t xml:space="preserve"> </w:t>
      </w:r>
      <w:r>
        <w:t>a</w:t>
      </w:r>
      <w:r>
        <w:rPr>
          <w:spacing w:val="-12"/>
        </w:rPr>
        <w:t xml:space="preserve"> </w:t>
      </w:r>
      <w:r>
        <w:t>different</w:t>
      </w:r>
      <w:r>
        <w:rPr>
          <w:spacing w:val="-1"/>
        </w:rPr>
        <w:t xml:space="preserve"> </w:t>
      </w:r>
      <w:r>
        <w:rPr>
          <w:b/>
        </w:rPr>
        <w:t xml:space="preserve">legal basis </w:t>
      </w:r>
      <w:r>
        <w:t>under the</w:t>
      </w:r>
      <w:r>
        <w:rPr>
          <w:spacing w:val="40"/>
        </w:rPr>
        <w:t xml:space="preserve"> </w:t>
      </w:r>
      <w:r>
        <w:t>GDPR as detailed</w:t>
      </w:r>
      <w:r>
        <w:rPr>
          <w:spacing w:val="-3"/>
        </w:rPr>
        <w:t xml:space="preserve"> </w:t>
      </w:r>
      <w:r>
        <w:t>below:</w:t>
      </w:r>
    </w:p>
    <w:p w:rsidR="001B29C9" w:rsidRDefault="001B29C9">
      <w:pPr>
        <w:spacing w:line="259" w:lineRule="auto"/>
        <w:jc w:val="both"/>
        <w:sectPr w:rsidR="001B29C9">
          <w:pgSz w:w="11910" w:h="16850"/>
          <w:pgMar w:top="1720" w:right="1620" w:bottom="1380" w:left="1660" w:header="922" w:footer="1181" w:gutter="0"/>
          <w:cols w:space="720"/>
        </w:sectPr>
      </w:pPr>
    </w:p>
    <w:p w:rsidR="001B29C9" w:rsidRDefault="005C4227">
      <w:pPr>
        <w:pStyle w:val="Heading3"/>
        <w:numPr>
          <w:ilvl w:val="1"/>
          <w:numId w:val="10"/>
        </w:numPr>
        <w:tabs>
          <w:tab w:val="left" w:pos="3159"/>
        </w:tabs>
        <w:spacing w:before="27"/>
        <w:ind w:left="3159" w:hanging="359"/>
        <w:jc w:val="left"/>
      </w:pPr>
      <w:r>
        <w:lastRenderedPageBreak/>
        <w:t>the</w:t>
      </w:r>
      <w:r>
        <w:rPr>
          <w:spacing w:val="-12"/>
        </w:rPr>
        <w:t xml:space="preserve"> </w:t>
      </w:r>
      <w:r>
        <w:t>performance</w:t>
      </w:r>
      <w:r>
        <w:rPr>
          <w:spacing w:val="2"/>
        </w:rPr>
        <w:t xml:space="preserve"> </w:t>
      </w:r>
      <w:r>
        <w:t>of</w:t>
      </w:r>
      <w:r>
        <w:rPr>
          <w:spacing w:val="2"/>
        </w:rPr>
        <w:t xml:space="preserve"> </w:t>
      </w:r>
      <w:r>
        <w:t>a</w:t>
      </w:r>
      <w:r>
        <w:rPr>
          <w:spacing w:val="-6"/>
        </w:rPr>
        <w:t xml:space="preserve"> </w:t>
      </w:r>
      <w:r>
        <w:rPr>
          <w:spacing w:val="-2"/>
        </w:rPr>
        <w:t>contract</w:t>
      </w:r>
    </w:p>
    <w:p w:rsidR="001B29C9" w:rsidRDefault="001B29C9">
      <w:pPr>
        <w:pStyle w:val="BodyText"/>
        <w:spacing w:before="29"/>
        <w:rPr>
          <w:b/>
          <w:i/>
        </w:rPr>
      </w:pPr>
    </w:p>
    <w:p w:rsidR="001B29C9" w:rsidRDefault="005C4227">
      <w:pPr>
        <w:pStyle w:val="BodyText"/>
        <w:spacing w:line="256" w:lineRule="auto"/>
        <w:ind w:left="142" w:right="167"/>
        <w:jc w:val="both"/>
      </w:pPr>
      <w:r>
        <w:t>When we</w:t>
      </w:r>
      <w:r>
        <w:rPr>
          <w:spacing w:val="-5"/>
        </w:rPr>
        <w:t xml:space="preserve"> </w:t>
      </w:r>
      <w:r>
        <w:t>entered</w:t>
      </w:r>
      <w:r>
        <w:rPr>
          <w:spacing w:val="-10"/>
        </w:rPr>
        <w:t xml:space="preserve"> </w:t>
      </w:r>
      <w:r>
        <w:t>into a</w:t>
      </w:r>
      <w:r>
        <w:rPr>
          <w:spacing w:val="-14"/>
        </w:rPr>
        <w:t xml:space="preserve"> </w:t>
      </w:r>
      <w:r>
        <w:t>contract</w:t>
      </w:r>
      <w:r>
        <w:rPr>
          <w:spacing w:val="-7"/>
        </w:rPr>
        <w:t xml:space="preserve"> </w:t>
      </w:r>
      <w:r>
        <w:t>or</w:t>
      </w:r>
      <w:r>
        <w:rPr>
          <w:spacing w:val="-2"/>
        </w:rPr>
        <w:t xml:space="preserve"> </w:t>
      </w:r>
      <w:r>
        <w:t>take</w:t>
      </w:r>
      <w:r>
        <w:rPr>
          <w:spacing w:val="-6"/>
        </w:rPr>
        <w:t xml:space="preserve"> </w:t>
      </w:r>
      <w:r>
        <w:t>steps</w:t>
      </w:r>
      <w:r>
        <w:rPr>
          <w:spacing w:val="-10"/>
        </w:rPr>
        <w:t xml:space="preserve"> </w:t>
      </w:r>
      <w:r>
        <w:t>prior</w:t>
      </w:r>
      <w:r>
        <w:rPr>
          <w:spacing w:val="-2"/>
        </w:rPr>
        <w:t xml:space="preserve"> </w:t>
      </w:r>
      <w:r>
        <w:t>to entering</w:t>
      </w:r>
      <w:r>
        <w:rPr>
          <w:spacing w:val="-1"/>
        </w:rPr>
        <w:t xml:space="preserve"> </w:t>
      </w:r>
      <w:r>
        <w:t>into</w:t>
      </w:r>
      <w:r>
        <w:rPr>
          <w:spacing w:val="-12"/>
        </w:rPr>
        <w:t xml:space="preserve"> </w:t>
      </w:r>
      <w:r>
        <w:t>a</w:t>
      </w:r>
      <w:r>
        <w:rPr>
          <w:spacing w:val="-14"/>
        </w:rPr>
        <w:t xml:space="preserve"> </w:t>
      </w:r>
      <w:r>
        <w:t>contract with</w:t>
      </w:r>
      <w:r>
        <w:rPr>
          <w:spacing w:val="-12"/>
        </w:rPr>
        <w:t xml:space="preserve"> </w:t>
      </w:r>
      <w:r>
        <w:t>a Related</w:t>
      </w:r>
      <w:r>
        <w:rPr>
          <w:spacing w:val="-14"/>
        </w:rPr>
        <w:t xml:space="preserve"> </w:t>
      </w:r>
      <w:r>
        <w:t>Entities</w:t>
      </w:r>
      <w:r>
        <w:rPr>
          <w:spacing w:val="-14"/>
        </w:rPr>
        <w:t xml:space="preserve"> </w:t>
      </w:r>
      <w:r>
        <w:t>to</w:t>
      </w:r>
      <w:r>
        <w:rPr>
          <w:spacing w:val="-13"/>
        </w:rPr>
        <w:t xml:space="preserve"> </w:t>
      </w:r>
      <w:r>
        <w:t>which</w:t>
      </w:r>
      <w:r>
        <w:rPr>
          <w:spacing w:val="-14"/>
        </w:rPr>
        <w:t xml:space="preserve"> </w:t>
      </w:r>
      <w:r>
        <w:t>you</w:t>
      </w:r>
      <w:r>
        <w:rPr>
          <w:spacing w:val="-13"/>
        </w:rPr>
        <w:t xml:space="preserve"> </w:t>
      </w:r>
      <w:r>
        <w:t>are</w:t>
      </w:r>
      <w:r>
        <w:rPr>
          <w:spacing w:val="-14"/>
        </w:rPr>
        <w:t xml:space="preserve"> </w:t>
      </w:r>
      <w:r>
        <w:t>connected</w:t>
      </w:r>
      <w:r>
        <w:rPr>
          <w:spacing w:val="-9"/>
        </w:rPr>
        <w:t xml:space="preserve"> </w:t>
      </w:r>
      <w:r>
        <w:t>(see</w:t>
      </w:r>
      <w:r>
        <w:rPr>
          <w:spacing w:val="-14"/>
        </w:rPr>
        <w:t xml:space="preserve"> </w:t>
      </w:r>
      <w:r>
        <w:rPr>
          <w:b/>
          <w:color w:val="365F91"/>
        </w:rPr>
        <w:t>Section</w:t>
      </w:r>
      <w:r>
        <w:rPr>
          <w:b/>
          <w:color w:val="365F91"/>
          <w:spacing w:val="-7"/>
        </w:rPr>
        <w:t xml:space="preserve"> </w:t>
      </w:r>
      <w:hyperlink w:anchor="_bookmark2" w:history="1">
        <w:r>
          <w:rPr>
            <w:b/>
            <w:color w:val="365F91"/>
          </w:rPr>
          <w:t>3</w:t>
        </w:r>
      </w:hyperlink>
      <w:r>
        <w:rPr>
          <w:b/>
          <w:color w:val="365F91"/>
        </w:rPr>
        <w:t>.</w:t>
      </w:r>
      <w:r>
        <w:rPr>
          <w:sz w:val="21"/>
        </w:rPr>
        <w:t>),</w:t>
      </w:r>
      <w:r>
        <w:rPr>
          <w:spacing w:val="-12"/>
          <w:sz w:val="21"/>
        </w:rPr>
        <w:t xml:space="preserve"> </w:t>
      </w:r>
      <w:r>
        <w:t>we</w:t>
      </w:r>
      <w:r>
        <w:rPr>
          <w:spacing w:val="-14"/>
        </w:rPr>
        <w:t xml:space="preserve"> </w:t>
      </w:r>
      <w:r>
        <w:t>process</w:t>
      </w:r>
      <w:r>
        <w:rPr>
          <w:spacing w:val="-6"/>
        </w:rPr>
        <w:t xml:space="preserve"> </w:t>
      </w:r>
      <w:r>
        <w:t>your</w:t>
      </w:r>
      <w:r>
        <w:rPr>
          <w:spacing w:val="-11"/>
        </w:rPr>
        <w:t xml:space="preserve"> </w:t>
      </w:r>
      <w:r>
        <w:t>personal data for concluding and performing</w:t>
      </w:r>
      <w:r>
        <w:rPr>
          <w:spacing w:val="40"/>
        </w:rPr>
        <w:t xml:space="preserve"> </w:t>
      </w:r>
      <w:r>
        <w:t>such contract. As we deal with legal</w:t>
      </w:r>
      <w:r>
        <w:rPr>
          <w:spacing w:val="-11"/>
        </w:rPr>
        <w:t xml:space="preserve"> </w:t>
      </w:r>
      <w:r>
        <w:t>persons, it means that we process your personal data essentially for verifying that you are a person authorised by our Related Entities, for executing orders and addressing requests, and for communicating</w:t>
      </w:r>
      <w:r>
        <w:rPr>
          <w:spacing w:val="40"/>
        </w:rPr>
        <w:t xml:space="preserve"> </w:t>
      </w:r>
      <w:r>
        <w:t>with you.</w:t>
      </w:r>
    </w:p>
    <w:p w:rsidR="001B29C9" w:rsidRDefault="001B29C9">
      <w:pPr>
        <w:pStyle w:val="BodyText"/>
        <w:spacing w:before="18"/>
      </w:pPr>
    </w:p>
    <w:p w:rsidR="001B29C9" w:rsidRDefault="005C4227">
      <w:pPr>
        <w:pStyle w:val="BodyText"/>
        <w:spacing w:line="256" w:lineRule="auto"/>
        <w:ind w:left="142" w:right="156"/>
        <w:jc w:val="both"/>
      </w:pPr>
      <w:r>
        <w:t xml:space="preserve">In </w:t>
      </w:r>
      <w:r>
        <w:t xml:space="preserve">particular, if you are an individual connected to our </w:t>
      </w:r>
      <w:r>
        <w:rPr>
          <w:b/>
        </w:rPr>
        <w:t>clients</w:t>
      </w:r>
      <w:r>
        <w:t>,</w:t>
      </w:r>
      <w:r>
        <w:rPr>
          <w:spacing w:val="-2"/>
        </w:rPr>
        <w:t xml:space="preserve"> </w:t>
      </w:r>
      <w:r>
        <w:t>we may process your personal</w:t>
      </w:r>
      <w:r>
        <w:rPr>
          <w:spacing w:val="-14"/>
        </w:rPr>
        <w:t xml:space="preserve"> </w:t>
      </w:r>
      <w:r>
        <w:t>data</w:t>
      </w:r>
      <w:r>
        <w:rPr>
          <w:spacing w:val="-14"/>
        </w:rPr>
        <w:t xml:space="preserve"> </w:t>
      </w:r>
      <w:r>
        <w:t>to</w:t>
      </w:r>
      <w:r>
        <w:rPr>
          <w:spacing w:val="-13"/>
        </w:rPr>
        <w:t xml:space="preserve"> </w:t>
      </w:r>
      <w:r>
        <w:t>perform</w:t>
      </w:r>
      <w:r>
        <w:rPr>
          <w:spacing w:val="-11"/>
        </w:rPr>
        <w:t xml:space="preserve"> </w:t>
      </w:r>
      <w:r>
        <w:t>our</w:t>
      </w:r>
      <w:r>
        <w:rPr>
          <w:spacing w:val="-1"/>
        </w:rPr>
        <w:t xml:space="preserve"> </w:t>
      </w:r>
      <w:r>
        <w:t>services</w:t>
      </w:r>
      <w:r>
        <w:rPr>
          <w:spacing w:val="-8"/>
        </w:rPr>
        <w:t xml:space="preserve"> </w:t>
      </w:r>
      <w:r>
        <w:t>as</w:t>
      </w:r>
      <w:r>
        <w:rPr>
          <w:spacing w:val="-1"/>
        </w:rPr>
        <w:t xml:space="preserve"> </w:t>
      </w:r>
      <w:r>
        <w:t>detailed</w:t>
      </w:r>
      <w:r>
        <w:rPr>
          <w:spacing w:val="-14"/>
        </w:rPr>
        <w:t xml:space="preserve"> </w:t>
      </w:r>
      <w:r>
        <w:t>in</w:t>
      </w:r>
      <w:r>
        <w:rPr>
          <w:spacing w:val="-14"/>
        </w:rPr>
        <w:t xml:space="preserve"> </w:t>
      </w:r>
      <w:r>
        <w:t>our</w:t>
      </w:r>
      <w:r>
        <w:rPr>
          <w:spacing w:val="-10"/>
        </w:rPr>
        <w:t xml:space="preserve"> </w:t>
      </w:r>
      <w:r>
        <w:rPr>
          <w:i/>
        </w:rPr>
        <w:t>Standard Terms</w:t>
      </w:r>
      <w:r>
        <w:rPr>
          <w:i/>
          <w:spacing w:val="-14"/>
        </w:rPr>
        <w:t xml:space="preserve"> </w:t>
      </w:r>
      <w:r>
        <w:rPr>
          <w:i/>
        </w:rPr>
        <w:t>of</w:t>
      </w:r>
      <w:r>
        <w:rPr>
          <w:i/>
          <w:spacing w:val="-4"/>
        </w:rPr>
        <w:t xml:space="preserve"> </w:t>
      </w:r>
      <w:r>
        <w:rPr>
          <w:i/>
        </w:rPr>
        <w:t>Business</w:t>
      </w:r>
      <w:r>
        <w:rPr>
          <w:i/>
          <w:spacing w:val="-5"/>
        </w:rPr>
        <w:t xml:space="preserve"> </w:t>
      </w:r>
      <w:r>
        <w:t>or any</w:t>
      </w:r>
      <w:r>
        <w:rPr>
          <w:spacing w:val="-14"/>
        </w:rPr>
        <w:t xml:space="preserve"> </w:t>
      </w:r>
      <w:r>
        <w:t>other agreement entered into</w:t>
      </w:r>
      <w:r>
        <w:rPr>
          <w:spacing w:val="-10"/>
        </w:rPr>
        <w:t xml:space="preserve"> </w:t>
      </w:r>
      <w:r>
        <w:t>with the Related</w:t>
      </w:r>
      <w:r>
        <w:rPr>
          <w:spacing w:val="-14"/>
        </w:rPr>
        <w:t xml:space="preserve"> </w:t>
      </w:r>
      <w:r>
        <w:t>Entities.</w:t>
      </w:r>
      <w:r>
        <w:rPr>
          <w:spacing w:val="-14"/>
        </w:rPr>
        <w:t xml:space="preserve"> </w:t>
      </w:r>
      <w:r>
        <w:t>Depending on our entity wi</w:t>
      </w:r>
      <w:r>
        <w:t>th</w:t>
      </w:r>
      <w:r>
        <w:rPr>
          <w:spacing w:val="-14"/>
        </w:rPr>
        <w:t xml:space="preserve"> </w:t>
      </w:r>
      <w:r>
        <w:t>which</w:t>
      </w:r>
      <w:r>
        <w:rPr>
          <w:spacing w:val="-14"/>
        </w:rPr>
        <w:t xml:space="preserve"> </w:t>
      </w:r>
      <w:r>
        <w:t>you</w:t>
      </w:r>
      <w:r>
        <w:rPr>
          <w:spacing w:val="-13"/>
        </w:rPr>
        <w:t xml:space="preserve"> </w:t>
      </w:r>
      <w:r>
        <w:t>enter</w:t>
      </w:r>
      <w:r>
        <w:rPr>
          <w:spacing w:val="-14"/>
        </w:rPr>
        <w:t xml:space="preserve"> </w:t>
      </w:r>
      <w:r>
        <w:t>into</w:t>
      </w:r>
      <w:r>
        <w:rPr>
          <w:spacing w:val="-13"/>
        </w:rPr>
        <w:t xml:space="preserve"> </w:t>
      </w:r>
      <w:r>
        <w:t>a</w:t>
      </w:r>
      <w:r>
        <w:rPr>
          <w:spacing w:val="-14"/>
        </w:rPr>
        <w:t xml:space="preserve"> </w:t>
      </w:r>
      <w:r>
        <w:t>relationship,</w:t>
      </w:r>
      <w:r>
        <w:rPr>
          <w:spacing w:val="-13"/>
        </w:rPr>
        <w:t xml:space="preserve"> </w:t>
      </w:r>
      <w:r>
        <w:t>our</w:t>
      </w:r>
      <w:r>
        <w:rPr>
          <w:spacing w:val="-14"/>
        </w:rPr>
        <w:t xml:space="preserve"> </w:t>
      </w:r>
      <w:r>
        <w:t>services</w:t>
      </w:r>
      <w:r>
        <w:rPr>
          <w:spacing w:val="-14"/>
        </w:rPr>
        <w:t xml:space="preserve"> </w:t>
      </w:r>
      <w:r>
        <w:t>include:</w:t>
      </w:r>
      <w:r>
        <w:rPr>
          <w:spacing w:val="-13"/>
        </w:rPr>
        <w:t xml:space="preserve"> </w:t>
      </w:r>
      <w:r>
        <w:t>the</w:t>
      </w:r>
      <w:r>
        <w:rPr>
          <w:spacing w:val="-14"/>
        </w:rPr>
        <w:t xml:space="preserve"> </w:t>
      </w:r>
      <w:r>
        <w:t>opening</w:t>
      </w:r>
      <w:r>
        <w:rPr>
          <w:spacing w:val="-13"/>
        </w:rPr>
        <w:t xml:space="preserve"> </w:t>
      </w:r>
      <w:r>
        <w:t>of</w:t>
      </w:r>
      <w:r>
        <w:rPr>
          <w:spacing w:val="-14"/>
        </w:rPr>
        <w:t xml:space="preserve"> </w:t>
      </w:r>
      <w:r>
        <w:t>accounts, execution of orders, term deposits, loans, payment services, payment transactions, M&amp;A advisory services, and</w:t>
      </w:r>
      <w:r>
        <w:rPr>
          <w:spacing w:val="-9"/>
        </w:rPr>
        <w:t xml:space="preserve"> </w:t>
      </w:r>
      <w:r>
        <w:t>other</w:t>
      </w:r>
      <w:r>
        <w:rPr>
          <w:spacing w:val="40"/>
        </w:rPr>
        <w:t xml:space="preserve"> </w:t>
      </w:r>
      <w:r>
        <w:t>banking, financial and</w:t>
      </w:r>
      <w:r>
        <w:rPr>
          <w:spacing w:val="-9"/>
        </w:rPr>
        <w:t xml:space="preserve"> </w:t>
      </w:r>
      <w:r>
        <w:t>investments services</w:t>
      </w:r>
      <w:r>
        <w:rPr>
          <w:spacing w:val="-26"/>
        </w:rPr>
        <w:t xml:space="preserve"> </w:t>
      </w:r>
      <w:r>
        <w:t>.</w:t>
      </w:r>
    </w:p>
    <w:p w:rsidR="001B29C9" w:rsidRDefault="001B29C9">
      <w:pPr>
        <w:pStyle w:val="BodyText"/>
        <w:spacing w:before="18"/>
      </w:pPr>
    </w:p>
    <w:p w:rsidR="001B29C9" w:rsidRDefault="005C4227">
      <w:pPr>
        <w:pStyle w:val="Heading3"/>
        <w:numPr>
          <w:ilvl w:val="1"/>
          <w:numId w:val="10"/>
        </w:numPr>
        <w:tabs>
          <w:tab w:val="left" w:pos="2994"/>
        </w:tabs>
        <w:ind w:left="2994" w:hanging="359"/>
        <w:jc w:val="left"/>
      </w:pPr>
      <w:r>
        <w:t>compliance</w:t>
      </w:r>
      <w:r>
        <w:rPr>
          <w:spacing w:val="-5"/>
        </w:rPr>
        <w:t xml:space="preserve"> </w:t>
      </w:r>
      <w:r>
        <w:t>with</w:t>
      </w:r>
      <w:r>
        <w:rPr>
          <w:spacing w:val="-14"/>
        </w:rPr>
        <w:t xml:space="preserve"> </w:t>
      </w:r>
      <w:r>
        <w:t>legal</w:t>
      </w:r>
      <w:r>
        <w:rPr>
          <w:spacing w:val="13"/>
        </w:rPr>
        <w:t xml:space="preserve"> </w:t>
      </w:r>
      <w:r>
        <w:rPr>
          <w:spacing w:val="-2"/>
        </w:rPr>
        <w:t>obligations</w:t>
      </w:r>
    </w:p>
    <w:p w:rsidR="001B29C9" w:rsidRDefault="001B29C9">
      <w:pPr>
        <w:pStyle w:val="BodyText"/>
        <w:spacing w:before="30"/>
        <w:rPr>
          <w:b/>
          <w:i/>
        </w:rPr>
      </w:pPr>
    </w:p>
    <w:p w:rsidR="001B29C9" w:rsidRDefault="005C4227">
      <w:pPr>
        <w:pStyle w:val="BodyText"/>
        <w:spacing w:line="259" w:lineRule="auto"/>
        <w:ind w:left="142" w:right="179"/>
        <w:jc w:val="both"/>
      </w:pPr>
      <w:r>
        <w:t>We</w:t>
      </w:r>
      <w:r>
        <w:rPr>
          <w:spacing w:val="-14"/>
        </w:rPr>
        <w:t xml:space="preserve"> </w:t>
      </w:r>
      <w:r>
        <w:t>are</w:t>
      </w:r>
      <w:r>
        <w:rPr>
          <w:spacing w:val="-11"/>
        </w:rPr>
        <w:t xml:space="preserve"> </w:t>
      </w:r>
      <w:r>
        <w:t>required to</w:t>
      </w:r>
      <w:r>
        <w:rPr>
          <w:spacing w:val="-13"/>
        </w:rPr>
        <w:t xml:space="preserve"> </w:t>
      </w:r>
      <w:r>
        <w:t>process</w:t>
      </w:r>
      <w:r>
        <w:rPr>
          <w:spacing w:val="-11"/>
        </w:rPr>
        <w:t xml:space="preserve"> </w:t>
      </w:r>
      <w:r>
        <w:t>personal</w:t>
      </w:r>
      <w:r>
        <w:rPr>
          <w:spacing w:val="-14"/>
        </w:rPr>
        <w:t xml:space="preserve"> </w:t>
      </w:r>
      <w:r>
        <w:t>data</w:t>
      </w:r>
      <w:r>
        <w:rPr>
          <w:spacing w:val="-14"/>
        </w:rPr>
        <w:t xml:space="preserve"> </w:t>
      </w:r>
      <w:r>
        <w:t>to comply</w:t>
      </w:r>
      <w:r>
        <w:rPr>
          <w:spacing w:val="-11"/>
        </w:rPr>
        <w:t xml:space="preserve"> </w:t>
      </w:r>
      <w:r>
        <w:t>with various</w:t>
      </w:r>
      <w:r>
        <w:rPr>
          <w:spacing w:val="-11"/>
        </w:rPr>
        <w:t xml:space="preserve"> </w:t>
      </w:r>
      <w:r>
        <w:t>laws</w:t>
      </w:r>
      <w:r>
        <w:rPr>
          <w:spacing w:val="-11"/>
        </w:rPr>
        <w:t xml:space="preserve"> </w:t>
      </w:r>
      <w:r>
        <w:t>and</w:t>
      </w:r>
      <w:r>
        <w:rPr>
          <w:spacing w:val="-14"/>
        </w:rPr>
        <w:t xml:space="preserve"> </w:t>
      </w:r>
      <w:r>
        <w:t>regulations to which we are subject, including:</w:t>
      </w:r>
    </w:p>
    <w:p w:rsidR="001B29C9" w:rsidRDefault="001B29C9">
      <w:pPr>
        <w:pStyle w:val="BodyText"/>
        <w:spacing w:before="42"/>
        <w:rPr>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87"/>
        <w:gridCol w:w="6518"/>
      </w:tblGrid>
      <w:tr w:rsidR="001B29C9">
        <w:trPr>
          <w:trHeight w:val="1861"/>
        </w:trPr>
        <w:tc>
          <w:tcPr>
            <w:tcW w:w="1787" w:type="dxa"/>
            <w:shd w:val="clear" w:color="auto" w:fill="C5D9F0"/>
          </w:tcPr>
          <w:p w:rsidR="001B29C9" w:rsidRDefault="001B29C9">
            <w:pPr>
              <w:pStyle w:val="TableParagraph"/>
              <w:spacing w:before="199"/>
              <w:rPr>
                <w:sz w:val="24"/>
              </w:rPr>
            </w:pPr>
          </w:p>
          <w:p w:rsidR="001B29C9" w:rsidRDefault="005C4227">
            <w:pPr>
              <w:pStyle w:val="TableParagraph"/>
              <w:ind w:left="127"/>
              <w:rPr>
                <w:b/>
                <w:sz w:val="24"/>
              </w:rPr>
            </w:pPr>
            <w:r>
              <w:rPr>
                <w:b/>
                <w:spacing w:val="-2"/>
                <w:sz w:val="24"/>
              </w:rPr>
              <w:t>Banking</w:t>
            </w:r>
          </w:p>
          <w:p w:rsidR="001B29C9" w:rsidRDefault="005C4227">
            <w:pPr>
              <w:pStyle w:val="TableParagraph"/>
              <w:spacing w:before="7" w:line="259" w:lineRule="auto"/>
              <w:ind w:left="127" w:right="101"/>
              <w:rPr>
                <w:b/>
                <w:sz w:val="24"/>
              </w:rPr>
            </w:pPr>
            <w:r>
              <w:rPr>
                <w:b/>
                <w:sz w:val="24"/>
              </w:rPr>
              <w:t>and</w:t>
            </w:r>
            <w:r>
              <w:rPr>
                <w:b/>
                <w:spacing w:val="-14"/>
                <w:sz w:val="24"/>
              </w:rPr>
              <w:t xml:space="preserve"> </w:t>
            </w:r>
            <w:r>
              <w:rPr>
                <w:b/>
                <w:sz w:val="24"/>
              </w:rPr>
              <w:t xml:space="preserve">financial </w:t>
            </w:r>
            <w:r>
              <w:rPr>
                <w:b/>
                <w:spacing w:val="-4"/>
                <w:sz w:val="24"/>
              </w:rPr>
              <w:t>law</w:t>
            </w:r>
          </w:p>
        </w:tc>
        <w:tc>
          <w:tcPr>
            <w:tcW w:w="6518" w:type="dxa"/>
          </w:tcPr>
          <w:p w:rsidR="001B29C9" w:rsidRDefault="005C4227">
            <w:pPr>
              <w:pStyle w:val="TableParagraph"/>
              <w:spacing w:before="11" w:line="259" w:lineRule="auto"/>
              <w:ind w:left="112" w:right="76"/>
              <w:jc w:val="both"/>
              <w:rPr>
                <w:sz w:val="24"/>
              </w:rPr>
            </w:pPr>
            <w:r>
              <w:rPr>
                <w:sz w:val="24"/>
              </w:rPr>
              <w:t>We set up security, management and controls measures to prevent</w:t>
            </w:r>
            <w:r>
              <w:rPr>
                <w:spacing w:val="-5"/>
                <w:sz w:val="24"/>
              </w:rPr>
              <w:t xml:space="preserve"> </w:t>
            </w:r>
            <w:r>
              <w:rPr>
                <w:sz w:val="24"/>
              </w:rPr>
              <w:t>any</w:t>
            </w:r>
            <w:r>
              <w:rPr>
                <w:spacing w:val="-10"/>
                <w:sz w:val="24"/>
              </w:rPr>
              <w:t xml:space="preserve"> </w:t>
            </w:r>
            <w:r>
              <w:rPr>
                <w:sz w:val="24"/>
              </w:rPr>
              <w:t>fraud or</w:t>
            </w:r>
            <w:r>
              <w:rPr>
                <w:spacing w:val="-3"/>
                <w:sz w:val="24"/>
              </w:rPr>
              <w:t xml:space="preserve"> </w:t>
            </w:r>
            <w:r>
              <w:rPr>
                <w:sz w:val="24"/>
              </w:rPr>
              <w:t>wrongdoing</w:t>
            </w:r>
            <w:r>
              <w:rPr>
                <w:spacing w:val="12"/>
                <w:sz w:val="24"/>
              </w:rPr>
              <w:t xml:space="preserve"> </w:t>
            </w:r>
            <w:r>
              <w:rPr>
                <w:sz w:val="24"/>
              </w:rPr>
              <w:t>in</w:t>
            </w:r>
            <w:r>
              <w:rPr>
                <w:spacing w:val="-13"/>
                <w:sz w:val="24"/>
              </w:rPr>
              <w:t xml:space="preserve"> </w:t>
            </w:r>
            <w:r>
              <w:rPr>
                <w:sz w:val="24"/>
              </w:rPr>
              <w:t>general,</w:t>
            </w:r>
            <w:r>
              <w:rPr>
                <w:spacing w:val="-14"/>
                <w:sz w:val="24"/>
              </w:rPr>
              <w:t xml:space="preserve"> </w:t>
            </w:r>
            <w:r>
              <w:rPr>
                <w:sz w:val="24"/>
              </w:rPr>
              <w:t>to identify</w:t>
            </w:r>
            <w:r>
              <w:rPr>
                <w:spacing w:val="-11"/>
                <w:sz w:val="24"/>
              </w:rPr>
              <w:t xml:space="preserve"> </w:t>
            </w:r>
            <w:r>
              <w:rPr>
                <w:sz w:val="24"/>
              </w:rPr>
              <w:t>investors profile and inform them, to conduct audits, and to otherwise protect</w:t>
            </w:r>
            <w:r>
              <w:rPr>
                <w:spacing w:val="-14"/>
                <w:sz w:val="24"/>
              </w:rPr>
              <w:t xml:space="preserve"> </w:t>
            </w:r>
            <w:r>
              <w:rPr>
                <w:sz w:val="24"/>
              </w:rPr>
              <w:t>our</w:t>
            </w:r>
            <w:r>
              <w:rPr>
                <w:spacing w:val="-14"/>
                <w:sz w:val="24"/>
              </w:rPr>
              <w:t xml:space="preserve"> </w:t>
            </w:r>
            <w:r>
              <w:rPr>
                <w:sz w:val="24"/>
              </w:rPr>
              <w:t>clients’</w:t>
            </w:r>
            <w:r>
              <w:rPr>
                <w:spacing w:val="-13"/>
                <w:sz w:val="24"/>
              </w:rPr>
              <w:t xml:space="preserve"> </w:t>
            </w:r>
            <w:r>
              <w:rPr>
                <w:sz w:val="24"/>
              </w:rPr>
              <w:t>and</w:t>
            </w:r>
            <w:r>
              <w:rPr>
                <w:spacing w:val="-14"/>
                <w:sz w:val="24"/>
              </w:rPr>
              <w:t xml:space="preserve"> </w:t>
            </w:r>
            <w:r>
              <w:rPr>
                <w:sz w:val="24"/>
              </w:rPr>
              <w:t>the</w:t>
            </w:r>
            <w:r>
              <w:rPr>
                <w:spacing w:val="-13"/>
                <w:sz w:val="24"/>
              </w:rPr>
              <w:t xml:space="preserve"> </w:t>
            </w:r>
            <w:r>
              <w:rPr>
                <w:sz w:val="24"/>
              </w:rPr>
              <w:t>public</w:t>
            </w:r>
            <w:r>
              <w:rPr>
                <w:spacing w:val="-14"/>
                <w:sz w:val="24"/>
              </w:rPr>
              <w:t xml:space="preserve"> </w:t>
            </w:r>
            <w:r>
              <w:rPr>
                <w:sz w:val="24"/>
              </w:rPr>
              <w:t>interests</w:t>
            </w:r>
            <w:r>
              <w:rPr>
                <w:spacing w:val="-13"/>
                <w:sz w:val="24"/>
              </w:rPr>
              <w:t xml:space="preserve"> </w:t>
            </w:r>
            <w:r>
              <w:rPr>
                <w:sz w:val="24"/>
              </w:rPr>
              <w:t>to</w:t>
            </w:r>
            <w:r>
              <w:rPr>
                <w:spacing w:val="-14"/>
                <w:sz w:val="24"/>
              </w:rPr>
              <w:t xml:space="preserve"> </w:t>
            </w:r>
            <w:r>
              <w:rPr>
                <w:sz w:val="24"/>
              </w:rPr>
              <w:t>the</w:t>
            </w:r>
            <w:r>
              <w:rPr>
                <w:spacing w:val="-14"/>
                <w:sz w:val="24"/>
              </w:rPr>
              <w:t xml:space="preserve"> </w:t>
            </w:r>
            <w:r>
              <w:rPr>
                <w:sz w:val="24"/>
              </w:rPr>
              <w:t>extent</w:t>
            </w:r>
            <w:r>
              <w:rPr>
                <w:spacing w:val="-13"/>
                <w:sz w:val="24"/>
              </w:rPr>
              <w:t xml:space="preserve"> </w:t>
            </w:r>
            <w:r>
              <w:rPr>
                <w:sz w:val="24"/>
              </w:rPr>
              <w:t>required by laws and regulations to which we are subject.</w:t>
            </w:r>
          </w:p>
        </w:tc>
      </w:tr>
      <w:tr w:rsidR="001B29C9">
        <w:trPr>
          <w:trHeight w:val="2492"/>
        </w:trPr>
        <w:tc>
          <w:tcPr>
            <w:tcW w:w="1787"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244"/>
              <w:rPr>
                <w:sz w:val="24"/>
              </w:rPr>
            </w:pPr>
          </w:p>
          <w:p w:rsidR="001B29C9" w:rsidRDefault="005C4227">
            <w:pPr>
              <w:pStyle w:val="TableParagraph"/>
              <w:ind w:left="127"/>
              <w:rPr>
                <w:b/>
                <w:sz w:val="24"/>
              </w:rPr>
            </w:pPr>
            <w:r>
              <w:rPr>
                <w:b/>
                <w:spacing w:val="-5"/>
                <w:sz w:val="24"/>
              </w:rPr>
              <w:t>AML</w:t>
            </w:r>
          </w:p>
        </w:tc>
        <w:tc>
          <w:tcPr>
            <w:tcW w:w="6518" w:type="dxa"/>
          </w:tcPr>
          <w:p w:rsidR="001B29C9" w:rsidRDefault="005C4227">
            <w:pPr>
              <w:pStyle w:val="TableParagraph"/>
              <w:spacing w:before="27" w:line="256" w:lineRule="auto"/>
              <w:ind w:left="112" w:right="60"/>
              <w:jc w:val="both"/>
              <w:rPr>
                <w:sz w:val="24"/>
              </w:rPr>
            </w:pPr>
            <w:r>
              <w:rPr>
                <w:sz w:val="24"/>
              </w:rPr>
              <w:t>We</w:t>
            </w:r>
            <w:r>
              <w:rPr>
                <w:spacing w:val="-10"/>
                <w:sz w:val="24"/>
              </w:rPr>
              <w:t xml:space="preserve"> </w:t>
            </w:r>
            <w:r>
              <w:rPr>
                <w:sz w:val="24"/>
              </w:rPr>
              <w:t>make on-boarding</w:t>
            </w:r>
            <w:r>
              <w:rPr>
                <w:spacing w:val="23"/>
                <w:sz w:val="24"/>
              </w:rPr>
              <w:t xml:space="preserve"> </w:t>
            </w:r>
            <w:r>
              <w:rPr>
                <w:sz w:val="24"/>
              </w:rPr>
              <w:t>and</w:t>
            </w:r>
            <w:r>
              <w:rPr>
                <w:spacing w:val="-12"/>
                <w:sz w:val="24"/>
              </w:rPr>
              <w:t xml:space="preserve"> </w:t>
            </w:r>
            <w:r>
              <w:rPr>
                <w:sz w:val="24"/>
              </w:rPr>
              <w:t>on-going</w:t>
            </w:r>
            <w:r>
              <w:rPr>
                <w:spacing w:val="-1"/>
                <w:sz w:val="24"/>
              </w:rPr>
              <w:t xml:space="preserve"> </w:t>
            </w:r>
            <w:r>
              <w:rPr>
                <w:sz w:val="24"/>
              </w:rPr>
              <w:t>due diligence</w:t>
            </w:r>
            <w:r>
              <w:rPr>
                <w:spacing w:val="-14"/>
                <w:sz w:val="24"/>
              </w:rPr>
              <w:t xml:space="preserve"> </w:t>
            </w:r>
            <w:r>
              <w:rPr>
                <w:sz w:val="24"/>
              </w:rPr>
              <w:t>to</w:t>
            </w:r>
            <w:r>
              <w:rPr>
                <w:spacing w:val="-12"/>
                <w:sz w:val="24"/>
              </w:rPr>
              <w:t xml:space="preserve"> </w:t>
            </w:r>
            <w:r>
              <w:rPr>
                <w:sz w:val="24"/>
              </w:rPr>
              <w:t>identify</w:t>
            </w:r>
            <w:r>
              <w:rPr>
                <w:spacing w:val="-10"/>
                <w:sz w:val="24"/>
              </w:rPr>
              <w:t xml:space="preserve"> </w:t>
            </w:r>
            <w:r>
              <w:rPr>
                <w:sz w:val="24"/>
              </w:rPr>
              <w:t>our (potential) clients/counterparties, detect complex or unusually large transactions or which deviate from normal patterns and record,</w:t>
            </w:r>
            <w:r>
              <w:rPr>
                <w:spacing w:val="-1"/>
                <w:sz w:val="24"/>
              </w:rPr>
              <w:t xml:space="preserve"> </w:t>
            </w:r>
            <w:r>
              <w:rPr>
                <w:sz w:val="24"/>
              </w:rPr>
              <w:t>and</w:t>
            </w:r>
            <w:r>
              <w:rPr>
                <w:spacing w:val="-7"/>
                <w:sz w:val="24"/>
              </w:rPr>
              <w:t xml:space="preserve"> </w:t>
            </w:r>
            <w:r>
              <w:rPr>
                <w:sz w:val="24"/>
              </w:rPr>
              <w:t>assess</w:t>
            </w:r>
            <w:r>
              <w:rPr>
                <w:spacing w:val="-14"/>
                <w:sz w:val="24"/>
              </w:rPr>
              <w:t xml:space="preserve"> </w:t>
            </w:r>
            <w:r>
              <w:rPr>
                <w:sz w:val="24"/>
              </w:rPr>
              <w:t>and</w:t>
            </w:r>
            <w:r>
              <w:rPr>
                <w:spacing w:val="-14"/>
                <w:sz w:val="24"/>
              </w:rPr>
              <w:t xml:space="preserve"> </w:t>
            </w:r>
            <w:r>
              <w:rPr>
                <w:sz w:val="24"/>
              </w:rPr>
              <w:t>address risk</w:t>
            </w:r>
            <w:r>
              <w:rPr>
                <w:spacing w:val="-7"/>
                <w:sz w:val="24"/>
              </w:rPr>
              <w:t xml:space="preserve"> </w:t>
            </w:r>
            <w:r>
              <w:rPr>
                <w:sz w:val="24"/>
              </w:rPr>
              <w:t>to</w:t>
            </w:r>
            <w:r>
              <w:rPr>
                <w:spacing w:val="-10"/>
                <w:sz w:val="24"/>
              </w:rPr>
              <w:t xml:space="preserve"> </w:t>
            </w:r>
            <w:r>
              <w:rPr>
                <w:sz w:val="24"/>
              </w:rPr>
              <w:t>prevent</w:t>
            </w:r>
            <w:r>
              <w:rPr>
                <w:spacing w:val="-8"/>
                <w:sz w:val="24"/>
              </w:rPr>
              <w:t xml:space="preserve"> </w:t>
            </w:r>
            <w:r>
              <w:rPr>
                <w:sz w:val="24"/>
              </w:rPr>
              <w:t>money-laundering and financing of terrorism. We are required to disclose such information to competent regulatory and administrative authorities</w:t>
            </w:r>
            <w:r>
              <w:rPr>
                <w:spacing w:val="40"/>
                <w:sz w:val="24"/>
              </w:rPr>
              <w:t xml:space="preserve"> </w:t>
            </w:r>
            <w:r>
              <w:rPr>
                <w:sz w:val="24"/>
              </w:rPr>
              <w:t xml:space="preserve">(see </w:t>
            </w:r>
            <w:r>
              <w:rPr>
                <w:b/>
                <w:color w:val="365F91"/>
                <w:sz w:val="24"/>
              </w:rPr>
              <w:t xml:space="preserve">Section </w:t>
            </w:r>
            <w:hyperlink w:anchor="_bookmark7" w:history="1">
              <w:r>
                <w:rPr>
                  <w:b/>
                  <w:color w:val="365F91"/>
                  <w:sz w:val="24"/>
                </w:rPr>
                <w:t>8</w:t>
              </w:r>
            </w:hyperlink>
            <w:r>
              <w:rPr>
                <w:b/>
                <w:color w:val="365F91"/>
                <w:sz w:val="24"/>
              </w:rPr>
              <w:t>B.</w:t>
            </w:r>
            <w:r>
              <w:rPr>
                <w:sz w:val="24"/>
              </w:rPr>
              <w:t>)</w:t>
            </w:r>
          </w:p>
        </w:tc>
      </w:tr>
      <w:tr w:rsidR="001B29C9">
        <w:trPr>
          <w:trHeight w:val="1560"/>
        </w:trPr>
        <w:tc>
          <w:tcPr>
            <w:tcW w:w="1787" w:type="dxa"/>
            <w:shd w:val="clear" w:color="auto" w:fill="C5D9F0"/>
          </w:tcPr>
          <w:p w:rsidR="001B29C9" w:rsidRDefault="001B29C9">
            <w:pPr>
              <w:pStyle w:val="TableParagraph"/>
              <w:spacing w:before="198"/>
              <w:rPr>
                <w:sz w:val="24"/>
              </w:rPr>
            </w:pPr>
          </w:p>
          <w:p w:rsidR="001B29C9" w:rsidRDefault="005C4227">
            <w:pPr>
              <w:pStyle w:val="TableParagraph"/>
              <w:spacing w:before="1" w:line="259" w:lineRule="auto"/>
              <w:ind w:left="127" w:right="101"/>
              <w:rPr>
                <w:b/>
                <w:sz w:val="24"/>
              </w:rPr>
            </w:pPr>
            <w:r>
              <w:rPr>
                <w:b/>
                <w:spacing w:val="-2"/>
                <w:sz w:val="24"/>
              </w:rPr>
              <w:t xml:space="preserve">Anti-bribery </w:t>
            </w:r>
            <w:r>
              <w:rPr>
                <w:b/>
                <w:sz w:val="24"/>
              </w:rPr>
              <w:t>and corruption</w:t>
            </w:r>
          </w:p>
        </w:tc>
        <w:tc>
          <w:tcPr>
            <w:tcW w:w="6518" w:type="dxa"/>
          </w:tcPr>
          <w:p w:rsidR="001B29C9" w:rsidRDefault="005C4227">
            <w:pPr>
              <w:pStyle w:val="TableParagraph"/>
              <w:spacing w:before="26" w:line="254" w:lineRule="auto"/>
              <w:ind w:left="112" w:right="76"/>
              <w:jc w:val="both"/>
              <w:rPr>
                <w:sz w:val="24"/>
              </w:rPr>
            </w:pPr>
            <w:r>
              <w:rPr>
                <w:sz w:val="24"/>
              </w:rPr>
              <w:t>We control and document any monetary or non-monetary benefits</w:t>
            </w:r>
            <w:r>
              <w:rPr>
                <w:spacing w:val="-14"/>
                <w:sz w:val="24"/>
              </w:rPr>
              <w:t xml:space="preserve"> </w:t>
            </w:r>
            <w:r>
              <w:rPr>
                <w:sz w:val="24"/>
              </w:rPr>
              <w:t>received,</w:t>
            </w:r>
            <w:r>
              <w:rPr>
                <w:spacing w:val="-14"/>
                <w:sz w:val="24"/>
              </w:rPr>
              <w:t xml:space="preserve"> </w:t>
            </w:r>
            <w:r>
              <w:rPr>
                <w:sz w:val="24"/>
              </w:rPr>
              <w:t>offered,</w:t>
            </w:r>
            <w:r>
              <w:rPr>
                <w:spacing w:val="-13"/>
                <w:sz w:val="24"/>
              </w:rPr>
              <w:t xml:space="preserve"> </w:t>
            </w:r>
            <w:r>
              <w:rPr>
                <w:sz w:val="24"/>
              </w:rPr>
              <w:t>promised,</w:t>
            </w:r>
            <w:r>
              <w:rPr>
                <w:spacing w:val="-14"/>
                <w:sz w:val="24"/>
              </w:rPr>
              <w:t xml:space="preserve"> </w:t>
            </w:r>
            <w:r>
              <w:rPr>
                <w:sz w:val="24"/>
              </w:rPr>
              <w:t>or</w:t>
            </w:r>
            <w:r>
              <w:rPr>
                <w:spacing w:val="-13"/>
                <w:sz w:val="24"/>
              </w:rPr>
              <w:t xml:space="preserve"> </w:t>
            </w:r>
            <w:r>
              <w:rPr>
                <w:sz w:val="24"/>
              </w:rPr>
              <w:t>solicited</w:t>
            </w:r>
            <w:r>
              <w:rPr>
                <w:spacing w:val="-14"/>
                <w:sz w:val="24"/>
              </w:rPr>
              <w:t xml:space="preserve"> </w:t>
            </w:r>
            <w:r>
              <w:rPr>
                <w:sz w:val="24"/>
              </w:rPr>
              <w:t>by/to</w:t>
            </w:r>
            <w:r>
              <w:rPr>
                <w:spacing w:val="-13"/>
                <w:sz w:val="24"/>
              </w:rPr>
              <w:t xml:space="preserve"> </w:t>
            </w:r>
            <w:r>
              <w:rPr>
                <w:sz w:val="24"/>
              </w:rPr>
              <w:t>us</w:t>
            </w:r>
            <w:r>
              <w:rPr>
                <w:spacing w:val="-14"/>
                <w:sz w:val="24"/>
              </w:rPr>
              <w:t xml:space="preserve"> </w:t>
            </w:r>
            <w:r>
              <w:rPr>
                <w:sz w:val="24"/>
              </w:rPr>
              <w:t>or</w:t>
            </w:r>
            <w:r>
              <w:rPr>
                <w:spacing w:val="-14"/>
                <w:sz w:val="24"/>
              </w:rPr>
              <w:t xml:space="preserve"> </w:t>
            </w:r>
            <w:r>
              <w:rPr>
                <w:sz w:val="24"/>
              </w:rPr>
              <w:t>third parties in</w:t>
            </w:r>
            <w:r>
              <w:rPr>
                <w:spacing w:val="-11"/>
                <w:sz w:val="24"/>
              </w:rPr>
              <w:t xml:space="preserve"> </w:t>
            </w:r>
            <w:r>
              <w:rPr>
                <w:sz w:val="24"/>
              </w:rPr>
              <w:t>order to identify and prevent any potential bribery or corruption</w:t>
            </w:r>
            <w:r>
              <w:rPr>
                <w:spacing w:val="38"/>
                <w:sz w:val="24"/>
              </w:rPr>
              <w:t xml:space="preserve"> </w:t>
            </w:r>
            <w:r>
              <w:rPr>
                <w:sz w:val="24"/>
              </w:rPr>
              <w:t>and ensure a fair</w:t>
            </w:r>
            <w:r>
              <w:rPr>
                <w:spacing w:val="-14"/>
                <w:sz w:val="24"/>
              </w:rPr>
              <w:t xml:space="preserve"> </w:t>
            </w:r>
            <w:r>
              <w:rPr>
                <w:sz w:val="24"/>
              </w:rPr>
              <w:t>market</w:t>
            </w:r>
            <w:r>
              <w:rPr>
                <w:spacing w:val="39"/>
                <w:sz w:val="24"/>
              </w:rPr>
              <w:t xml:space="preserve"> </w:t>
            </w:r>
            <w:r>
              <w:rPr>
                <w:sz w:val="24"/>
              </w:rPr>
              <w:t>competition.</w:t>
            </w:r>
          </w:p>
        </w:tc>
      </w:tr>
      <w:tr w:rsidR="001B29C9">
        <w:trPr>
          <w:trHeight w:val="931"/>
        </w:trPr>
        <w:tc>
          <w:tcPr>
            <w:tcW w:w="1787" w:type="dxa"/>
            <w:shd w:val="clear" w:color="auto" w:fill="C5D9F0"/>
          </w:tcPr>
          <w:p w:rsidR="001B29C9" w:rsidRDefault="005C4227">
            <w:pPr>
              <w:pStyle w:val="TableParagraph"/>
              <w:spacing w:before="177" w:line="259" w:lineRule="auto"/>
              <w:ind w:left="127"/>
              <w:rPr>
                <w:b/>
                <w:sz w:val="24"/>
              </w:rPr>
            </w:pPr>
            <w:r>
              <w:rPr>
                <w:b/>
                <w:sz w:val="24"/>
              </w:rPr>
              <w:t>Conflict</w:t>
            </w:r>
            <w:r>
              <w:rPr>
                <w:b/>
                <w:spacing w:val="-14"/>
                <w:sz w:val="24"/>
              </w:rPr>
              <w:t xml:space="preserve"> </w:t>
            </w:r>
            <w:r>
              <w:rPr>
                <w:b/>
                <w:sz w:val="24"/>
              </w:rPr>
              <w:t xml:space="preserve">of </w:t>
            </w:r>
            <w:r>
              <w:rPr>
                <w:b/>
                <w:spacing w:val="-2"/>
                <w:sz w:val="24"/>
              </w:rPr>
              <w:t>interest</w:t>
            </w:r>
          </w:p>
        </w:tc>
        <w:tc>
          <w:tcPr>
            <w:tcW w:w="6518" w:type="dxa"/>
          </w:tcPr>
          <w:p w:rsidR="001B29C9" w:rsidRDefault="005C4227">
            <w:pPr>
              <w:pStyle w:val="TableParagraph"/>
              <w:spacing w:before="27" w:line="244" w:lineRule="auto"/>
              <w:ind w:left="112"/>
              <w:rPr>
                <w:sz w:val="24"/>
              </w:rPr>
            </w:pPr>
            <w:r>
              <w:rPr>
                <w:sz w:val="24"/>
              </w:rPr>
              <w:t>We</w:t>
            </w:r>
            <w:r>
              <w:rPr>
                <w:spacing w:val="-5"/>
                <w:sz w:val="24"/>
              </w:rPr>
              <w:t xml:space="preserve"> </w:t>
            </w:r>
            <w:r>
              <w:rPr>
                <w:sz w:val="24"/>
              </w:rPr>
              <w:t>take</w:t>
            </w:r>
            <w:r>
              <w:rPr>
                <w:spacing w:val="-12"/>
                <w:sz w:val="24"/>
              </w:rPr>
              <w:t xml:space="preserve"> </w:t>
            </w:r>
            <w:r>
              <w:rPr>
                <w:sz w:val="24"/>
              </w:rPr>
              <w:t>control</w:t>
            </w:r>
            <w:r>
              <w:rPr>
                <w:spacing w:val="10"/>
                <w:sz w:val="24"/>
              </w:rPr>
              <w:t xml:space="preserve"> </w:t>
            </w:r>
            <w:r>
              <w:rPr>
                <w:sz w:val="24"/>
              </w:rPr>
              <w:t>measures</w:t>
            </w:r>
            <w:r>
              <w:rPr>
                <w:spacing w:val="-14"/>
                <w:sz w:val="24"/>
              </w:rPr>
              <w:t xml:space="preserve"> </w:t>
            </w:r>
            <w:r>
              <w:rPr>
                <w:sz w:val="24"/>
              </w:rPr>
              <w:t>to</w:t>
            </w:r>
            <w:r>
              <w:rPr>
                <w:spacing w:val="-7"/>
                <w:sz w:val="24"/>
              </w:rPr>
              <w:t xml:space="preserve"> </w:t>
            </w:r>
            <w:r>
              <w:rPr>
                <w:sz w:val="24"/>
              </w:rPr>
              <w:t>identify,</w:t>
            </w:r>
            <w:r>
              <w:rPr>
                <w:spacing w:val="-4"/>
                <w:sz w:val="24"/>
              </w:rPr>
              <w:t xml:space="preserve"> </w:t>
            </w:r>
            <w:r>
              <w:rPr>
                <w:sz w:val="24"/>
              </w:rPr>
              <w:t>prevent,</w:t>
            </w:r>
            <w:r>
              <w:rPr>
                <w:spacing w:val="-4"/>
                <w:sz w:val="24"/>
              </w:rPr>
              <w:t xml:space="preserve"> </w:t>
            </w:r>
            <w:r>
              <w:rPr>
                <w:sz w:val="24"/>
              </w:rPr>
              <w:t>manage,</w:t>
            </w:r>
            <w:r>
              <w:rPr>
                <w:spacing w:val="-13"/>
                <w:sz w:val="24"/>
              </w:rPr>
              <w:t xml:space="preserve"> </w:t>
            </w:r>
            <w:r>
              <w:rPr>
                <w:sz w:val="24"/>
              </w:rPr>
              <w:t>mitigate and</w:t>
            </w:r>
            <w:r>
              <w:rPr>
                <w:spacing w:val="39"/>
                <w:sz w:val="24"/>
              </w:rPr>
              <w:t xml:space="preserve"> </w:t>
            </w:r>
            <w:r>
              <w:rPr>
                <w:sz w:val="24"/>
              </w:rPr>
              <w:t>disclose</w:t>
            </w:r>
            <w:r>
              <w:rPr>
                <w:spacing w:val="2"/>
                <w:sz w:val="24"/>
              </w:rPr>
              <w:t xml:space="preserve"> </w:t>
            </w:r>
            <w:r>
              <w:rPr>
                <w:sz w:val="24"/>
              </w:rPr>
              <w:t>potential</w:t>
            </w:r>
            <w:r>
              <w:rPr>
                <w:spacing w:val="50"/>
                <w:sz w:val="24"/>
              </w:rPr>
              <w:t xml:space="preserve"> </w:t>
            </w:r>
            <w:r>
              <w:rPr>
                <w:sz w:val="24"/>
              </w:rPr>
              <w:t>conflicts</w:t>
            </w:r>
            <w:r>
              <w:rPr>
                <w:spacing w:val="27"/>
                <w:sz w:val="24"/>
              </w:rPr>
              <w:t xml:space="preserve"> </w:t>
            </w:r>
            <w:r>
              <w:rPr>
                <w:sz w:val="24"/>
              </w:rPr>
              <w:t>of</w:t>
            </w:r>
            <w:r>
              <w:rPr>
                <w:spacing w:val="45"/>
                <w:sz w:val="24"/>
              </w:rPr>
              <w:t xml:space="preserve"> </w:t>
            </w:r>
            <w:r>
              <w:rPr>
                <w:sz w:val="24"/>
              </w:rPr>
              <w:t>interest</w:t>
            </w:r>
            <w:r>
              <w:rPr>
                <w:spacing w:val="26"/>
                <w:sz w:val="24"/>
              </w:rPr>
              <w:t xml:space="preserve"> </w:t>
            </w:r>
            <w:r>
              <w:rPr>
                <w:sz w:val="24"/>
              </w:rPr>
              <w:t>we</w:t>
            </w:r>
            <w:r>
              <w:rPr>
                <w:spacing w:val="30"/>
                <w:sz w:val="24"/>
              </w:rPr>
              <w:t xml:space="preserve"> </w:t>
            </w:r>
            <w:r>
              <w:rPr>
                <w:sz w:val="24"/>
              </w:rPr>
              <w:t>may</w:t>
            </w:r>
            <w:r>
              <w:rPr>
                <w:spacing w:val="27"/>
                <w:sz w:val="24"/>
              </w:rPr>
              <w:t xml:space="preserve"> </w:t>
            </w:r>
            <w:r>
              <w:rPr>
                <w:sz w:val="24"/>
              </w:rPr>
              <w:t>have</w:t>
            </w:r>
            <w:r>
              <w:rPr>
                <w:spacing w:val="31"/>
                <w:sz w:val="24"/>
              </w:rPr>
              <w:t xml:space="preserve"> </w:t>
            </w:r>
            <w:r>
              <w:rPr>
                <w:spacing w:val="-4"/>
                <w:sz w:val="24"/>
              </w:rPr>
              <w:t>when</w:t>
            </w:r>
          </w:p>
          <w:p w:rsidR="001B29C9" w:rsidRDefault="005C4227">
            <w:pPr>
              <w:pStyle w:val="TableParagraph"/>
              <w:spacing w:before="18" w:line="269" w:lineRule="exact"/>
              <w:ind w:left="112"/>
              <w:rPr>
                <w:sz w:val="24"/>
              </w:rPr>
            </w:pPr>
            <w:r>
              <w:rPr>
                <w:sz w:val="24"/>
              </w:rPr>
              <w:t>third</w:t>
            </w:r>
            <w:r>
              <w:rPr>
                <w:spacing w:val="-7"/>
                <w:sz w:val="24"/>
              </w:rPr>
              <w:t xml:space="preserve"> </w:t>
            </w:r>
            <w:r>
              <w:rPr>
                <w:sz w:val="24"/>
              </w:rPr>
              <w:t>parties</w:t>
            </w:r>
            <w:r>
              <w:rPr>
                <w:spacing w:val="-10"/>
                <w:sz w:val="24"/>
              </w:rPr>
              <w:t xml:space="preserve"> </w:t>
            </w:r>
            <w:r>
              <w:rPr>
                <w:sz w:val="24"/>
              </w:rPr>
              <w:t>offer</w:t>
            </w:r>
            <w:r>
              <w:rPr>
                <w:spacing w:val="-14"/>
                <w:sz w:val="24"/>
              </w:rPr>
              <w:t xml:space="preserve"> </w:t>
            </w:r>
            <w:r>
              <w:rPr>
                <w:sz w:val="24"/>
              </w:rPr>
              <w:t>inducements</w:t>
            </w:r>
            <w:r>
              <w:rPr>
                <w:spacing w:val="13"/>
                <w:sz w:val="24"/>
              </w:rPr>
              <w:t xml:space="preserve"> </w:t>
            </w:r>
            <w:r>
              <w:rPr>
                <w:sz w:val="24"/>
              </w:rPr>
              <w:t>to</w:t>
            </w:r>
            <w:r>
              <w:rPr>
                <w:spacing w:val="-13"/>
                <w:sz w:val="24"/>
              </w:rPr>
              <w:t xml:space="preserve"> </w:t>
            </w:r>
            <w:r>
              <w:rPr>
                <w:sz w:val="24"/>
              </w:rPr>
              <w:t>our</w:t>
            </w:r>
            <w:r>
              <w:rPr>
                <w:spacing w:val="-5"/>
                <w:sz w:val="24"/>
              </w:rPr>
              <w:t xml:space="preserve"> </w:t>
            </w:r>
            <w:r>
              <w:rPr>
                <w:spacing w:val="-2"/>
                <w:sz w:val="24"/>
              </w:rPr>
              <w:t>staff.</w:t>
            </w:r>
          </w:p>
        </w:tc>
      </w:tr>
    </w:tbl>
    <w:p w:rsidR="001B29C9" w:rsidRDefault="001B29C9">
      <w:pPr>
        <w:spacing w:line="269" w:lineRule="exact"/>
        <w:rPr>
          <w:sz w:val="24"/>
        </w:rPr>
        <w:sectPr w:rsidR="001B29C9">
          <w:pgSz w:w="11910" w:h="16850"/>
          <w:pgMar w:top="1720" w:right="1620" w:bottom="1380" w:left="1660" w:header="922" w:footer="1181" w:gutter="0"/>
          <w:cols w:space="720"/>
        </w:sect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87"/>
        <w:gridCol w:w="6518"/>
      </w:tblGrid>
      <w:tr w:rsidR="001B29C9">
        <w:trPr>
          <w:trHeight w:val="2499"/>
        </w:trPr>
        <w:tc>
          <w:tcPr>
            <w:tcW w:w="1787"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236"/>
              <w:rPr>
                <w:sz w:val="24"/>
              </w:rPr>
            </w:pPr>
          </w:p>
          <w:p w:rsidR="001B29C9" w:rsidRDefault="005C4227">
            <w:pPr>
              <w:pStyle w:val="TableParagraph"/>
              <w:ind w:left="127"/>
              <w:rPr>
                <w:b/>
                <w:sz w:val="24"/>
              </w:rPr>
            </w:pPr>
            <w:r>
              <w:rPr>
                <w:b/>
                <w:spacing w:val="-2"/>
                <w:sz w:val="24"/>
              </w:rPr>
              <w:t>Whistleblowing</w:t>
            </w:r>
          </w:p>
        </w:tc>
        <w:tc>
          <w:tcPr>
            <w:tcW w:w="6518" w:type="dxa"/>
          </w:tcPr>
          <w:p w:rsidR="001B29C9" w:rsidRDefault="005C4227">
            <w:pPr>
              <w:pStyle w:val="TableParagraph"/>
              <w:spacing w:before="34" w:line="254" w:lineRule="auto"/>
              <w:ind w:left="112" w:right="66"/>
              <w:jc w:val="both"/>
              <w:rPr>
                <w:sz w:val="24"/>
              </w:rPr>
            </w:pPr>
            <w:r>
              <w:rPr>
                <w:sz w:val="24"/>
              </w:rPr>
              <w:t>We provide communication channels and have procedures for reporting to</w:t>
            </w:r>
            <w:r>
              <w:rPr>
                <w:spacing w:val="-1"/>
                <w:sz w:val="24"/>
              </w:rPr>
              <w:t xml:space="preserve"> </w:t>
            </w:r>
            <w:r>
              <w:rPr>
                <w:sz w:val="24"/>
              </w:rPr>
              <w:t>us any</w:t>
            </w:r>
            <w:r>
              <w:rPr>
                <w:spacing w:val="-11"/>
                <w:sz w:val="24"/>
              </w:rPr>
              <w:t xml:space="preserve"> </w:t>
            </w:r>
            <w:r>
              <w:rPr>
                <w:sz w:val="24"/>
              </w:rPr>
              <w:t>wrongdoing by members of our Bank. If you use our dedicated whistleblowing tool, our service provider processes your personal data on our behalf and makes it anonymous. We proces</w:t>
            </w:r>
            <w:r>
              <w:rPr>
                <w:sz w:val="24"/>
              </w:rPr>
              <w:t xml:space="preserve">s ourselves your personal data if you </w:t>
            </w:r>
            <w:r>
              <w:rPr>
                <w:spacing w:val="-2"/>
                <w:sz w:val="24"/>
              </w:rPr>
              <w:t>contact</w:t>
            </w:r>
            <w:r>
              <w:rPr>
                <w:spacing w:val="-12"/>
                <w:sz w:val="24"/>
              </w:rPr>
              <w:t xml:space="preserve"> </w:t>
            </w:r>
            <w:r>
              <w:rPr>
                <w:spacing w:val="-2"/>
                <w:sz w:val="24"/>
              </w:rPr>
              <w:t>our</w:t>
            </w:r>
            <w:r>
              <w:rPr>
                <w:spacing w:val="-12"/>
                <w:sz w:val="24"/>
              </w:rPr>
              <w:t xml:space="preserve"> </w:t>
            </w:r>
            <w:r>
              <w:rPr>
                <w:spacing w:val="-2"/>
                <w:sz w:val="24"/>
              </w:rPr>
              <w:t>staff</w:t>
            </w:r>
            <w:r>
              <w:rPr>
                <w:spacing w:val="-11"/>
                <w:sz w:val="24"/>
              </w:rPr>
              <w:t xml:space="preserve"> </w:t>
            </w:r>
            <w:r>
              <w:rPr>
                <w:spacing w:val="-2"/>
                <w:sz w:val="24"/>
              </w:rPr>
              <w:t>by</w:t>
            </w:r>
            <w:r>
              <w:rPr>
                <w:spacing w:val="-12"/>
                <w:sz w:val="24"/>
              </w:rPr>
              <w:t xml:space="preserve"> </w:t>
            </w:r>
            <w:r>
              <w:rPr>
                <w:spacing w:val="-2"/>
                <w:sz w:val="24"/>
              </w:rPr>
              <w:t>traditional</w:t>
            </w:r>
            <w:r>
              <w:rPr>
                <w:spacing w:val="-3"/>
                <w:sz w:val="24"/>
              </w:rPr>
              <w:t xml:space="preserve"> </w:t>
            </w:r>
            <w:r>
              <w:rPr>
                <w:spacing w:val="-2"/>
                <w:sz w:val="24"/>
              </w:rPr>
              <w:t>means</w:t>
            </w:r>
            <w:r>
              <w:rPr>
                <w:sz w:val="24"/>
              </w:rPr>
              <w:t xml:space="preserve"> </w:t>
            </w:r>
            <w:r>
              <w:rPr>
                <w:spacing w:val="-2"/>
                <w:sz w:val="24"/>
              </w:rPr>
              <w:t>(e.g.</w:t>
            </w:r>
            <w:r>
              <w:rPr>
                <w:spacing w:val="-12"/>
                <w:sz w:val="24"/>
              </w:rPr>
              <w:t xml:space="preserve"> </w:t>
            </w:r>
            <w:r>
              <w:rPr>
                <w:spacing w:val="-2"/>
                <w:sz w:val="24"/>
              </w:rPr>
              <w:t>telephone,</w:t>
            </w:r>
            <w:r>
              <w:rPr>
                <w:spacing w:val="11"/>
                <w:sz w:val="24"/>
              </w:rPr>
              <w:t xml:space="preserve"> </w:t>
            </w:r>
            <w:r>
              <w:rPr>
                <w:spacing w:val="-2"/>
                <w:sz w:val="24"/>
              </w:rPr>
              <w:t>email,</w:t>
            </w:r>
            <w:r>
              <w:rPr>
                <w:spacing w:val="-7"/>
                <w:sz w:val="24"/>
              </w:rPr>
              <w:t xml:space="preserve"> </w:t>
            </w:r>
            <w:r>
              <w:rPr>
                <w:spacing w:val="-2"/>
                <w:sz w:val="24"/>
              </w:rPr>
              <w:t xml:space="preserve">face- </w:t>
            </w:r>
            <w:r>
              <w:rPr>
                <w:sz w:val="24"/>
              </w:rPr>
              <w:t>to-face,</w:t>
            </w:r>
            <w:r>
              <w:rPr>
                <w:spacing w:val="-4"/>
                <w:sz w:val="24"/>
              </w:rPr>
              <w:t xml:space="preserve"> </w:t>
            </w:r>
            <w:r>
              <w:rPr>
                <w:sz w:val="24"/>
              </w:rPr>
              <w:t>letter).</w:t>
            </w:r>
          </w:p>
        </w:tc>
      </w:tr>
      <w:tr w:rsidR="001B29C9">
        <w:trPr>
          <w:trHeight w:val="1245"/>
        </w:trPr>
        <w:tc>
          <w:tcPr>
            <w:tcW w:w="1787" w:type="dxa"/>
            <w:shd w:val="clear" w:color="auto" w:fill="C5D9F0"/>
          </w:tcPr>
          <w:p w:rsidR="001B29C9" w:rsidRDefault="001B29C9">
            <w:pPr>
              <w:pStyle w:val="TableParagraph"/>
              <w:spacing w:before="33"/>
              <w:rPr>
                <w:sz w:val="24"/>
              </w:rPr>
            </w:pPr>
          </w:p>
          <w:p w:rsidR="001B29C9" w:rsidRDefault="005C4227">
            <w:pPr>
              <w:pStyle w:val="TableParagraph"/>
              <w:spacing w:before="1" w:line="259" w:lineRule="auto"/>
              <w:ind w:left="127"/>
              <w:rPr>
                <w:b/>
                <w:sz w:val="24"/>
              </w:rPr>
            </w:pPr>
            <w:r>
              <w:rPr>
                <w:b/>
                <w:sz w:val="24"/>
              </w:rPr>
              <w:t>Voice</w:t>
            </w:r>
            <w:r>
              <w:rPr>
                <w:b/>
                <w:spacing w:val="-14"/>
                <w:sz w:val="24"/>
              </w:rPr>
              <w:t xml:space="preserve"> </w:t>
            </w:r>
            <w:r>
              <w:rPr>
                <w:b/>
                <w:sz w:val="24"/>
              </w:rPr>
              <w:t>recording (MIFID II)</w:t>
            </w:r>
          </w:p>
        </w:tc>
        <w:tc>
          <w:tcPr>
            <w:tcW w:w="6518" w:type="dxa"/>
          </w:tcPr>
          <w:p w:rsidR="001B29C9" w:rsidRDefault="005C4227">
            <w:pPr>
              <w:pStyle w:val="TableParagraph"/>
              <w:spacing w:before="26" w:line="252" w:lineRule="auto"/>
              <w:ind w:left="112" w:right="89"/>
              <w:jc w:val="both"/>
              <w:rPr>
                <w:sz w:val="24"/>
              </w:rPr>
            </w:pPr>
            <w:r>
              <w:rPr>
                <w:sz w:val="24"/>
              </w:rPr>
              <w:t>We make recording of telephone conversations</w:t>
            </w:r>
            <w:r>
              <w:rPr>
                <w:spacing w:val="-3"/>
                <w:sz w:val="24"/>
              </w:rPr>
              <w:t xml:space="preserve"> </w:t>
            </w:r>
            <w:r>
              <w:rPr>
                <w:sz w:val="24"/>
              </w:rPr>
              <w:t>to</w:t>
            </w:r>
            <w:r>
              <w:rPr>
                <w:spacing w:val="-5"/>
                <w:sz w:val="24"/>
              </w:rPr>
              <w:t xml:space="preserve"> </w:t>
            </w:r>
            <w:r>
              <w:rPr>
                <w:sz w:val="24"/>
              </w:rPr>
              <w:t>keep track</w:t>
            </w:r>
            <w:r>
              <w:rPr>
                <w:spacing w:val="-3"/>
                <w:sz w:val="24"/>
              </w:rPr>
              <w:t xml:space="preserve"> </w:t>
            </w:r>
            <w:r>
              <w:rPr>
                <w:sz w:val="24"/>
              </w:rPr>
              <w:t>of all communications</w:t>
            </w:r>
            <w:r>
              <w:rPr>
                <w:spacing w:val="40"/>
                <w:sz w:val="24"/>
              </w:rPr>
              <w:t xml:space="preserve"> </w:t>
            </w:r>
            <w:r>
              <w:rPr>
                <w:sz w:val="24"/>
              </w:rPr>
              <w:t>in relation with financial transactions with our clients and when dealing on own account.</w:t>
            </w:r>
          </w:p>
        </w:tc>
      </w:tr>
      <w:tr w:rsidR="001B29C9">
        <w:trPr>
          <w:trHeight w:val="1246"/>
        </w:trPr>
        <w:tc>
          <w:tcPr>
            <w:tcW w:w="1787" w:type="dxa"/>
            <w:shd w:val="clear" w:color="auto" w:fill="C5D9F0"/>
          </w:tcPr>
          <w:p w:rsidR="001B29C9" w:rsidRDefault="001B29C9">
            <w:pPr>
              <w:pStyle w:val="TableParagraph"/>
              <w:spacing w:before="199"/>
              <w:rPr>
                <w:sz w:val="24"/>
              </w:rPr>
            </w:pPr>
          </w:p>
          <w:p w:rsidR="001B29C9" w:rsidRDefault="005C4227">
            <w:pPr>
              <w:pStyle w:val="TableParagraph"/>
              <w:ind w:left="127"/>
              <w:rPr>
                <w:b/>
                <w:sz w:val="24"/>
              </w:rPr>
            </w:pPr>
            <w:r>
              <w:rPr>
                <w:b/>
                <w:sz w:val="24"/>
              </w:rPr>
              <w:t>Data</w:t>
            </w:r>
            <w:r>
              <w:rPr>
                <w:b/>
                <w:spacing w:val="-5"/>
                <w:sz w:val="24"/>
              </w:rPr>
              <w:t xml:space="preserve"> </w:t>
            </w:r>
            <w:r>
              <w:rPr>
                <w:b/>
                <w:spacing w:val="-2"/>
                <w:sz w:val="24"/>
              </w:rPr>
              <w:t>breach</w:t>
            </w:r>
          </w:p>
        </w:tc>
        <w:tc>
          <w:tcPr>
            <w:tcW w:w="6518" w:type="dxa"/>
          </w:tcPr>
          <w:p w:rsidR="001B29C9" w:rsidRDefault="005C4227">
            <w:pPr>
              <w:pStyle w:val="TableParagraph"/>
              <w:spacing w:before="11" w:line="259" w:lineRule="auto"/>
              <w:ind w:left="112" w:right="65"/>
              <w:jc w:val="both"/>
              <w:rPr>
                <w:sz w:val="24"/>
              </w:rPr>
            </w:pPr>
            <w:r>
              <w:rPr>
                <w:sz w:val="24"/>
              </w:rPr>
              <w:t>We take measures to prevent, detect, mitigate and notify any personal</w:t>
            </w:r>
            <w:r>
              <w:rPr>
                <w:spacing w:val="-2"/>
                <w:sz w:val="24"/>
              </w:rPr>
              <w:t xml:space="preserve"> </w:t>
            </w:r>
            <w:r>
              <w:rPr>
                <w:sz w:val="24"/>
              </w:rPr>
              <w:t>data</w:t>
            </w:r>
            <w:r>
              <w:rPr>
                <w:spacing w:val="-4"/>
                <w:sz w:val="24"/>
              </w:rPr>
              <w:t xml:space="preserve"> </w:t>
            </w:r>
            <w:r>
              <w:rPr>
                <w:sz w:val="24"/>
              </w:rPr>
              <w:t>breach to</w:t>
            </w:r>
            <w:r>
              <w:rPr>
                <w:spacing w:val="-1"/>
                <w:sz w:val="24"/>
              </w:rPr>
              <w:t xml:space="preserve"> </w:t>
            </w:r>
            <w:r>
              <w:rPr>
                <w:sz w:val="24"/>
              </w:rPr>
              <w:t>you</w:t>
            </w:r>
            <w:r>
              <w:rPr>
                <w:spacing w:val="-1"/>
                <w:sz w:val="24"/>
              </w:rPr>
              <w:t xml:space="preserve"> </w:t>
            </w:r>
            <w:r>
              <w:rPr>
                <w:sz w:val="24"/>
              </w:rPr>
              <w:t>and/or</w:t>
            </w:r>
            <w:r>
              <w:rPr>
                <w:spacing w:val="-3"/>
                <w:sz w:val="24"/>
              </w:rPr>
              <w:t xml:space="preserve"> </w:t>
            </w:r>
            <w:r>
              <w:rPr>
                <w:sz w:val="24"/>
              </w:rPr>
              <w:t xml:space="preserve">the relevant data protection supervisory authorities in </w:t>
            </w:r>
            <w:r>
              <w:rPr>
                <w:sz w:val="24"/>
              </w:rPr>
              <w:t>accordance with the GDPR.</w:t>
            </w:r>
          </w:p>
        </w:tc>
      </w:tr>
      <w:tr w:rsidR="001B29C9">
        <w:trPr>
          <w:trHeight w:val="931"/>
        </w:trPr>
        <w:tc>
          <w:tcPr>
            <w:tcW w:w="1787" w:type="dxa"/>
            <w:shd w:val="clear" w:color="auto" w:fill="C5D9F0"/>
          </w:tcPr>
          <w:p w:rsidR="001B29C9" w:rsidRDefault="005C4227">
            <w:pPr>
              <w:pStyle w:val="TableParagraph"/>
              <w:spacing w:before="177" w:line="259" w:lineRule="auto"/>
              <w:ind w:left="127"/>
              <w:rPr>
                <w:b/>
                <w:sz w:val="24"/>
              </w:rPr>
            </w:pPr>
            <w:r>
              <w:rPr>
                <w:b/>
                <w:sz w:val="24"/>
              </w:rPr>
              <w:t>Data</w:t>
            </w:r>
            <w:r>
              <w:rPr>
                <w:b/>
                <w:spacing w:val="-14"/>
                <w:sz w:val="24"/>
              </w:rPr>
              <w:t xml:space="preserve"> </w:t>
            </w:r>
            <w:r>
              <w:rPr>
                <w:b/>
                <w:sz w:val="24"/>
              </w:rPr>
              <w:t xml:space="preserve">subject </w:t>
            </w:r>
            <w:r>
              <w:rPr>
                <w:b/>
                <w:spacing w:val="-2"/>
                <w:sz w:val="24"/>
              </w:rPr>
              <w:t>requests</w:t>
            </w:r>
          </w:p>
        </w:tc>
        <w:tc>
          <w:tcPr>
            <w:tcW w:w="6518" w:type="dxa"/>
          </w:tcPr>
          <w:p w:rsidR="001B29C9" w:rsidRDefault="005C4227">
            <w:pPr>
              <w:pStyle w:val="TableParagraph"/>
              <w:spacing w:before="12" w:line="259" w:lineRule="auto"/>
              <w:ind w:left="112"/>
              <w:rPr>
                <w:sz w:val="24"/>
              </w:rPr>
            </w:pPr>
            <w:r>
              <w:rPr>
                <w:sz w:val="24"/>
              </w:rPr>
              <w:t>We</w:t>
            </w:r>
            <w:r>
              <w:rPr>
                <w:spacing w:val="40"/>
                <w:sz w:val="24"/>
              </w:rPr>
              <w:t xml:space="preserve"> </w:t>
            </w:r>
            <w:r>
              <w:rPr>
                <w:sz w:val="24"/>
              </w:rPr>
              <w:t>address</w:t>
            </w:r>
            <w:r>
              <w:rPr>
                <w:spacing w:val="39"/>
                <w:sz w:val="24"/>
              </w:rPr>
              <w:t xml:space="preserve"> </w:t>
            </w:r>
            <w:r>
              <w:rPr>
                <w:sz w:val="24"/>
              </w:rPr>
              <w:t>requests</w:t>
            </w:r>
            <w:r>
              <w:rPr>
                <w:spacing w:val="37"/>
                <w:sz w:val="24"/>
              </w:rPr>
              <w:t xml:space="preserve"> </w:t>
            </w:r>
            <w:r>
              <w:rPr>
                <w:sz w:val="24"/>
              </w:rPr>
              <w:t>of</w:t>
            </w:r>
            <w:r>
              <w:rPr>
                <w:spacing w:val="40"/>
                <w:sz w:val="24"/>
              </w:rPr>
              <w:t xml:space="preserve"> </w:t>
            </w:r>
            <w:r>
              <w:rPr>
                <w:sz w:val="24"/>
              </w:rPr>
              <w:t>individuals</w:t>
            </w:r>
            <w:r>
              <w:rPr>
                <w:spacing w:val="37"/>
                <w:sz w:val="24"/>
              </w:rPr>
              <w:t xml:space="preserve"> </w:t>
            </w:r>
            <w:r>
              <w:rPr>
                <w:sz w:val="24"/>
              </w:rPr>
              <w:t>asking us</w:t>
            </w:r>
            <w:r>
              <w:rPr>
                <w:spacing w:val="37"/>
                <w:sz w:val="24"/>
              </w:rPr>
              <w:t xml:space="preserve"> </w:t>
            </w:r>
            <w:r>
              <w:rPr>
                <w:sz w:val="24"/>
              </w:rPr>
              <w:t>to</w:t>
            </w:r>
            <w:r>
              <w:rPr>
                <w:spacing w:val="34"/>
                <w:sz w:val="24"/>
              </w:rPr>
              <w:t xml:space="preserve"> </w:t>
            </w:r>
            <w:r>
              <w:rPr>
                <w:sz w:val="24"/>
              </w:rPr>
              <w:t>exercise their personal data protection</w:t>
            </w:r>
            <w:r>
              <w:rPr>
                <w:spacing w:val="40"/>
                <w:sz w:val="24"/>
              </w:rPr>
              <w:t xml:space="preserve"> </w:t>
            </w:r>
            <w:r>
              <w:rPr>
                <w:sz w:val="24"/>
              </w:rPr>
              <w:t>rights under the GDPR.</w:t>
            </w:r>
          </w:p>
        </w:tc>
      </w:tr>
      <w:tr w:rsidR="001B29C9">
        <w:trPr>
          <w:trHeight w:val="1245"/>
        </w:trPr>
        <w:tc>
          <w:tcPr>
            <w:tcW w:w="1787" w:type="dxa"/>
            <w:shd w:val="clear" w:color="auto" w:fill="C5D9F0"/>
          </w:tcPr>
          <w:p w:rsidR="001B29C9" w:rsidRDefault="001B29C9">
            <w:pPr>
              <w:pStyle w:val="TableParagraph"/>
              <w:spacing w:before="198"/>
              <w:rPr>
                <w:sz w:val="24"/>
              </w:rPr>
            </w:pPr>
          </w:p>
          <w:p w:rsidR="001B29C9" w:rsidRDefault="005C4227">
            <w:pPr>
              <w:pStyle w:val="TableParagraph"/>
              <w:spacing w:before="1"/>
              <w:ind w:left="127"/>
              <w:rPr>
                <w:b/>
                <w:sz w:val="24"/>
              </w:rPr>
            </w:pPr>
            <w:r>
              <w:rPr>
                <w:b/>
                <w:spacing w:val="-2"/>
                <w:sz w:val="24"/>
              </w:rPr>
              <w:t>Reporting</w:t>
            </w:r>
          </w:p>
        </w:tc>
        <w:tc>
          <w:tcPr>
            <w:tcW w:w="6518" w:type="dxa"/>
          </w:tcPr>
          <w:p w:rsidR="001B29C9" w:rsidRDefault="005C4227">
            <w:pPr>
              <w:pStyle w:val="TableParagraph"/>
              <w:spacing w:before="11" w:line="259" w:lineRule="auto"/>
              <w:ind w:left="112" w:right="85"/>
              <w:jc w:val="both"/>
              <w:rPr>
                <w:sz w:val="24"/>
              </w:rPr>
            </w:pPr>
            <w:r>
              <w:rPr>
                <w:sz w:val="24"/>
              </w:rPr>
              <w:t>We report to</w:t>
            </w:r>
            <w:r>
              <w:rPr>
                <w:spacing w:val="-4"/>
                <w:sz w:val="24"/>
              </w:rPr>
              <w:t xml:space="preserve"> </w:t>
            </w:r>
            <w:r>
              <w:rPr>
                <w:sz w:val="24"/>
              </w:rPr>
              <w:t>regulatory authorities, including</w:t>
            </w:r>
            <w:r>
              <w:rPr>
                <w:spacing w:val="-6"/>
                <w:sz w:val="24"/>
              </w:rPr>
              <w:t xml:space="preserve"> </w:t>
            </w:r>
            <w:r>
              <w:rPr>
                <w:sz w:val="24"/>
              </w:rPr>
              <w:t>tax</w:t>
            </w:r>
            <w:r>
              <w:rPr>
                <w:spacing w:val="-10"/>
                <w:sz w:val="24"/>
              </w:rPr>
              <w:t xml:space="preserve"> </w:t>
            </w:r>
            <w:r>
              <w:rPr>
                <w:sz w:val="24"/>
              </w:rPr>
              <w:t xml:space="preserve">authorities for FATCA and CRS purposes and related automatic exchange of </w:t>
            </w:r>
            <w:r>
              <w:rPr>
                <w:spacing w:val="-2"/>
                <w:sz w:val="24"/>
              </w:rPr>
              <w:t>information.</w:t>
            </w:r>
          </w:p>
        </w:tc>
      </w:tr>
      <w:tr w:rsidR="001B29C9">
        <w:trPr>
          <w:trHeight w:val="1246"/>
        </w:trPr>
        <w:tc>
          <w:tcPr>
            <w:tcW w:w="1787" w:type="dxa"/>
            <w:shd w:val="clear" w:color="auto" w:fill="C5D9F0"/>
          </w:tcPr>
          <w:p w:rsidR="001B29C9" w:rsidRDefault="001B29C9">
            <w:pPr>
              <w:pStyle w:val="TableParagraph"/>
              <w:spacing w:before="34"/>
              <w:rPr>
                <w:sz w:val="24"/>
              </w:rPr>
            </w:pPr>
          </w:p>
          <w:p w:rsidR="001B29C9" w:rsidRDefault="005C4227">
            <w:pPr>
              <w:pStyle w:val="TableParagraph"/>
              <w:spacing w:line="259" w:lineRule="auto"/>
              <w:ind w:left="127"/>
              <w:rPr>
                <w:b/>
                <w:sz w:val="24"/>
              </w:rPr>
            </w:pPr>
            <w:r>
              <w:rPr>
                <w:b/>
                <w:spacing w:val="-2"/>
                <w:sz w:val="24"/>
              </w:rPr>
              <w:t>Authorities requests</w:t>
            </w:r>
          </w:p>
        </w:tc>
        <w:tc>
          <w:tcPr>
            <w:tcW w:w="6518" w:type="dxa"/>
          </w:tcPr>
          <w:p w:rsidR="001B29C9" w:rsidRDefault="005C4227">
            <w:pPr>
              <w:pStyle w:val="TableParagraph"/>
              <w:spacing w:before="11" w:line="259" w:lineRule="auto"/>
              <w:ind w:left="112" w:right="79"/>
              <w:jc w:val="both"/>
              <w:rPr>
                <w:sz w:val="24"/>
              </w:rPr>
            </w:pPr>
            <w:r>
              <w:rPr>
                <w:sz w:val="24"/>
              </w:rPr>
              <w:t>We occasionally address requests from official public, governmental, police, judicial, supervisory or regulatory authorities, which involve</w:t>
            </w:r>
            <w:r>
              <w:rPr>
                <w:spacing w:val="-1"/>
                <w:sz w:val="24"/>
              </w:rPr>
              <w:t xml:space="preserve"> </w:t>
            </w:r>
            <w:r>
              <w:rPr>
                <w:sz w:val="24"/>
              </w:rPr>
              <w:t>disclos</w:t>
            </w:r>
            <w:r>
              <w:rPr>
                <w:sz w:val="24"/>
              </w:rPr>
              <w:t>ure</w:t>
            </w:r>
            <w:r>
              <w:rPr>
                <w:spacing w:val="-1"/>
                <w:sz w:val="24"/>
              </w:rPr>
              <w:t xml:space="preserve"> </w:t>
            </w:r>
            <w:r>
              <w:rPr>
                <w:sz w:val="24"/>
              </w:rPr>
              <w:t>of your personal data.</w:t>
            </w:r>
          </w:p>
        </w:tc>
      </w:tr>
      <w:tr w:rsidR="001B29C9">
        <w:trPr>
          <w:trHeight w:val="2477"/>
        </w:trPr>
        <w:tc>
          <w:tcPr>
            <w:tcW w:w="1787"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78"/>
              <w:rPr>
                <w:sz w:val="24"/>
              </w:rPr>
            </w:pPr>
          </w:p>
          <w:p w:rsidR="001B29C9" w:rsidRDefault="005C4227">
            <w:pPr>
              <w:pStyle w:val="TableParagraph"/>
              <w:spacing w:line="247" w:lineRule="auto"/>
              <w:ind w:left="127"/>
              <w:rPr>
                <w:b/>
                <w:sz w:val="24"/>
              </w:rPr>
            </w:pPr>
            <w:r>
              <w:rPr>
                <w:b/>
                <w:spacing w:val="-2"/>
                <w:sz w:val="24"/>
              </w:rPr>
              <w:t>Complaints handling</w:t>
            </w:r>
          </w:p>
        </w:tc>
        <w:tc>
          <w:tcPr>
            <w:tcW w:w="6518" w:type="dxa"/>
          </w:tcPr>
          <w:p w:rsidR="001B29C9" w:rsidRDefault="005C4227">
            <w:pPr>
              <w:pStyle w:val="TableParagraph"/>
              <w:spacing w:before="12" w:line="256" w:lineRule="auto"/>
              <w:ind w:left="112" w:right="71"/>
              <w:jc w:val="both"/>
              <w:rPr>
                <w:sz w:val="24"/>
              </w:rPr>
            </w:pPr>
            <w:r>
              <w:rPr>
                <w:sz w:val="24"/>
              </w:rPr>
              <w:t>In case you file a complaint with us or provide us not satisfying feedback on our products, services, employees, activities or relationships,</w:t>
            </w:r>
            <w:r>
              <w:rPr>
                <w:spacing w:val="-14"/>
                <w:sz w:val="24"/>
              </w:rPr>
              <w:t xml:space="preserve"> </w:t>
            </w:r>
            <w:r>
              <w:rPr>
                <w:sz w:val="24"/>
              </w:rPr>
              <w:t>we</w:t>
            </w:r>
            <w:r>
              <w:rPr>
                <w:spacing w:val="-7"/>
                <w:sz w:val="24"/>
              </w:rPr>
              <w:t xml:space="preserve"> </w:t>
            </w:r>
            <w:r>
              <w:rPr>
                <w:sz w:val="24"/>
              </w:rPr>
              <w:t>record</w:t>
            </w:r>
            <w:r>
              <w:rPr>
                <w:spacing w:val="-9"/>
                <w:sz w:val="24"/>
              </w:rPr>
              <w:t xml:space="preserve"> </w:t>
            </w:r>
            <w:r>
              <w:rPr>
                <w:sz w:val="24"/>
              </w:rPr>
              <w:t>and</w:t>
            </w:r>
            <w:r>
              <w:rPr>
                <w:spacing w:val="-10"/>
                <w:sz w:val="24"/>
              </w:rPr>
              <w:t xml:space="preserve"> </w:t>
            </w:r>
            <w:r>
              <w:rPr>
                <w:sz w:val="24"/>
              </w:rPr>
              <w:t>analyse</w:t>
            </w:r>
            <w:r>
              <w:rPr>
                <w:spacing w:val="-14"/>
                <w:sz w:val="24"/>
              </w:rPr>
              <w:t xml:space="preserve"> </w:t>
            </w:r>
            <w:r>
              <w:rPr>
                <w:sz w:val="24"/>
              </w:rPr>
              <w:t>your</w:t>
            </w:r>
            <w:r>
              <w:rPr>
                <w:spacing w:val="-12"/>
                <w:sz w:val="24"/>
              </w:rPr>
              <w:t xml:space="preserve"> </w:t>
            </w:r>
            <w:r>
              <w:rPr>
                <w:sz w:val="24"/>
              </w:rPr>
              <w:t>complaint to</w:t>
            </w:r>
            <w:r>
              <w:rPr>
                <w:spacing w:val="-11"/>
                <w:sz w:val="24"/>
              </w:rPr>
              <w:t xml:space="preserve"> </w:t>
            </w:r>
            <w:r>
              <w:rPr>
                <w:sz w:val="24"/>
              </w:rPr>
              <w:t>address</w:t>
            </w:r>
            <w:r>
              <w:rPr>
                <w:spacing w:val="-8"/>
                <w:sz w:val="24"/>
              </w:rPr>
              <w:t xml:space="preserve"> </w:t>
            </w:r>
            <w:r>
              <w:rPr>
                <w:sz w:val="24"/>
              </w:rPr>
              <w:t>it and</w:t>
            </w:r>
            <w:r>
              <w:rPr>
                <w:spacing w:val="-14"/>
                <w:sz w:val="24"/>
              </w:rPr>
              <w:t xml:space="preserve"> </w:t>
            </w:r>
            <w:r>
              <w:rPr>
                <w:sz w:val="24"/>
              </w:rPr>
              <w:t>make</w:t>
            </w:r>
            <w:r>
              <w:rPr>
                <w:spacing w:val="-14"/>
                <w:sz w:val="24"/>
              </w:rPr>
              <w:t xml:space="preserve"> </w:t>
            </w:r>
            <w:r>
              <w:rPr>
                <w:sz w:val="24"/>
              </w:rPr>
              <w:t>our</w:t>
            </w:r>
            <w:r>
              <w:rPr>
                <w:spacing w:val="-13"/>
                <w:sz w:val="24"/>
              </w:rPr>
              <w:t xml:space="preserve"> </w:t>
            </w:r>
            <w:r>
              <w:rPr>
                <w:sz w:val="24"/>
              </w:rPr>
              <w:t>own</w:t>
            </w:r>
            <w:r>
              <w:rPr>
                <w:spacing w:val="-14"/>
                <w:sz w:val="24"/>
              </w:rPr>
              <w:t xml:space="preserve"> </w:t>
            </w:r>
            <w:r>
              <w:rPr>
                <w:sz w:val="24"/>
              </w:rPr>
              <w:t>opinion</w:t>
            </w:r>
            <w:r>
              <w:rPr>
                <w:spacing w:val="-3"/>
                <w:sz w:val="24"/>
              </w:rPr>
              <w:t xml:space="preserve"> </w:t>
            </w:r>
            <w:r>
              <w:rPr>
                <w:sz w:val="24"/>
              </w:rPr>
              <w:t>on</w:t>
            </w:r>
            <w:r>
              <w:rPr>
                <w:spacing w:val="-14"/>
                <w:sz w:val="24"/>
              </w:rPr>
              <w:t xml:space="preserve"> </w:t>
            </w:r>
            <w:r>
              <w:rPr>
                <w:sz w:val="24"/>
              </w:rPr>
              <w:t>it</w:t>
            </w:r>
            <w:r>
              <w:rPr>
                <w:spacing w:val="-14"/>
                <w:sz w:val="24"/>
              </w:rPr>
              <w:t xml:space="preserve"> </w:t>
            </w:r>
            <w:r>
              <w:rPr>
                <w:sz w:val="24"/>
              </w:rPr>
              <w:t>according</w:t>
            </w:r>
            <w:r>
              <w:rPr>
                <w:spacing w:val="-13"/>
                <w:sz w:val="24"/>
              </w:rPr>
              <w:t xml:space="preserve"> </w:t>
            </w:r>
            <w:r>
              <w:rPr>
                <w:sz w:val="24"/>
              </w:rPr>
              <w:t>to</w:t>
            </w:r>
            <w:r>
              <w:rPr>
                <w:spacing w:val="-14"/>
                <w:sz w:val="24"/>
              </w:rPr>
              <w:t xml:space="preserve"> </w:t>
            </w:r>
            <w:r>
              <w:rPr>
                <w:sz w:val="24"/>
              </w:rPr>
              <w:t>our</w:t>
            </w:r>
            <w:r>
              <w:rPr>
                <w:spacing w:val="-13"/>
                <w:sz w:val="24"/>
              </w:rPr>
              <w:t xml:space="preserve"> </w:t>
            </w:r>
            <w:r>
              <w:rPr>
                <w:sz w:val="24"/>
              </w:rPr>
              <w:t>information</w:t>
            </w:r>
            <w:r>
              <w:rPr>
                <w:spacing w:val="-3"/>
                <w:sz w:val="24"/>
              </w:rPr>
              <w:t xml:space="preserve"> </w:t>
            </w:r>
            <w:r>
              <w:rPr>
                <w:sz w:val="24"/>
              </w:rPr>
              <w:t>and records</w:t>
            </w:r>
            <w:r>
              <w:rPr>
                <w:spacing w:val="-13"/>
                <w:sz w:val="24"/>
              </w:rPr>
              <w:t xml:space="preserve"> </w:t>
            </w:r>
            <w:r>
              <w:rPr>
                <w:sz w:val="24"/>
              </w:rPr>
              <w:t>in</w:t>
            </w:r>
            <w:r>
              <w:rPr>
                <w:spacing w:val="-11"/>
                <w:sz w:val="24"/>
              </w:rPr>
              <w:t xml:space="preserve"> </w:t>
            </w:r>
            <w:r>
              <w:rPr>
                <w:sz w:val="24"/>
              </w:rPr>
              <w:t>relation</w:t>
            </w:r>
            <w:r>
              <w:rPr>
                <w:spacing w:val="-12"/>
                <w:sz w:val="24"/>
              </w:rPr>
              <w:t xml:space="preserve"> </w:t>
            </w:r>
            <w:r>
              <w:rPr>
                <w:sz w:val="24"/>
              </w:rPr>
              <w:t>with the matter. We</w:t>
            </w:r>
            <w:r>
              <w:rPr>
                <w:spacing w:val="-6"/>
                <w:sz w:val="24"/>
              </w:rPr>
              <w:t xml:space="preserve"> </w:t>
            </w:r>
            <w:r>
              <w:rPr>
                <w:sz w:val="24"/>
              </w:rPr>
              <w:t>will</w:t>
            </w:r>
            <w:r>
              <w:rPr>
                <w:spacing w:val="-3"/>
                <w:sz w:val="24"/>
              </w:rPr>
              <w:t xml:space="preserve"> </w:t>
            </w:r>
            <w:r>
              <w:rPr>
                <w:sz w:val="24"/>
              </w:rPr>
              <w:t>also</w:t>
            </w:r>
            <w:r>
              <w:rPr>
                <w:spacing w:val="-14"/>
                <w:sz w:val="24"/>
              </w:rPr>
              <w:t xml:space="preserve"> </w:t>
            </w:r>
            <w:r>
              <w:rPr>
                <w:sz w:val="24"/>
              </w:rPr>
              <w:t>use</w:t>
            </w:r>
            <w:r>
              <w:rPr>
                <w:spacing w:val="-14"/>
                <w:sz w:val="24"/>
              </w:rPr>
              <w:t xml:space="preserve"> </w:t>
            </w:r>
            <w:r>
              <w:rPr>
                <w:sz w:val="24"/>
              </w:rPr>
              <w:t>your</w:t>
            </w:r>
            <w:r>
              <w:rPr>
                <w:spacing w:val="-1"/>
                <w:sz w:val="24"/>
              </w:rPr>
              <w:t xml:space="preserve"> </w:t>
            </w:r>
            <w:r>
              <w:rPr>
                <w:sz w:val="24"/>
              </w:rPr>
              <w:t>contact details to communicate with you on the handling of your complaint and its resolution.</w:t>
            </w:r>
          </w:p>
        </w:tc>
      </w:tr>
    </w:tbl>
    <w:p w:rsidR="001B29C9" w:rsidRDefault="001B29C9">
      <w:pPr>
        <w:pStyle w:val="BodyText"/>
        <w:spacing w:before="59"/>
      </w:pPr>
    </w:p>
    <w:p w:rsidR="001B29C9" w:rsidRDefault="005C4227">
      <w:pPr>
        <w:pStyle w:val="Heading3"/>
        <w:numPr>
          <w:ilvl w:val="1"/>
          <w:numId w:val="10"/>
        </w:numPr>
        <w:tabs>
          <w:tab w:val="left" w:pos="3490"/>
        </w:tabs>
        <w:spacing w:before="1"/>
        <w:ind w:left="3490" w:hanging="359"/>
        <w:jc w:val="left"/>
      </w:pPr>
      <w:r>
        <w:t>our</w:t>
      </w:r>
      <w:r>
        <w:rPr>
          <w:spacing w:val="2"/>
        </w:rPr>
        <w:t xml:space="preserve"> </w:t>
      </w:r>
      <w:r>
        <w:t>legitimate</w:t>
      </w:r>
      <w:r>
        <w:rPr>
          <w:spacing w:val="-13"/>
        </w:rPr>
        <w:t xml:space="preserve"> </w:t>
      </w:r>
      <w:r>
        <w:rPr>
          <w:spacing w:val="-2"/>
        </w:rPr>
        <w:t>interests</w:t>
      </w:r>
    </w:p>
    <w:p w:rsidR="001B29C9" w:rsidRDefault="001B29C9">
      <w:pPr>
        <w:pStyle w:val="BodyText"/>
        <w:spacing w:before="44"/>
        <w:rPr>
          <w:b/>
          <w:i/>
        </w:rPr>
      </w:pPr>
    </w:p>
    <w:p w:rsidR="001B29C9" w:rsidRDefault="005C4227">
      <w:pPr>
        <w:pStyle w:val="BodyText"/>
        <w:spacing w:line="254" w:lineRule="auto"/>
        <w:ind w:left="142" w:right="162"/>
        <w:jc w:val="both"/>
      </w:pPr>
      <w:r>
        <w:t>When we process personal data based</w:t>
      </w:r>
      <w:r>
        <w:rPr>
          <w:spacing w:val="-7"/>
        </w:rPr>
        <w:t xml:space="preserve"> </w:t>
      </w:r>
      <w:r>
        <w:t>on our (or a third party’s) legitimate</w:t>
      </w:r>
      <w:r>
        <w:rPr>
          <w:spacing w:val="-1"/>
        </w:rPr>
        <w:t xml:space="preserve"> </w:t>
      </w:r>
      <w:r>
        <w:t>interest, the GDPR requires that we make a balancing test considering your interests and fundamental rights and freedoms. We will only process your personal data to the extent</w:t>
      </w:r>
      <w:r>
        <w:rPr>
          <w:spacing w:val="-12"/>
        </w:rPr>
        <w:t xml:space="preserve"> </w:t>
      </w:r>
      <w:r>
        <w:t xml:space="preserve">your </w:t>
      </w:r>
      <w:r>
        <w:t>interests</w:t>
      </w:r>
      <w:r>
        <w:rPr>
          <w:spacing w:val="-11"/>
        </w:rPr>
        <w:t xml:space="preserve"> </w:t>
      </w:r>
      <w:r>
        <w:t>and</w:t>
      </w:r>
      <w:r>
        <w:rPr>
          <w:spacing w:val="-13"/>
        </w:rPr>
        <w:t xml:space="preserve"> </w:t>
      </w:r>
      <w:r>
        <w:t>fundamental rights</w:t>
      </w:r>
      <w:r>
        <w:rPr>
          <w:spacing w:val="-11"/>
        </w:rPr>
        <w:t xml:space="preserve"> </w:t>
      </w:r>
      <w:r>
        <w:t>or</w:t>
      </w:r>
      <w:r>
        <w:rPr>
          <w:spacing w:val="-3"/>
        </w:rPr>
        <w:t xml:space="preserve"> </w:t>
      </w:r>
      <w:r>
        <w:t>freedoms do</w:t>
      </w:r>
      <w:r>
        <w:rPr>
          <w:spacing w:val="-1"/>
        </w:rPr>
        <w:t xml:space="preserve"> </w:t>
      </w:r>
      <w:r>
        <w:t>not override our (or</w:t>
      </w:r>
      <w:r>
        <w:rPr>
          <w:spacing w:val="-14"/>
        </w:rPr>
        <w:t xml:space="preserve"> </w:t>
      </w:r>
      <w:r>
        <w:t>the third party’s) legitimate interests, including:</w:t>
      </w:r>
    </w:p>
    <w:p w:rsidR="001B29C9" w:rsidRDefault="001B29C9">
      <w:pPr>
        <w:spacing w:line="254" w:lineRule="auto"/>
        <w:jc w:val="both"/>
        <w:sectPr w:rsidR="001B29C9">
          <w:headerReference w:type="default" r:id="rId15"/>
          <w:footerReference w:type="default" r:id="rId16"/>
          <w:pgSz w:w="11910" w:h="16850"/>
          <w:pgMar w:top="1700" w:right="1620" w:bottom="1360" w:left="1660" w:header="922" w:footer="1177" w:gutter="0"/>
          <w:cols w:space="720"/>
        </w:sectPr>
      </w:pPr>
    </w:p>
    <w:p w:rsidR="001B29C9" w:rsidRDefault="001B29C9">
      <w:pPr>
        <w:pStyle w:val="BodyText"/>
        <w:spacing w:before="10"/>
        <w:rPr>
          <w:sz w:val="2"/>
        </w:rPr>
      </w:pPr>
    </w:p>
    <w:p w:rsidR="001B29C9" w:rsidRDefault="005C4227">
      <w:pPr>
        <w:pStyle w:val="BodyText"/>
        <w:spacing w:line="20" w:lineRule="exact"/>
        <w:ind w:left="112"/>
        <w:rPr>
          <w:sz w:val="2"/>
        </w:rPr>
      </w:pPr>
      <w:r>
        <w:rPr>
          <w:noProof/>
          <w:sz w:val="2"/>
          <w:lang w:eastAsia="zh-CN"/>
        </w:rPr>
        <mc:AlternateContent>
          <mc:Choice Requires="wpg">
            <w:drawing>
              <wp:inline distT="0" distB="0" distL="0" distR="0">
                <wp:extent cx="5321935"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935" cy="9525"/>
                          <a:chOff x="0" y="0"/>
                          <a:chExt cx="5321935" cy="9525"/>
                        </a:xfrm>
                      </wpg:grpSpPr>
                      <wps:wsp>
                        <wps:cNvPr id="9" name="Graphic 9"/>
                        <wps:cNvSpPr/>
                        <wps:spPr>
                          <a:xfrm>
                            <a:off x="0" y="0"/>
                            <a:ext cx="5321935" cy="9525"/>
                          </a:xfrm>
                          <a:custGeom>
                            <a:avLst/>
                            <a:gdLst/>
                            <a:ahLst/>
                            <a:cxnLst/>
                            <a:rect l="l" t="t" r="r" b="b"/>
                            <a:pathLst>
                              <a:path w="5321935" h="9525">
                                <a:moveTo>
                                  <a:pt x="5321934" y="0"/>
                                </a:moveTo>
                                <a:lnTo>
                                  <a:pt x="0" y="0"/>
                                </a:lnTo>
                                <a:lnTo>
                                  <a:pt x="0" y="9525"/>
                                </a:lnTo>
                                <a:lnTo>
                                  <a:pt x="5321934" y="9525"/>
                                </a:lnTo>
                                <a:lnTo>
                                  <a:pt x="53219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C5F434" id="Group 8" o:spid="_x0000_s1026" style="width:419.05pt;height:.75pt;mso-position-horizontal-relative:char;mso-position-vertical-relative:line" coordsize="532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">
                <v:shape id="Graphic 9" o:spid="_x0000_s1027" style="position:absolute;width:53219;height:95;visibility:visible;mso-wrap-style:square;v-text-anchor:top" coordsize="53219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" path="m5321934,l,,,9525r5321934,l5321934,xe" fillcolor="black" stroked="f">
                  <v:path arrowok="t"/>
                </v:shape>
                <w10:anchorlock/>
              </v:group>
            </w:pict>
          </mc:Fallback>
        </mc:AlternateContent>
      </w:r>
    </w:p>
    <w:p w:rsidR="001B29C9" w:rsidRDefault="001B29C9">
      <w:pPr>
        <w:pStyle w:val="BodyText"/>
        <w:spacing w:before="66"/>
        <w:rPr>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7"/>
        <w:gridCol w:w="6458"/>
      </w:tblGrid>
      <w:tr w:rsidR="001B29C9">
        <w:trPr>
          <w:trHeight w:val="2492"/>
        </w:trPr>
        <w:tc>
          <w:tcPr>
            <w:tcW w:w="1847"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78"/>
              <w:rPr>
                <w:sz w:val="24"/>
              </w:rPr>
            </w:pPr>
          </w:p>
          <w:p w:rsidR="001B29C9" w:rsidRDefault="005C4227">
            <w:pPr>
              <w:pStyle w:val="TableParagraph"/>
              <w:spacing w:line="259" w:lineRule="auto"/>
              <w:ind w:left="127" w:right="46"/>
              <w:rPr>
                <w:b/>
                <w:sz w:val="24"/>
              </w:rPr>
            </w:pPr>
            <w:r>
              <w:rPr>
                <w:b/>
                <w:spacing w:val="-2"/>
                <w:sz w:val="24"/>
              </w:rPr>
              <w:t>Relationships management</w:t>
            </w:r>
          </w:p>
        </w:tc>
        <w:tc>
          <w:tcPr>
            <w:tcW w:w="6458" w:type="dxa"/>
          </w:tcPr>
          <w:p w:rsidR="001B29C9" w:rsidRDefault="005C4227">
            <w:pPr>
              <w:pStyle w:val="TableParagraph"/>
              <w:spacing w:before="11" w:line="256" w:lineRule="auto"/>
              <w:ind w:left="112" w:right="80"/>
              <w:jc w:val="both"/>
              <w:rPr>
                <w:sz w:val="24"/>
              </w:rPr>
            </w:pPr>
            <w:r>
              <w:rPr>
                <w:sz w:val="24"/>
              </w:rPr>
              <w:t>The</w:t>
            </w:r>
            <w:r>
              <w:rPr>
                <w:spacing w:val="-10"/>
                <w:sz w:val="24"/>
              </w:rPr>
              <w:t xml:space="preserve"> </w:t>
            </w:r>
            <w:r>
              <w:rPr>
                <w:sz w:val="24"/>
              </w:rPr>
              <w:t>relationships</w:t>
            </w:r>
            <w:r>
              <w:rPr>
                <w:spacing w:val="-9"/>
                <w:sz w:val="24"/>
              </w:rPr>
              <w:t xml:space="preserve"> </w:t>
            </w:r>
            <w:r>
              <w:rPr>
                <w:sz w:val="24"/>
              </w:rPr>
              <w:t>we</w:t>
            </w:r>
            <w:r>
              <w:rPr>
                <w:spacing w:val="-14"/>
                <w:sz w:val="24"/>
              </w:rPr>
              <w:t xml:space="preserve"> </w:t>
            </w:r>
            <w:r>
              <w:rPr>
                <w:sz w:val="24"/>
              </w:rPr>
              <w:t>have</w:t>
            </w:r>
            <w:r>
              <w:rPr>
                <w:spacing w:val="-6"/>
                <w:sz w:val="24"/>
              </w:rPr>
              <w:t xml:space="preserve"> </w:t>
            </w:r>
            <w:r>
              <w:rPr>
                <w:sz w:val="24"/>
              </w:rPr>
              <w:t>together</w:t>
            </w:r>
            <w:r>
              <w:rPr>
                <w:spacing w:val="-13"/>
                <w:sz w:val="24"/>
              </w:rPr>
              <w:t xml:space="preserve"> </w:t>
            </w:r>
            <w:r>
              <w:rPr>
                <w:sz w:val="24"/>
              </w:rPr>
              <w:t>evolves.</w:t>
            </w:r>
            <w:r>
              <w:rPr>
                <w:spacing w:val="-8"/>
                <w:sz w:val="24"/>
              </w:rPr>
              <w:t xml:space="preserve"> </w:t>
            </w:r>
            <w:r>
              <w:rPr>
                <w:sz w:val="24"/>
              </w:rPr>
              <w:t>We</w:t>
            </w:r>
            <w:r>
              <w:rPr>
                <w:spacing w:val="-6"/>
                <w:sz w:val="24"/>
              </w:rPr>
              <w:t xml:space="preserve"> </w:t>
            </w:r>
            <w:r>
              <w:rPr>
                <w:sz w:val="24"/>
              </w:rPr>
              <w:t>get</w:t>
            </w:r>
            <w:r>
              <w:rPr>
                <w:spacing w:val="-11"/>
                <w:sz w:val="24"/>
              </w:rPr>
              <w:t xml:space="preserve"> </w:t>
            </w:r>
            <w:r>
              <w:rPr>
                <w:sz w:val="24"/>
              </w:rPr>
              <w:t>to</w:t>
            </w:r>
            <w:r>
              <w:rPr>
                <w:spacing w:val="-13"/>
                <w:sz w:val="24"/>
              </w:rPr>
              <w:t xml:space="preserve"> </w:t>
            </w:r>
            <w:r>
              <w:rPr>
                <w:sz w:val="24"/>
              </w:rPr>
              <w:t>know</w:t>
            </w:r>
            <w:r>
              <w:rPr>
                <w:spacing w:val="-12"/>
                <w:sz w:val="24"/>
              </w:rPr>
              <w:t xml:space="preserve"> </w:t>
            </w:r>
            <w:r>
              <w:rPr>
                <w:sz w:val="24"/>
              </w:rPr>
              <w:t xml:space="preserve">you better and learn more about your experience, position, </w:t>
            </w:r>
            <w:r>
              <w:rPr>
                <w:spacing w:val="-2"/>
                <w:sz w:val="24"/>
              </w:rPr>
              <w:t>functions,</w:t>
            </w:r>
            <w:r>
              <w:rPr>
                <w:spacing w:val="-5"/>
                <w:sz w:val="24"/>
              </w:rPr>
              <w:t xml:space="preserve"> </w:t>
            </w:r>
            <w:r>
              <w:rPr>
                <w:spacing w:val="-2"/>
                <w:sz w:val="24"/>
              </w:rPr>
              <w:t>interests</w:t>
            </w:r>
            <w:r>
              <w:rPr>
                <w:spacing w:val="-9"/>
                <w:sz w:val="24"/>
              </w:rPr>
              <w:t xml:space="preserve"> </w:t>
            </w:r>
            <w:r>
              <w:rPr>
                <w:spacing w:val="-2"/>
                <w:sz w:val="24"/>
              </w:rPr>
              <w:t>and</w:t>
            </w:r>
            <w:r>
              <w:rPr>
                <w:spacing w:val="-12"/>
                <w:sz w:val="24"/>
              </w:rPr>
              <w:t xml:space="preserve"> </w:t>
            </w:r>
            <w:r>
              <w:rPr>
                <w:spacing w:val="-2"/>
                <w:sz w:val="24"/>
              </w:rPr>
              <w:t>preferences</w:t>
            </w:r>
            <w:r>
              <w:rPr>
                <w:spacing w:val="9"/>
                <w:sz w:val="24"/>
              </w:rPr>
              <w:t xml:space="preserve"> </w:t>
            </w:r>
            <w:r>
              <w:rPr>
                <w:spacing w:val="-2"/>
                <w:sz w:val="24"/>
              </w:rPr>
              <w:t>in</w:t>
            </w:r>
            <w:r>
              <w:rPr>
                <w:spacing w:val="-12"/>
                <w:sz w:val="24"/>
              </w:rPr>
              <w:t xml:space="preserve"> </w:t>
            </w:r>
            <w:r>
              <w:rPr>
                <w:spacing w:val="-2"/>
                <w:sz w:val="24"/>
              </w:rPr>
              <w:t>our services</w:t>
            </w:r>
            <w:r>
              <w:rPr>
                <w:spacing w:val="-8"/>
                <w:sz w:val="24"/>
              </w:rPr>
              <w:t xml:space="preserve"> </w:t>
            </w:r>
            <w:r>
              <w:rPr>
                <w:spacing w:val="-2"/>
                <w:sz w:val="24"/>
              </w:rPr>
              <w:t>and</w:t>
            </w:r>
            <w:r>
              <w:rPr>
                <w:spacing w:val="-12"/>
                <w:sz w:val="24"/>
              </w:rPr>
              <w:t xml:space="preserve"> </w:t>
            </w:r>
            <w:r>
              <w:rPr>
                <w:spacing w:val="-2"/>
                <w:sz w:val="24"/>
              </w:rPr>
              <w:t xml:space="preserve">activities. </w:t>
            </w:r>
            <w:r>
              <w:rPr>
                <w:sz w:val="24"/>
              </w:rPr>
              <w:t>As we care about maintaining and improving our relationships with you and deliver the best possible products and services, such information on you help us to address your requests and expectations more efficiently.</w:t>
            </w:r>
          </w:p>
        </w:tc>
      </w:tr>
      <w:tr w:rsidR="001B29C9">
        <w:trPr>
          <w:trHeight w:val="3122"/>
        </w:trPr>
        <w:tc>
          <w:tcPr>
            <w:tcW w:w="1847"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229"/>
              <w:rPr>
                <w:sz w:val="24"/>
              </w:rPr>
            </w:pPr>
          </w:p>
          <w:p w:rsidR="001B29C9" w:rsidRDefault="005C4227">
            <w:pPr>
              <w:pStyle w:val="TableParagraph"/>
              <w:spacing w:line="259" w:lineRule="auto"/>
              <w:ind w:left="127" w:right="46"/>
              <w:rPr>
                <w:b/>
                <w:sz w:val="24"/>
              </w:rPr>
            </w:pPr>
            <w:r>
              <w:rPr>
                <w:b/>
                <w:spacing w:val="-2"/>
                <w:sz w:val="24"/>
              </w:rPr>
              <w:t xml:space="preserve">Coordination </w:t>
            </w:r>
            <w:r>
              <w:rPr>
                <w:b/>
                <w:sz w:val="24"/>
              </w:rPr>
              <w:t xml:space="preserve">with our </w:t>
            </w:r>
            <w:r>
              <w:rPr>
                <w:b/>
                <w:spacing w:val="-2"/>
                <w:sz w:val="24"/>
              </w:rPr>
              <w:t>branches</w:t>
            </w:r>
          </w:p>
        </w:tc>
        <w:tc>
          <w:tcPr>
            <w:tcW w:w="6458" w:type="dxa"/>
          </w:tcPr>
          <w:p w:rsidR="001B29C9" w:rsidRDefault="005C4227">
            <w:pPr>
              <w:pStyle w:val="TableParagraph"/>
              <w:spacing w:before="12" w:line="256" w:lineRule="auto"/>
              <w:ind w:left="112" w:right="75"/>
              <w:jc w:val="both"/>
              <w:rPr>
                <w:sz w:val="24"/>
              </w:rPr>
            </w:pPr>
            <w:r>
              <w:rPr>
                <w:sz w:val="24"/>
              </w:rPr>
              <w:t>We are established in Luxembourg with branches in Paris, Barcelona,</w:t>
            </w:r>
            <w:r>
              <w:rPr>
                <w:spacing w:val="-3"/>
                <w:sz w:val="24"/>
              </w:rPr>
              <w:t xml:space="preserve"> </w:t>
            </w:r>
            <w:r>
              <w:rPr>
                <w:sz w:val="24"/>
              </w:rPr>
              <w:t>Amsterdam,</w:t>
            </w:r>
            <w:r>
              <w:rPr>
                <w:spacing w:val="37"/>
                <w:sz w:val="24"/>
              </w:rPr>
              <w:t xml:space="preserve"> </w:t>
            </w:r>
            <w:r>
              <w:rPr>
                <w:sz w:val="24"/>
              </w:rPr>
              <w:t>Milan, Warsaw</w:t>
            </w:r>
            <w:r>
              <w:rPr>
                <w:spacing w:val="-8"/>
                <w:sz w:val="24"/>
              </w:rPr>
              <w:t xml:space="preserve"> </w:t>
            </w:r>
            <w:r>
              <w:rPr>
                <w:sz w:val="24"/>
              </w:rPr>
              <w:t xml:space="preserve">and Budapest using the </w:t>
            </w:r>
            <w:r>
              <w:rPr>
                <w:spacing w:val="-2"/>
                <w:sz w:val="24"/>
              </w:rPr>
              <w:t>same</w:t>
            </w:r>
            <w:r>
              <w:rPr>
                <w:spacing w:val="-12"/>
                <w:sz w:val="24"/>
              </w:rPr>
              <w:t xml:space="preserve"> </w:t>
            </w:r>
            <w:r>
              <w:rPr>
                <w:spacing w:val="-2"/>
                <w:sz w:val="24"/>
              </w:rPr>
              <w:t>centralised</w:t>
            </w:r>
            <w:r>
              <w:rPr>
                <w:spacing w:val="-12"/>
                <w:sz w:val="24"/>
              </w:rPr>
              <w:t xml:space="preserve"> </w:t>
            </w:r>
            <w:r>
              <w:rPr>
                <w:spacing w:val="-2"/>
                <w:sz w:val="24"/>
              </w:rPr>
              <w:t>IT</w:t>
            </w:r>
            <w:r>
              <w:rPr>
                <w:spacing w:val="-11"/>
                <w:sz w:val="24"/>
              </w:rPr>
              <w:t xml:space="preserve"> </w:t>
            </w:r>
            <w:r>
              <w:rPr>
                <w:spacing w:val="-2"/>
                <w:sz w:val="24"/>
              </w:rPr>
              <w:t>tools and</w:t>
            </w:r>
            <w:r>
              <w:rPr>
                <w:spacing w:val="-12"/>
                <w:sz w:val="24"/>
              </w:rPr>
              <w:t xml:space="preserve"> </w:t>
            </w:r>
            <w:r>
              <w:rPr>
                <w:spacing w:val="-2"/>
                <w:sz w:val="24"/>
              </w:rPr>
              <w:t>core</w:t>
            </w:r>
            <w:r>
              <w:rPr>
                <w:spacing w:val="-6"/>
                <w:sz w:val="24"/>
              </w:rPr>
              <w:t xml:space="preserve"> </w:t>
            </w:r>
            <w:r>
              <w:rPr>
                <w:spacing w:val="-2"/>
                <w:sz w:val="24"/>
              </w:rPr>
              <w:t>banking system.</w:t>
            </w:r>
            <w:r>
              <w:rPr>
                <w:sz w:val="24"/>
              </w:rPr>
              <w:t xml:space="preserve"> </w:t>
            </w:r>
            <w:r>
              <w:rPr>
                <w:spacing w:val="-2"/>
                <w:sz w:val="24"/>
              </w:rPr>
              <w:t>Therefore,</w:t>
            </w:r>
            <w:r>
              <w:rPr>
                <w:spacing w:val="-7"/>
                <w:sz w:val="24"/>
              </w:rPr>
              <w:t xml:space="preserve"> </w:t>
            </w:r>
            <w:r>
              <w:rPr>
                <w:spacing w:val="-2"/>
                <w:sz w:val="24"/>
              </w:rPr>
              <w:t xml:space="preserve">we </w:t>
            </w:r>
            <w:r>
              <w:rPr>
                <w:sz w:val="24"/>
              </w:rPr>
              <w:t>share, on a need to know basis, information concerning you between</w:t>
            </w:r>
            <w:r>
              <w:rPr>
                <w:spacing w:val="-5"/>
                <w:sz w:val="24"/>
              </w:rPr>
              <w:t xml:space="preserve"> </w:t>
            </w:r>
            <w:r>
              <w:rPr>
                <w:sz w:val="24"/>
              </w:rPr>
              <w:t>our Luxe</w:t>
            </w:r>
            <w:r>
              <w:rPr>
                <w:sz w:val="24"/>
              </w:rPr>
              <w:t>mbourg entities</w:t>
            </w:r>
            <w:r>
              <w:rPr>
                <w:spacing w:val="-1"/>
                <w:sz w:val="24"/>
              </w:rPr>
              <w:t xml:space="preserve"> </w:t>
            </w:r>
            <w:r>
              <w:rPr>
                <w:sz w:val="24"/>
              </w:rPr>
              <w:t>and</w:t>
            </w:r>
            <w:r>
              <w:rPr>
                <w:spacing w:val="-14"/>
                <w:sz w:val="24"/>
              </w:rPr>
              <w:t xml:space="preserve"> </w:t>
            </w:r>
            <w:r>
              <w:rPr>
                <w:sz w:val="24"/>
              </w:rPr>
              <w:t>the branches</w:t>
            </w:r>
            <w:r>
              <w:rPr>
                <w:spacing w:val="-1"/>
                <w:sz w:val="24"/>
              </w:rPr>
              <w:t xml:space="preserve"> </w:t>
            </w:r>
            <w:r>
              <w:rPr>
                <w:sz w:val="24"/>
              </w:rPr>
              <w:t>where they are involved in</w:t>
            </w:r>
            <w:r>
              <w:rPr>
                <w:spacing w:val="-3"/>
                <w:sz w:val="24"/>
              </w:rPr>
              <w:t xml:space="preserve"> </w:t>
            </w:r>
            <w:r>
              <w:rPr>
                <w:sz w:val="24"/>
              </w:rPr>
              <w:t>business relationships with our Related</w:t>
            </w:r>
            <w:r>
              <w:rPr>
                <w:spacing w:val="-6"/>
                <w:sz w:val="24"/>
              </w:rPr>
              <w:t xml:space="preserve"> </w:t>
            </w:r>
            <w:r>
              <w:rPr>
                <w:sz w:val="24"/>
              </w:rPr>
              <w:t xml:space="preserve">Entities. Sharing such tools and system allow us to coordinate our </w:t>
            </w:r>
            <w:r>
              <w:rPr>
                <w:spacing w:val="-2"/>
                <w:sz w:val="24"/>
              </w:rPr>
              <w:t>workflow,</w:t>
            </w:r>
            <w:r>
              <w:rPr>
                <w:spacing w:val="-12"/>
                <w:sz w:val="24"/>
              </w:rPr>
              <w:t xml:space="preserve"> </w:t>
            </w:r>
            <w:r>
              <w:rPr>
                <w:spacing w:val="-2"/>
                <w:sz w:val="24"/>
              </w:rPr>
              <w:t>procedures</w:t>
            </w:r>
            <w:r>
              <w:rPr>
                <w:spacing w:val="-10"/>
                <w:sz w:val="24"/>
              </w:rPr>
              <w:t xml:space="preserve"> </w:t>
            </w:r>
            <w:r>
              <w:rPr>
                <w:spacing w:val="-2"/>
                <w:sz w:val="24"/>
              </w:rPr>
              <w:t>and</w:t>
            </w:r>
            <w:r>
              <w:rPr>
                <w:spacing w:val="-11"/>
                <w:sz w:val="24"/>
              </w:rPr>
              <w:t xml:space="preserve"> </w:t>
            </w:r>
            <w:r>
              <w:rPr>
                <w:spacing w:val="-2"/>
                <w:sz w:val="24"/>
              </w:rPr>
              <w:t>controls,</w:t>
            </w:r>
            <w:r>
              <w:rPr>
                <w:spacing w:val="-4"/>
                <w:sz w:val="24"/>
              </w:rPr>
              <w:t xml:space="preserve"> </w:t>
            </w:r>
            <w:r>
              <w:rPr>
                <w:spacing w:val="-2"/>
                <w:sz w:val="24"/>
              </w:rPr>
              <w:t>improve</w:t>
            </w:r>
            <w:r>
              <w:rPr>
                <w:sz w:val="24"/>
              </w:rPr>
              <w:t xml:space="preserve"> </w:t>
            </w:r>
            <w:r>
              <w:rPr>
                <w:spacing w:val="-2"/>
                <w:sz w:val="24"/>
              </w:rPr>
              <w:t>efficiency,</w:t>
            </w:r>
            <w:r>
              <w:rPr>
                <w:spacing w:val="-12"/>
                <w:sz w:val="24"/>
              </w:rPr>
              <w:t xml:space="preserve"> </w:t>
            </w:r>
            <w:r>
              <w:rPr>
                <w:spacing w:val="-2"/>
                <w:sz w:val="24"/>
              </w:rPr>
              <w:t>and</w:t>
            </w:r>
            <w:r>
              <w:rPr>
                <w:spacing w:val="-12"/>
                <w:sz w:val="24"/>
              </w:rPr>
              <w:t xml:space="preserve"> </w:t>
            </w:r>
            <w:r>
              <w:rPr>
                <w:spacing w:val="-2"/>
                <w:sz w:val="24"/>
              </w:rPr>
              <w:t xml:space="preserve">avoid </w:t>
            </w:r>
            <w:r>
              <w:rPr>
                <w:sz w:val="24"/>
              </w:rPr>
              <w:t>discrepancies in</w:t>
            </w:r>
            <w:r>
              <w:rPr>
                <w:spacing w:val="-10"/>
                <w:sz w:val="24"/>
              </w:rPr>
              <w:t xml:space="preserve"> </w:t>
            </w:r>
            <w:r>
              <w:rPr>
                <w:sz w:val="24"/>
              </w:rPr>
              <w:t>the provision of our products</w:t>
            </w:r>
            <w:r>
              <w:rPr>
                <w:spacing w:val="40"/>
                <w:sz w:val="24"/>
              </w:rPr>
              <w:t xml:space="preserve"> </w:t>
            </w:r>
            <w:r>
              <w:rPr>
                <w:sz w:val="24"/>
              </w:rPr>
              <w:t>and services.</w:t>
            </w:r>
          </w:p>
        </w:tc>
      </w:tr>
      <w:tr w:rsidR="001B29C9">
        <w:trPr>
          <w:trHeight w:val="2176"/>
        </w:trPr>
        <w:tc>
          <w:tcPr>
            <w:tcW w:w="1847" w:type="dxa"/>
            <w:shd w:val="clear" w:color="auto" w:fill="C5D9F0"/>
          </w:tcPr>
          <w:p w:rsidR="001B29C9" w:rsidRDefault="001B29C9">
            <w:pPr>
              <w:pStyle w:val="TableParagraph"/>
              <w:rPr>
                <w:sz w:val="24"/>
              </w:rPr>
            </w:pPr>
          </w:p>
          <w:p w:rsidR="001B29C9" w:rsidRDefault="001B29C9">
            <w:pPr>
              <w:pStyle w:val="TableParagraph"/>
              <w:spacing w:before="206"/>
              <w:rPr>
                <w:sz w:val="24"/>
              </w:rPr>
            </w:pPr>
          </w:p>
          <w:p w:rsidR="001B29C9" w:rsidRDefault="005C4227">
            <w:pPr>
              <w:pStyle w:val="TableParagraph"/>
              <w:spacing w:line="259" w:lineRule="auto"/>
              <w:ind w:left="127" w:right="46"/>
              <w:rPr>
                <w:b/>
                <w:sz w:val="24"/>
              </w:rPr>
            </w:pPr>
            <w:r>
              <w:rPr>
                <w:b/>
                <w:sz w:val="24"/>
              </w:rPr>
              <w:t>Maintenance</w:t>
            </w:r>
            <w:r>
              <w:rPr>
                <w:b/>
                <w:spacing w:val="-10"/>
                <w:sz w:val="24"/>
              </w:rPr>
              <w:t xml:space="preserve"> </w:t>
            </w:r>
            <w:r>
              <w:rPr>
                <w:b/>
                <w:sz w:val="24"/>
              </w:rPr>
              <w:t>of our IT systems</w:t>
            </w:r>
          </w:p>
        </w:tc>
        <w:tc>
          <w:tcPr>
            <w:tcW w:w="6458" w:type="dxa"/>
          </w:tcPr>
          <w:p w:rsidR="001B29C9" w:rsidRDefault="005C4227">
            <w:pPr>
              <w:pStyle w:val="TableParagraph"/>
              <w:spacing w:before="11" w:line="256" w:lineRule="auto"/>
              <w:ind w:left="112" w:right="77"/>
              <w:jc w:val="both"/>
              <w:rPr>
                <w:sz w:val="24"/>
              </w:rPr>
            </w:pPr>
            <w:r>
              <w:rPr>
                <w:sz w:val="24"/>
              </w:rPr>
              <w:t>We</w:t>
            </w:r>
            <w:r>
              <w:rPr>
                <w:spacing w:val="-14"/>
                <w:sz w:val="24"/>
              </w:rPr>
              <w:t xml:space="preserve"> </w:t>
            </w:r>
            <w:r>
              <w:rPr>
                <w:sz w:val="24"/>
              </w:rPr>
              <w:t>access</w:t>
            </w:r>
            <w:r>
              <w:rPr>
                <w:spacing w:val="-12"/>
                <w:sz w:val="24"/>
              </w:rPr>
              <w:t xml:space="preserve"> </w:t>
            </w:r>
            <w:r>
              <w:rPr>
                <w:sz w:val="24"/>
              </w:rPr>
              <w:t>your</w:t>
            </w:r>
            <w:r>
              <w:rPr>
                <w:spacing w:val="-14"/>
                <w:sz w:val="24"/>
              </w:rPr>
              <w:t xml:space="preserve"> </w:t>
            </w:r>
            <w:r>
              <w:rPr>
                <w:sz w:val="24"/>
              </w:rPr>
              <w:t>personal</w:t>
            </w:r>
            <w:r>
              <w:rPr>
                <w:spacing w:val="-2"/>
                <w:sz w:val="24"/>
              </w:rPr>
              <w:t xml:space="preserve"> </w:t>
            </w:r>
            <w:r>
              <w:rPr>
                <w:sz w:val="24"/>
              </w:rPr>
              <w:t>data</w:t>
            </w:r>
            <w:r>
              <w:rPr>
                <w:spacing w:val="-9"/>
                <w:sz w:val="24"/>
              </w:rPr>
              <w:t xml:space="preserve"> </w:t>
            </w:r>
            <w:r>
              <w:rPr>
                <w:sz w:val="24"/>
              </w:rPr>
              <w:t>stored</w:t>
            </w:r>
            <w:r>
              <w:rPr>
                <w:spacing w:val="-9"/>
                <w:sz w:val="24"/>
              </w:rPr>
              <w:t xml:space="preserve"> </w:t>
            </w:r>
            <w:r>
              <w:rPr>
                <w:sz w:val="24"/>
              </w:rPr>
              <w:t>in</w:t>
            </w:r>
            <w:r>
              <w:rPr>
                <w:spacing w:val="-11"/>
                <w:sz w:val="24"/>
              </w:rPr>
              <w:t xml:space="preserve"> </w:t>
            </w:r>
            <w:r>
              <w:rPr>
                <w:sz w:val="24"/>
              </w:rPr>
              <w:t>our</w:t>
            </w:r>
            <w:r>
              <w:rPr>
                <w:spacing w:val="-14"/>
                <w:sz w:val="24"/>
              </w:rPr>
              <w:t xml:space="preserve"> </w:t>
            </w:r>
            <w:r>
              <w:rPr>
                <w:sz w:val="24"/>
              </w:rPr>
              <w:t>IT</w:t>
            </w:r>
            <w:r>
              <w:rPr>
                <w:spacing w:val="-4"/>
                <w:sz w:val="24"/>
              </w:rPr>
              <w:t xml:space="preserve"> </w:t>
            </w:r>
            <w:r>
              <w:rPr>
                <w:sz w:val="24"/>
              </w:rPr>
              <w:t>systems</w:t>
            </w:r>
            <w:r>
              <w:rPr>
                <w:spacing w:val="-10"/>
                <w:sz w:val="24"/>
              </w:rPr>
              <w:t xml:space="preserve"> </w:t>
            </w:r>
            <w:r>
              <w:rPr>
                <w:sz w:val="24"/>
              </w:rPr>
              <w:t>whenever we do the maintenance and when detecting and repairing any defects or failures or when securing communication channels. When we occasionally</w:t>
            </w:r>
            <w:r>
              <w:rPr>
                <w:spacing w:val="-14"/>
                <w:sz w:val="24"/>
              </w:rPr>
              <w:t xml:space="preserve"> </w:t>
            </w:r>
            <w:r>
              <w:rPr>
                <w:sz w:val="24"/>
              </w:rPr>
              <w:t>update our systems</w:t>
            </w:r>
            <w:r>
              <w:rPr>
                <w:spacing w:val="-5"/>
                <w:sz w:val="24"/>
              </w:rPr>
              <w:t xml:space="preserve"> </w:t>
            </w:r>
            <w:r>
              <w:rPr>
                <w:sz w:val="24"/>
              </w:rPr>
              <w:t xml:space="preserve">or migrate data, we </w:t>
            </w:r>
            <w:r>
              <w:rPr>
                <w:spacing w:val="-2"/>
                <w:sz w:val="24"/>
              </w:rPr>
              <w:t>can</w:t>
            </w:r>
            <w:r>
              <w:rPr>
                <w:spacing w:val="-12"/>
                <w:sz w:val="24"/>
              </w:rPr>
              <w:t xml:space="preserve"> </w:t>
            </w:r>
            <w:r>
              <w:rPr>
                <w:spacing w:val="-2"/>
                <w:sz w:val="24"/>
              </w:rPr>
              <w:t>handle</w:t>
            </w:r>
            <w:r>
              <w:rPr>
                <w:spacing w:val="-12"/>
                <w:sz w:val="24"/>
              </w:rPr>
              <w:t xml:space="preserve"> </w:t>
            </w:r>
            <w:r>
              <w:rPr>
                <w:spacing w:val="-2"/>
                <w:sz w:val="24"/>
              </w:rPr>
              <w:t>your</w:t>
            </w:r>
            <w:r>
              <w:rPr>
                <w:spacing w:val="-11"/>
                <w:sz w:val="24"/>
              </w:rPr>
              <w:t xml:space="preserve"> </w:t>
            </w:r>
            <w:r>
              <w:rPr>
                <w:spacing w:val="-2"/>
                <w:sz w:val="24"/>
              </w:rPr>
              <w:t>personal</w:t>
            </w:r>
            <w:r>
              <w:rPr>
                <w:spacing w:val="-12"/>
                <w:sz w:val="24"/>
              </w:rPr>
              <w:t xml:space="preserve"> </w:t>
            </w:r>
            <w:r>
              <w:rPr>
                <w:spacing w:val="-2"/>
                <w:sz w:val="24"/>
              </w:rPr>
              <w:t>data</w:t>
            </w:r>
            <w:r>
              <w:rPr>
                <w:spacing w:val="-11"/>
                <w:sz w:val="24"/>
              </w:rPr>
              <w:t xml:space="preserve"> </w:t>
            </w:r>
            <w:r>
              <w:rPr>
                <w:spacing w:val="-2"/>
                <w:sz w:val="24"/>
              </w:rPr>
              <w:t>to</w:t>
            </w:r>
            <w:r>
              <w:rPr>
                <w:spacing w:val="-12"/>
                <w:sz w:val="24"/>
              </w:rPr>
              <w:t xml:space="preserve"> </w:t>
            </w:r>
            <w:r>
              <w:rPr>
                <w:spacing w:val="-2"/>
                <w:sz w:val="24"/>
              </w:rPr>
              <w:t>the</w:t>
            </w:r>
            <w:r>
              <w:rPr>
                <w:spacing w:val="-11"/>
                <w:sz w:val="24"/>
              </w:rPr>
              <w:t xml:space="preserve"> </w:t>
            </w:r>
            <w:r>
              <w:rPr>
                <w:spacing w:val="-2"/>
                <w:sz w:val="24"/>
              </w:rPr>
              <w:t>extent</w:t>
            </w:r>
            <w:r>
              <w:rPr>
                <w:spacing w:val="-12"/>
                <w:sz w:val="24"/>
              </w:rPr>
              <w:t xml:space="preserve"> </w:t>
            </w:r>
            <w:r>
              <w:rPr>
                <w:spacing w:val="-2"/>
                <w:sz w:val="24"/>
              </w:rPr>
              <w:t>required</w:t>
            </w:r>
            <w:r>
              <w:rPr>
                <w:spacing w:val="9"/>
                <w:sz w:val="24"/>
              </w:rPr>
              <w:t xml:space="preserve"> </w:t>
            </w:r>
            <w:r>
              <w:rPr>
                <w:spacing w:val="-2"/>
                <w:sz w:val="24"/>
              </w:rPr>
              <w:t>to</w:t>
            </w:r>
            <w:r>
              <w:rPr>
                <w:spacing w:val="-7"/>
                <w:sz w:val="24"/>
              </w:rPr>
              <w:t xml:space="preserve"> </w:t>
            </w:r>
            <w:r>
              <w:rPr>
                <w:spacing w:val="-2"/>
                <w:sz w:val="24"/>
              </w:rPr>
              <w:t xml:space="preserve">maintain, </w:t>
            </w:r>
            <w:r>
              <w:rPr>
                <w:sz w:val="24"/>
              </w:rPr>
              <w:t>improve or change our systems.</w:t>
            </w:r>
          </w:p>
        </w:tc>
      </w:tr>
      <w:tr w:rsidR="001B29C9">
        <w:trPr>
          <w:trHeight w:val="4368"/>
        </w:trPr>
        <w:tc>
          <w:tcPr>
            <w:tcW w:w="1847"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273"/>
              <w:rPr>
                <w:sz w:val="24"/>
              </w:rPr>
            </w:pPr>
          </w:p>
          <w:p w:rsidR="001B29C9" w:rsidRDefault="005C4227">
            <w:pPr>
              <w:pStyle w:val="TableParagraph"/>
              <w:spacing w:line="252" w:lineRule="auto"/>
              <w:ind w:left="127" w:right="46"/>
              <w:rPr>
                <w:b/>
                <w:sz w:val="24"/>
              </w:rPr>
            </w:pPr>
            <w:r>
              <w:rPr>
                <w:b/>
                <w:sz w:val="24"/>
              </w:rPr>
              <w:t xml:space="preserve">CCB Match + </w:t>
            </w:r>
            <w:r>
              <w:rPr>
                <w:b/>
                <w:spacing w:val="-2"/>
                <w:sz w:val="24"/>
              </w:rPr>
              <w:t>matchmaking platform</w:t>
            </w:r>
          </w:p>
        </w:tc>
        <w:tc>
          <w:tcPr>
            <w:tcW w:w="6458" w:type="dxa"/>
          </w:tcPr>
          <w:p w:rsidR="001B29C9" w:rsidRDefault="005C4227">
            <w:pPr>
              <w:pStyle w:val="TableParagraph"/>
              <w:spacing w:before="11" w:line="259" w:lineRule="auto"/>
              <w:ind w:left="112" w:right="70"/>
              <w:jc w:val="both"/>
              <w:rPr>
                <w:sz w:val="24"/>
              </w:rPr>
            </w:pPr>
            <w:r>
              <w:rPr>
                <w:sz w:val="24"/>
              </w:rPr>
              <w:t>If you register to our group CCB Match + platform (</w:t>
            </w:r>
            <w:hyperlink r:id="rId17">
              <w:r>
                <w:rPr>
                  <w:color w:val="0000FF"/>
                  <w:sz w:val="24"/>
                  <w:u w:val="single" w:color="0000FF"/>
                </w:rPr>
                <w:t>https://match.ccb.com</w:t>
              </w:r>
              <w:r>
                <w:rPr>
                  <w:sz w:val="24"/>
                </w:rPr>
                <w:t>)</w:t>
              </w:r>
            </w:hyperlink>
            <w:r>
              <w:rPr>
                <w:sz w:val="24"/>
              </w:rPr>
              <w:t>, we will collect corporate documentation</w:t>
            </w:r>
            <w:r>
              <w:rPr>
                <w:spacing w:val="-14"/>
                <w:sz w:val="24"/>
              </w:rPr>
              <w:t xml:space="preserve"> </w:t>
            </w:r>
            <w:r>
              <w:rPr>
                <w:sz w:val="24"/>
              </w:rPr>
              <w:t>and</w:t>
            </w:r>
            <w:r>
              <w:rPr>
                <w:spacing w:val="-14"/>
                <w:sz w:val="24"/>
              </w:rPr>
              <w:t xml:space="preserve"> </w:t>
            </w:r>
            <w:r>
              <w:rPr>
                <w:sz w:val="24"/>
              </w:rPr>
              <w:t>(identification)</w:t>
            </w:r>
            <w:r>
              <w:rPr>
                <w:spacing w:val="-13"/>
                <w:sz w:val="24"/>
              </w:rPr>
              <w:t xml:space="preserve"> </w:t>
            </w:r>
            <w:r>
              <w:rPr>
                <w:sz w:val="24"/>
              </w:rPr>
              <w:t>informat</w:t>
            </w:r>
            <w:r>
              <w:rPr>
                <w:sz w:val="24"/>
              </w:rPr>
              <w:t>ion</w:t>
            </w:r>
            <w:r>
              <w:rPr>
                <w:spacing w:val="-14"/>
                <w:sz w:val="24"/>
              </w:rPr>
              <w:t xml:space="preserve"> </w:t>
            </w:r>
            <w:r>
              <w:rPr>
                <w:sz w:val="24"/>
              </w:rPr>
              <w:t>from</w:t>
            </w:r>
            <w:r>
              <w:rPr>
                <w:spacing w:val="-13"/>
                <w:sz w:val="24"/>
              </w:rPr>
              <w:t xml:space="preserve"> </w:t>
            </w:r>
            <w:r>
              <w:rPr>
                <w:sz w:val="24"/>
              </w:rPr>
              <w:t>you</w:t>
            </w:r>
            <w:r>
              <w:rPr>
                <w:spacing w:val="-6"/>
                <w:sz w:val="24"/>
              </w:rPr>
              <w:t xml:space="preserve"> </w:t>
            </w:r>
            <w:r>
              <w:rPr>
                <w:sz w:val="24"/>
              </w:rPr>
              <w:t>only</w:t>
            </w:r>
            <w:r>
              <w:rPr>
                <w:spacing w:val="-13"/>
                <w:sz w:val="24"/>
              </w:rPr>
              <w:t xml:space="preserve"> </w:t>
            </w:r>
            <w:r>
              <w:rPr>
                <w:sz w:val="24"/>
              </w:rPr>
              <w:t>to decide whether to accept</w:t>
            </w:r>
            <w:r>
              <w:rPr>
                <w:spacing w:val="-2"/>
                <w:sz w:val="24"/>
              </w:rPr>
              <w:t xml:space="preserve"> </w:t>
            </w:r>
            <w:r>
              <w:rPr>
                <w:sz w:val="24"/>
              </w:rPr>
              <w:t>your registration or not.</w:t>
            </w:r>
          </w:p>
          <w:p w:rsidR="001B29C9" w:rsidRDefault="001B29C9">
            <w:pPr>
              <w:pStyle w:val="TableParagraph"/>
              <w:spacing w:before="3"/>
              <w:rPr>
                <w:sz w:val="24"/>
              </w:rPr>
            </w:pPr>
          </w:p>
          <w:p w:rsidR="001B29C9" w:rsidRDefault="005C4227">
            <w:pPr>
              <w:pStyle w:val="TableParagraph"/>
              <w:spacing w:line="256" w:lineRule="auto"/>
              <w:ind w:left="112" w:right="75"/>
              <w:jc w:val="both"/>
              <w:rPr>
                <w:sz w:val="24"/>
              </w:rPr>
            </w:pPr>
            <w:r>
              <w:rPr>
                <w:sz w:val="24"/>
              </w:rPr>
              <w:t>As the platform is operated by our parent company, China Construction</w:t>
            </w:r>
            <w:r>
              <w:rPr>
                <w:spacing w:val="-14"/>
                <w:sz w:val="24"/>
              </w:rPr>
              <w:t xml:space="preserve"> </w:t>
            </w:r>
            <w:r>
              <w:rPr>
                <w:sz w:val="24"/>
              </w:rPr>
              <w:t>Bank</w:t>
            </w:r>
            <w:r>
              <w:rPr>
                <w:spacing w:val="-14"/>
                <w:sz w:val="24"/>
              </w:rPr>
              <w:t xml:space="preserve"> </w:t>
            </w:r>
            <w:r>
              <w:rPr>
                <w:sz w:val="24"/>
              </w:rPr>
              <w:t>Corporation,</w:t>
            </w:r>
            <w:r>
              <w:rPr>
                <w:spacing w:val="-13"/>
                <w:sz w:val="24"/>
              </w:rPr>
              <w:t xml:space="preserve"> </w:t>
            </w:r>
            <w:r>
              <w:rPr>
                <w:sz w:val="24"/>
              </w:rPr>
              <w:t>we</w:t>
            </w:r>
            <w:r>
              <w:rPr>
                <w:spacing w:val="-14"/>
                <w:sz w:val="24"/>
              </w:rPr>
              <w:t xml:space="preserve"> </w:t>
            </w:r>
            <w:r>
              <w:rPr>
                <w:sz w:val="24"/>
              </w:rPr>
              <w:t>also</w:t>
            </w:r>
            <w:r>
              <w:rPr>
                <w:spacing w:val="-13"/>
                <w:sz w:val="24"/>
              </w:rPr>
              <w:t xml:space="preserve"> </w:t>
            </w:r>
            <w:r>
              <w:rPr>
                <w:sz w:val="24"/>
              </w:rPr>
              <w:t>share</w:t>
            </w:r>
            <w:r>
              <w:rPr>
                <w:spacing w:val="-14"/>
                <w:sz w:val="24"/>
              </w:rPr>
              <w:t xml:space="preserve"> </w:t>
            </w:r>
            <w:r>
              <w:rPr>
                <w:sz w:val="24"/>
              </w:rPr>
              <w:t>your</w:t>
            </w:r>
            <w:r>
              <w:rPr>
                <w:spacing w:val="-13"/>
                <w:sz w:val="24"/>
              </w:rPr>
              <w:t xml:space="preserve"> </w:t>
            </w:r>
            <w:r>
              <w:rPr>
                <w:sz w:val="24"/>
              </w:rPr>
              <w:t>personal</w:t>
            </w:r>
            <w:r>
              <w:rPr>
                <w:spacing w:val="-14"/>
                <w:sz w:val="24"/>
              </w:rPr>
              <w:t xml:space="preserve"> </w:t>
            </w:r>
            <w:r>
              <w:rPr>
                <w:sz w:val="24"/>
              </w:rPr>
              <w:t>data with them (processing your data on our behalf) to the extent necessary</w:t>
            </w:r>
            <w:r>
              <w:rPr>
                <w:spacing w:val="-14"/>
                <w:sz w:val="24"/>
              </w:rPr>
              <w:t xml:space="preserve"> </w:t>
            </w:r>
            <w:r>
              <w:rPr>
                <w:sz w:val="24"/>
              </w:rPr>
              <w:t>for</w:t>
            </w:r>
            <w:r>
              <w:rPr>
                <w:spacing w:val="-14"/>
                <w:sz w:val="24"/>
              </w:rPr>
              <w:t xml:space="preserve"> </w:t>
            </w:r>
            <w:r>
              <w:rPr>
                <w:sz w:val="24"/>
              </w:rPr>
              <w:t>providing</w:t>
            </w:r>
            <w:r>
              <w:rPr>
                <w:spacing w:val="-13"/>
                <w:sz w:val="24"/>
              </w:rPr>
              <w:t xml:space="preserve"> </w:t>
            </w:r>
            <w:r>
              <w:rPr>
                <w:sz w:val="24"/>
              </w:rPr>
              <w:t>you</w:t>
            </w:r>
            <w:r>
              <w:rPr>
                <w:spacing w:val="-14"/>
                <w:sz w:val="24"/>
              </w:rPr>
              <w:t xml:space="preserve"> </w:t>
            </w:r>
            <w:r>
              <w:rPr>
                <w:sz w:val="24"/>
              </w:rPr>
              <w:t>with</w:t>
            </w:r>
            <w:r>
              <w:rPr>
                <w:spacing w:val="-8"/>
                <w:sz w:val="24"/>
              </w:rPr>
              <w:t xml:space="preserve"> </w:t>
            </w:r>
            <w:r>
              <w:rPr>
                <w:sz w:val="24"/>
              </w:rPr>
              <w:t>effective</w:t>
            </w:r>
            <w:r>
              <w:rPr>
                <w:spacing w:val="-14"/>
                <w:sz w:val="24"/>
              </w:rPr>
              <w:t xml:space="preserve"> </w:t>
            </w:r>
            <w:r>
              <w:rPr>
                <w:sz w:val="24"/>
              </w:rPr>
              <w:t>client</w:t>
            </w:r>
            <w:r>
              <w:rPr>
                <w:spacing w:val="-13"/>
                <w:sz w:val="24"/>
              </w:rPr>
              <w:t xml:space="preserve"> </w:t>
            </w:r>
            <w:r>
              <w:rPr>
                <w:sz w:val="24"/>
              </w:rPr>
              <w:t>support</w:t>
            </w:r>
            <w:r>
              <w:rPr>
                <w:spacing w:val="-14"/>
                <w:sz w:val="24"/>
              </w:rPr>
              <w:t xml:space="preserve"> </w:t>
            </w:r>
            <w:r>
              <w:rPr>
                <w:sz w:val="24"/>
              </w:rPr>
              <w:t>services and to adequately address your claims</w:t>
            </w:r>
            <w:r>
              <w:rPr>
                <w:spacing w:val="-6"/>
                <w:sz w:val="24"/>
              </w:rPr>
              <w:t xml:space="preserve"> </w:t>
            </w:r>
            <w:r>
              <w:rPr>
                <w:sz w:val="24"/>
              </w:rPr>
              <w:t>and requests in relation with the CCB Match</w:t>
            </w:r>
            <w:r>
              <w:rPr>
                <w:spacing w:val="-1"/>
                <w:sz w:val="24"/>
              </w:rPr>
              <w:t xml:space="preserve"> </w:t>
            </w:r>
            <w:r>
              <w:rPr>
                <w:sz w:val="24"/>
              </w:rPr>
              <w:t>+ platform.</w:t>
            </w:r>
          </w:p>
          <w:p w:rsidR="001B29C9" w:rsidRDefault="001B29C9">
            <w:pPr>
              <w:pStyle w:val="TableParagraph"/>
              <w:spacing w:before="18"/>
              <w:rPr>
                <w:sz w:val="24"/>
              </w:rPr>
            </w:pPr>
          </w:p>
          <w:p w:rsidR="001B29C9" w:rsidRDefault="005C4227">
            <w:pPr>
              <w:pStyle w:val="TableParagraph"/>
              <w:ind w:left="112"/>
              <w:jc w:val="both"/>
              <w:rPr>
                <w:b/>
                <w:sz w:val="24"/>
              </w:rPr>
            </w:pPr>
            <w:r>
              <w:rPr>
                <w:sz w:val="24"/>
              </w:rPr>
              <w:t>For</w:t>
            </w:r>
            <w:r>
              <w:rPr>
                <w:spacing w:val="1"/>
                <w:sz w:val="24"/>
              </w:rPr>
              <w:t xml:space="preserve"> </w:t>
            </w:r>
            <w:r>
              <w:rPr>
                <w:sz w:val="24"/>
              </w:rPr>
              <w:t>more</w:t>
            </w:r>
            <w:r>
              <w:rPr>
                <w:spacing w:val="13"/>
                <w:sz w:val="24"/>
              </w:rPr>
              <w:t xml:space="preserve"> </w:t>
            </w:r>
            <w:r>
              <w:rPr>
                <w:sz w:val="24"/>
              </w:rPr>
              <w:t>details</w:t>
            </w:r>
            <w:r>
              <w:rPr>
                <w:spacing w:val="-5"/>
                <w:sz w:val="24"/>
              </w:rPr>
              <w:t xml:space="preserve"> </w:t>
            </w:r>
            <w:r>
              <w:rPr>
                <w:sz w:val="24"/>
              </w:rPr>
              <w:t>on</w:t>
            </w:r>
            <w:r>
              <w:rPr>
                <w:spacing w:val="-6"/>
                <w:sz w:val="24"/>
              </w:rPr>
              <w:t xml:space="preserve"> </w:t>
            </w:r>
            <w:r>
              <w:rPr>
                <w:sz w:val="24"/>
              </w:rPr>
              <w:t>our</w:t>
            </w:r>
            <w:r>
              <w:rPr>
                <w:spacing w:val="8"/>
                <w:sz w:val="24"/>
              </w:rPr>
              <w:t xml:space="preserve"> </w:t>
            </w:r>
            <w:r>
              <w:rPr>
                <w:sz w:val="24"/>
              </w:rPr>
              <w:t>personal</w:t>
            </w:r>
            <w:r>
              <w:rPr>
                <w:spacing w:val="6"/>
                <w:sz w:val="24"/>
              </w:rPr>
              <w:t xml:space="preserve"> </w:t>
            </w:r>
            <w:r>
              <w:rPr>
                <w:sz w:val="24"/>
              </w:rPr>
              <w:t>data</w:t>
            </w:r>
            <w:r>
              <w:rPr>
                <w:spacing w:val="-11"/>
                <w:sz w:val="24"/>
              </w:rPr>
              <w:t xml:space="preserve"> </w:t>
            </w:r>
            <w:r>
              <w:rPr>
                <w:sz w:val="24"/>
              </w:rPr>
              <w:t>transfers,</w:t>
            </w:r>
            <w:r>
              <w:rPr>
                <w:spacing w:val="-13"/>
                <w:sz w:val="24"/>
              </w:rPr>
              <w:t xml:space="preserve"> </w:t>
            </w:r>
            <w:r>
              <w:rPr>
                <w:sz w:val="24"/>
              </w:rPr>
              <w:t>see</w:t>
            </w:r>
            <w:r>
              <w:rPr>
                <w:spacing w:val="-13"/>
                <w:sz w:val="24"/>
              </w:rPr>
              <w:t xml:space="preserve"> </w:t>
            </w:r>
            <w:r>
              <w:rPr>
                <w:b/>
                <w:color w:val="365F91"/>
                <w:sz w:val="24"/>
              </w:rPr>
              <w:t>Section</w:t>
            </w:r>
            <w:r>
              <w:rPr>
                <w:b/>
                <w:color w:val="365F91"/>
                <w:spacing w:val="-6"/>
                <w:sz w:val="24"/>
              </w:rPr>
              <w:t xml:space="preserve"> </w:t>
            </w:r>
            <w:hyperlink w:anchor="_bookmark8" w:history="1">
              <w:r>
                <w:rPr>
                  <w:b/>
                  <w:color w:val="365F91"/>
                  <w:spacing w:val="-5"/>
                  <w:sz w:val="24"/>
                </w:rPr>
                <w:t>9</w:t>
              </w:r>
            </w:hyperlink>
            <w:r>
              <w:rPr>
                <w:b/>
                <w:color w:val="365F91"/>
                <w:spacing w:val="-5"/>
                <w:sz w:val="24"/>
              </w:rPr>
              <w:t>.</w:t>
            </w:r>
          </w:p>
        </w:tc>
      </w:tr>
      <w:tr w:rsidR="001B29C9">
        <w:trPr>
          <w:trHeight w:val="916"/>
        </w:trPr>
        <w:tc>
          <w:tcPr>
            <w:tcW w:w="1847" w:type="dxa"/>
            <w:shd w:val="clear" w:color="auto" w:fill="C5D9F0"/>
          </w:tcPr>
          <w:p w:rsidR="001B29C9" w:rsidRDefault="005C4227">
            <w:pPr>
              <w:pStyle w:val="TableParagraph"/>
              <w:spacing w:before="177" w:line="247" w:lineRule="auto"/>
              <w:ind w:left="127" w:right="46"/>
              <w:rPr>
                <w:b/>
                <w:sz w:val="24"/>
              </w:rPr>
            </w:pPr>
            <w:r>
              <w:rPr>
                <w:b/>
                <w:sz w:val="24"/>
              </w:rPr>
              <w:t xml:space="preserve">Use of </w:t>
            </w:r>
            <w:r>
              <w:rPr>
                <w:b/>
                <w:spacing w:val="-2"/>
                <w:sz w:val="24"/>
              </w:rPr>
              <w:t>processors</w:t>
            </w:r>
          </w:p>
        </w:tc>
        <w:tc>
          <w:tcPr>
            <w:tcW w:w="6458" w:type="dxa"/>
          </w:tcPr>
          <w:p w:rsidR="001B29C9" w:rsidRDefault="005C4227">
            <w:pPr>
              <w:pStyle w:val="TableParagraph"/>
              <w:spacing w:before="12" w:line="259" w:lineRule="auto"/>
              <w:ind w:left="112"/>
              <w:rPr>
                <w:sz w:val="24"/>
              </w:rPr>
            </w:pPr>
            <w:r>
              <w:rPr>
                <w:sz w:val="24"/>
              </w:rPr>
              <w:t>We</w:t>
            </w:r>
            <w:r>
              <w:rPr>
                <w:spacing w:val="80"/>
                <w:sz w:val="24"/>
              </w:rPr>
              <w:t xml:space="preserve"> </w:t>
            </w:r>
            <w:r>
              <w:rPr>
                <w:sz w:val="24"/>
              </w:rPr>
              <w:t>process</w:t>
            </w:r>
            <w:r>
              <w:rPr>
                <w:spacing w:val="80"/>
                <w:sz w:val="24"/>
              </w:rPr>
              <w:t xml:space="preserve"> </w:t>
            </w:r>
            <w:r>
              <w:rPr>
                <w:sz w:val="24"/>
              </w:rPr>
              <w:t>personal</w:t>
            </w:r>
            <w:r>
              <w:rPr>
                <w:spacing w:val="80"/>
                <w:sz w:val="24"/>
              </w:rPr>
              <w:t xml:space="preserve"> </w:t>
            </w:r>
            <w:r>
              <w:rPr>
                <w:sz w:val="24"/>
              </w:rPr>
              <w:t>data</w:t>
            </w:r>
            <w:r>
              <w:rPr>
                <w:spacing w:val="80"/>
                <w:sz w:val="24"/>
              </w:rPr>
              <w:t xml:space="preserve"> </w:t>
            </w:r>
            <w:r>
              <w:rPr>
                <w:sz w:val="24"/>
              </w:rPr>
              <w:t>of</w:t>
            </w:r>
            <w:r>
              <w:rPr>
                <w:spacing w:val="80"/>
                <w:sz w:val="24"/>
              </w:rPr>
              <w:t xml:space="preserve"> </w:t>
            </w:r>
            <w:r>
              <w:rPr>
                <w:sz w:val="24"/>
              </w:rPr>
              <w:t>persons</w:t>
            </w:r>
            <w:r>
              <w:rPr>
                <w:spacing w:val="80"/>
                <w:sz w:val="24"/>
              </w:rPr>
              <w:t xml:space="preserve"> </w:t>
            </w:r>
            <w:r>
              <w:rPr>
                <w:sz w:val="24"/>
              </w:rPr>
              <w:t>connected</w:t>
            </w:r>
            <w:r>
              <w:rPr>
                <w:spacing w:val="80"/>
                <w:sz w:val="24"/>
              </w:rPr>
              <w:t xml:space="preserve"> </w:t>
            </w:r>
            <w:r>
              <w:rPr>
                <w:sz w:val="24"/>
              </w:rPr>
              <w:t>to</w:t>
            </w:r>
            <w:r>
              <w:rPr>
                <w:spacing w:val="80"/>
                <w:sz w:val="24"/>
              </w:rPr>
              <w:t xml:space="preserve"> </w:t>
            </w:r>
            <w:r>
              <w:rPr>
                <w:sz w:val="24"/>
              </w:rPr>
              <w:t>our</w:t>
            </w:r>
            <w:r>
              <w:rPr>
                <w:spacing w:val="40"/>
                <w:sz w:val="24"/>
              </w:rPr>
              <w:t xml:space="preserve"> </w:t>
            </w:r>
            <w:r>
              <w:rPr>
                <w:sz w:val="24"/>
              </w:rPr>
              <w:t>(potential)</w:t>
            </w:r>
            <w:r>
              <w:rPr>
                <w:spacing w:val="42"/>
                <w:sz w:val="24"/>
              </w:rPr>
              <w:t xml:space="preserve"> </w:t>
            </w:r>
            <w:r>
              <w:rPr>
                <w:sz w:val="24"/>
              </w:rPr>
              <w:t>service</w:t>
            </w:r>
            <w:r>
              <w:rPr>
                <w:spacing w:val="41"/>
                <w:sz w:val="24"/>
              </w:rPr>
              <w:t xml:space="preserve"> </w:t>
            </w:r>
            <w:r>
              <w:rPr>
                <w:sz w:val="24"/>
              </w:rPr>
              <w:t>providers</w:t>
            </w:r>
            <w:r>
              <w:rPr>
                <w:spacing w:val="64"/>
                <w:sz w:val="24"/>
              </w:rPr>
              <w:t xml:space="preserve"> </w:t>
            </w:r>
            <w:r>
              <w:rPr>
                <w:sz w:val="24"/>
              </w:rPr>
              <w:t>as</w:t>
            </w:r>
            <w:r>
              <w:rPr>
                <w:spacing w:val="37"/>
                <w:sz w:val="24"/>
              </w:rPr>
              <w:t xml:space="preserve"> </w:t>
            </w:r>
            <w:r>
              <w:rPr>
                <w:sz w:val="24"/>
              </w:rPr>
              <w:t>part</w:t>
            </w:r>
            <w:r>
              <w:rPr>
                <w:spacing w:val="49"/>
                <w:sz w:val="24"/>
              </w:rPr>
              <w:t xml:space="preserve"> </w:t>
            </w:r>
            <w:r>
              <w:rPr>
                <w:sz w:val="24"/>
              </w:rPr>
              <w:t>of</w:t>
            </w:r>
            <w:r>
              <w:rPr>
                <w:spacing w:val="41"/>
                <w:sz w:val="24"/>
              </w:rPr>
              <w:t xml:space="preserve"> </w:t>
            </w:r>
            <w:r>
              <w:rPr>
                <w:sz w:val="24"/>
              </w:rPr>
              <w:t>the</w:t>
            </w:r>
            <w:r>
              <w:rPr>
                <w:spacing w:val="67"/>
                <w:sz w:val="24"/>
              </w:rPr>
              <w:t xml:space="preserve"> </w:t>
            </w:r>
            <w:r>
              <w:rPr>
                <w:sz w:val="24"/>
              </w:rPr>
              <w:t>due</w:t>
            </w:r>
            <w:r>
              <w:rPr>
                <w:spacing w:val="54"/>
                <w:sz w:val="24"/>
              </w:rPr>
              <w:t xml:space="preserve"> </w:t>
            </w:r>
            <w:r>
              <w:rPr>
                <w:sz w:val="24"/>
              </w:rPr>
              <w:t>diligence</w:t>
            </w:r>
            <w:r>
              <w:rPr>
                <w:spacing w:val="32"/>
                <w:sz w:val="24"/>
              </w:rPr>
              <w:t xml:space="preserve"> </w:t>
            </w:r>
            <w:r>
              <w:rPr>
                <w:spacing w:val="-5"/>
                <w:sz w:val="24"/>
              </w:rPr>
              <w:t>we</w:t>
            </w:r>
          </w:p>
          <w:p w:rsidR="001B29C9" w:rsidRDefault="005C4227">
            <w:pPr>
              <w:pStyle w:val="TableParagraph"/>
              <w:spacing w:line="251" w:lineRule="exact"/>
              <w:ind w:left="112"/>
              <w:rPr>
                <w:sz w:val="24"/>
              </w:rPr>
            </w:pPr>
            <w:r>
              <w:rPr>
                <w:sz w:val="24"/>
              </w:rPr>
              <w:t>perform</w:t>
            </w:r>
            <w:r>
              <w:rPr>
                <w:spacing w:val="72"/>
                <w:sz w:val="24"/>
              </w:rPr>
              <w:t xml:space="preserve"> </w:t>
            </w:r>
            <w:r>
              <w:rPr>
                <w:sz w:val="24"/>
              </w:rPr>
              <w:t>on</w:t>
            </w:r>
            <w:r>
              <w:rPr>
                <w:spacing w:val="49"/>
                <w:sz w:val="24"/>
              </w:rPr>
              <w:t xml:space="preserve"> </w:t>
            </w:r>
            <w:r>
              <w:rPr>
                <w:sz w:val="24"/>
              </w:rPr>
              <w:t>processors</w:t>
            </w:r>
            <w:r>
              <w:rPr>
                <w:spacing w:val="53"/>
                <w:sz w:val="24"/>
              </w:rPr>
              <w:t xml:space="preserve"> </w:t>
            </w:r>
            <w:r>
              <w:rPr>
                <w:sz w:val="24"/>
              </w:rPr>
              <w:t>(i.e.</w:t>
            </w:r>
            <w:r>
              <w:rPr>
                <w:spacing w:val="40"/>
                <w:sz w:val="24"/>
              </w:rPr>
              <w:t xml:space="preserve"> </w:t>
            </w:r>
            <w:r>
              <w:rPr>
                <w:sz w:val="24"/>
              </w:rPr>
              <w:t>processing</w:t>
            </w:r>
            <w:r>
              <w:rPr>
                <w:spacing w:val="33"/>
                <w:sz w:val="24"/>
              </w:rPr>
              <w:t xml:space="preserve"> </w:t>
            </w:r>
            <w:r>
              <w:rPr>
                <w:sz w:val="24"/>
              </w:rPr>
              <w:t>personal</w:t>
            </w:r>
            <w:r>
              <w:rPr>
                <w:spacing w:val="57"/>
                <w:sz w:val="24"/>
              </w:rPr>
              <w:t xml:space="preserve"> </w:t>
            </w:r>
            <w:r>
              <w:rPr>
                <w:sz w:val="24"/>
              </w:rPr>
              <w:t>data</w:t>
            </w:r>
            <w:r>
              <w:rPr>
                <w:spacing w:val="59"/>
                <w:sz w:val="24"/>
              </w:rPr>
              <w:t xml:space="preserve"> </w:t>
            </w:r>
            <w:r>
              <w:rPr>
                <w:sz w:val="24"/>
              </w:rPr>
              <w:t>on</w:t>
            </w:r>
            <w:r>
              <w:rPr>
                <w:spacing w:val="49"/>
                <w:sz w:val="24"/>
              </w:rPr>
              <w:t xml:space="preserve"> </w:t>
            </w:r>
            <w:r>
              <w:rPr>
                <w:spacing w:val="-5"/>
                <w:sz w:val="24"/>
              </w:rPr>
              <w:t>our</w:t>
            </w:r>
          </w:p>
        </w:tc>
      </w:tr>
    </w:tbl>
    <w:p w:rsidR="001B29C9" w:rsidRDefault="001B29C9">
      <w:pPr>
        <w:spacing w:line="251" w:lineRule="exact"/>
        <w:rPr>
          <w:sz w:val="24"/>
        </w:rPr>
        <w:sectPr w:rsidR="001B29C9">
          <w:pgSz w:w="11910" w:h="16850"/>
          <w:pgMar w:top="1660" w:right="1620" w:bottom="1380" w:left="1660" w:header="922" w:footer="1177" w:gutter="0"/>
          <w:cols w:space="720"/>
        </w:sect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7"/>
        <w:gridCol w:w="6458"/>
      </w:tblGrid>
      <w:tr w:rsidR="001B29C9">
        <w:trPr>
          <w:trHeight w:val="1253"/>
        </w:trPr>
        <w:tc>
          <w:tcPr>
            <w:tcW w:w="1847" w:type="dxa"/>
            <w:shd w:val="clear" w:color="auto" w:fill="C5D9F0"/>
          </w:tcPr>
          <w:p w:rsidR="001B29C9" w:rsidRDefault="001B29C9">
            <w:pPr>
              <w:pStyle w:val="TableParagraph"/>
              <w:rPr>
                <w:rFonts w:ascii="Times New Roman"/>
              </w:rPr>
            </w:pPr>
          </w:p>
        </w:tc>
        <w:tc>
          <w:tcPr>
            <w:tcW w:w="6458" w:type="dxa"/>
          </w:tcPr>
          <w:p w:rsidR="001B29C9" w:rsidRDefault="005C4227">
            <w:pPr>
              <w:pStyle w:val="TableParagraph"/>
              <w:spacing w:before="34" w:line="252" w:lineRule="auto"/>
              <w:ind w:left="112" w:right="75"/>
              <w:jc w:val="both"/>
              <w:rPr>
                <w:sz w:val="24"/>
              </w:rPr>
            </w:pPr>
            <w:r>
              <w:rPr>
                <w:sz w:val="24"/>
              </w:rPr>
              <w:t>behalf</w:t>
            </w:r>
            <w:r>
              <w:rPr>
                <w:spacing w:val="-14"/>
                <w:sz w:val="24"/>
              </w:rPr>
              <w:t xml:space="preserve"> </w:t>
            </w:r>
            <w:r>
              <w:rPr>
                <w:sz w:val="24"/>
              </w:rPr>
              <w:t>and</w:t>
            </w:r>
            <w:r>
              <w:rPr>
                <w:spacing w:val="-14"/>
                <w:sz w:val="24"/>
              </w:rPr>
              <w:t xml:space="preserve"> </w:t>
            </w:r>
            <w:r>
              <w:rPr>
                <w:sz w:val="24"/>
              </w:rPr>
              <w:t>upon</w:t>
            </w:r>
            <w:r>
              <w:rPr>
                <w:spacing w:val="-11"/>
                <w:sz w:val="24"/>
              </w:rPr>
              <w:t xml:space="preserve"> </w:t>
            </w:r>
            <w:r>
              <w:rPr>
                <w:sz w:val="24"/>
              </w:rPr>
              <w:t>our</w:t>
            </w:r>
            <w:r>
              <w:rPr>
                <w:spacing w:val="-2"/>
                <w:sz w:val="24"/>
              </w:rPr>
              <w:t xml:space="preserve"> </w:t>
            </w:r>
            <w:r>
              <w:rPr>
                <w:sz w:val="24"/>
              </w:rPr>
              <w:t>instructions)</w:t>
            </w:r>
            <w:r>
              <w:rPr>
                <w:spacing w:val="-10"/>
                <w:sz w:val="24"/>
              </w:rPr>
              <w:t xml:space="preserve"> </w:t>
            </w:r>
            <w:r>
              <w:rPr>
                <w:sz w:val="24"/>
              </w:rPr>
              <w:t>to</w:t>
            </w:r>
            <w:r>
              <w:rPr>
                <w:spacing w:val="-13"/>
                <w:sz w:val="24"/>
              </w:rPr>
              <w:t xml:space="preserve"> </w:t>
            </w:r>
            <w:r>
              <w:rPr>
                <w:sz w:val="24"/>
              </w:rPr>
              <w:t>ensure</w:t>
            </w:r>
            <w:r>
              <w:rPr>
                <w:spacing w:val="-5"/>
                <w:sz w:val="24"/>
              </w:rPr>
              <w:t xml:space="preserve"> </w:t>
            </w:r>
            <w:r>
              <w:rPr>
                <w:sz w:val="24"/>
              </w:rPr>
              <w:t>that</w:t>
            </w:r>
            <w:r>
              <w:rPr>
                <w:spacing w:val="-11"/>
                <w:sz w:val="24"/>
              </w:rPr>
              <w:t xml:space="preserve"> </w:t>
            </w:r>
            <w:r>
              <w:rPr>
                <w:sz w:val="24"/>
              </w:rPr>
              <w:t>such</w:t>
            </w:r>
            <w:r>
              <w:rPr>
                <w:spacing w:val="-14"/>
                <w:sz w:val="24"/>
              </w:rPr>
              <w:t xml:space="preserve"> </w:t>
            </w:r>
            <w:r>
              <w:rPr>
                <w:sz w:val="24"/>
              </w:rPr>
              <w:t>processors implement sufficient measures to comply with the GDPR and protect the rights of the individuals concerned.</w:t>
            </w:r>
          </w:p>
        </w:tc>
      </w:tr>
      <w:tr w:rsidR="001B29C9">
        <w:trPr>
          <w:trHeight w:val="1862"/>
        </w:trPr>
        <w:tc>
          <w:tcPr>
            <w:tcW w:w="1847" w:type="dxa"/>
            <w:shd w:val="clear" w:color="auto" w:fill="C5D9F0"/>
          </w:tcPr>
          <w:p w:rsidR="001B29C9" w:rsidRDefault="001B29C9">
            <w:pPr>
              <w:pStyle w:val="TableParagraph"/>
              <w:rPr>
                <w:sz w:val="24"/>
              </w:rPr>
            </w:pPr>
          </w:p>
          <w:p w:rsidR="001B29C9" w:rsidRDefault="001B29C9">
            <w:pPr>
              <w:pStyle w:val="TableParagraph"/>
              <w:spacing w:before="56"/>
              <w:rPr>
                <w:sz w:val="24"/>
              </w:rPr>
            </w:pPr>
          </w:p>
          <w:p w:rsidR="001B29C9" w:rsidRDefault="005C4227">
            <w:pPr>
              <w:pStyle w:val="TableParagraph"/>
              <w:spacing w:line="259" w:lineRule="auto"/>
              <w:ind w:left="127" w:right="46"/>
              <w:rPr>
                <w:b/>
                <w:sz w:val="24"/>
              </w:rPr>
            </w:pPr>
            <w:r>
              <w:rPr>
                <w:b/>
                <w:sz w:val="24"/>
              </w:rPr>
              <w:t>Personal</w:t>
            </w:r>
            <w:r>
              <w:rPr>
                <w:b/>
                <w:spacing w:val="-14"/>
                <w:sz w:val="24"/>
              </w:rPr>
              <w:t xml:space="preserve"> </w:t>
            </w:r>
            <w:r>
              <w:rPr>
                <w:b/>
                <w:sz w:val="24"/>
              </w:rPr>
              <w:t xml:space="preserve">data </w:t>
            </w:r>
            <w:r>
              <w:rPr>
                <w:b/>
                <w:spacing w:val="-2"/>
                <w:sz w:val="24"/>
              </w:rPr>
              <w:t>transfers</w:t>
            </w:r>
          </w:p>
        </w:tc>
        <w:tc>
          <w:tcPr>
            <w:tcW w:w="6458" w:type="dxa"/>
          </w:tcPr>
          <w:p w:rsidR="001B29C9" w:rsidRDefault="005C4227">
            <w:pPr>
              <w:pStyle w:val="TableParagraph"/>
              <w:spacing w:before="12" w:line="259" w:lineRule="auto"/>
              <w:ind w:left="112" w:right="89"/>
              <w:jc w:val="both"/>
              <w:rPr>
                <w:sz w:val="24"/>
              </w:rPr>
            </w:pPr>
            <w:r>
              <w:rPr>
                <w:sz w:val="24"/>
              </w:rPr>
              <w:t>As our parent company, China Construction Bank Corporation, located in China, provides us with centralised corporate tools, including our core banking system, the personal data that is recorded in</w:t>
            </w:r>
            <w:r>
              <w:rPr>
                <w:spacing w:val="-11"/>
                <w:sz w:val="24"/>
              </w:rPr>
              <w:t xml:space="preserve"> </w:t>
            </w:r>
            <w:r>
              <w:rPr>
                <w:sz w:val="24"/>
              </w:rPr>
              <w:t>those</w:t>
            </w:r>
            <w:r>
              <w:rPr>
                <w:spacing w:val="-6"/>
                <w:sz w:val="24"/>
              </w:rPr>
              <w:t xml:space="preserve"> </w:t>
            </w:r>
            <w:r>
              <w:rPr>
                <w:sz w:val="24"/>
              </w:rPr>
              <w:t>tools are</w:t>
            </w:r>
            <w:r>
              <w:rPr>
                <w:spacing w:val="-6"/>
                <w:sz w:val="24"/>
              </w:rPr>
              <w:t xml:space="preserve"> </w:t>
            </w:r>
            <w:r>
              <w:rPr>
                <w:sz w:val="24"/>
              </w:rPr>
              <w:t>transferred</w:t>
            </w:r>
            <w:r>
              <w:rPr>
                <w:spacing w:val="-11"/>
                <w:sz w:val="24"/>
              </w:rPr>
              <w:t xml:space="preserve"> </w:t>
            </w:r>
            <w:r>
              <w:rPr>
                <w:sz w:val="24"/>
              </w:rPr>
              <w:t>to and</w:t>
            </w:r>
            <w:r>
              <w:rPr>
                <w:spacing w:val="-11"/>
                <w:sz w:val="24"/>
              </w:rPr>
              <w:t xml:space="preserve"> </w:t>
            </w:r>
            <w:r>
              <w:rPr>
                <w:sz w:val="24"/>
              </w:rPr>
              <w:t>hosted</w:t>
            </w:r>
            <w:r>
              <w:rPr>
                <w:spacing w:val="-11"/>
                <w:sz w:val="24"/>
              </w:rPr>
              <w:t xml:space="preserve"> </w:t>
            </w:r>
            <w:r>
              <w:rPr>
                <w:sz w:val="24"/>
              </w:rPr>
              <w:t>in</w:t>
            </w:r>
            <w:r>
              <w:rPr>
                <w:spacing w:val="-11"/>
                <w:sz w:val="24"/>
              </w:rPr>
              <w:t xml:space="preserve"> </w:t>
            </w:r>
            <w:r>
              <w:rPr>
                <w:sz w:val="24"/>
              </w:rPr>
              <w:t>secured server</w:t>
            </w:r>
            <w:r>
              <w:rPr>
                <w:sz w:val="24"/>
              </w:rPr>
              <w:t xml:space="preserve">s in China (see </w:t>
            </w:r>
            <w:r>
              <w:rPr>
                <w:b/>
                <w:color w:val="365F91"/>
                <w:sz w:val="24"/>
              </w:rPr>
              <w:t xml:space="preserve">Section </w:t>
            </w:r>
            <w:hyperlink w:anchor="_bookmark8" w:history="1">
              <w:r>
                <w:rPr>
                  <w:b/>
                  <w:color w:val="365F91"/>
                  <w:sz w:val="24"/>
                </w:rPr>
                <w:t>9</w:t>
              </w:r>
            </w:hyperlink>
            <w:r>
              <w:rPr>
                <w:b/>
                <w:color w:val="365F91"/>
                <w:sz w:val="24"/>
              </w:rPr>
              <w:t>.</w:t>
            </w:r>
            <w:r>
              <w:rPr>
                <w:sz w:val="24"/>
              </w:rPr>
              <w:t>).</w:t>
            </w:r>
          </w:p>
        </w:tc>
      </w:tr>
      <w:tr w:rsidR="001B29C9">
        <w:trPr>
          <w:trHeight w:val="1561"/>
        </w:trPr>
        <w:tc>
          <w:tcPr>
            <w:tcW w:w="1847" w:type="dxa"/>
            <w:shd w:val="clear" w:color="auto" w:fill="C5D9F0"/>
          </w:tcPr>
          <w:p w:rsidR="001B29C9" w:rsidRDefault="001B29C9">
            <w:pPr>
              <w:pStyle w:val="TableParagraph"/>
              <w:spacing w:before="49"/>
              <w:rPr>
                <w:sz w:val="24"/>
              </w:rPr>
            </w:pPr>
          </w:p>
          <w:p w:rsidR="001B29C9" w:rsidRDefault="005C4227">
            <w:pPr>
              <w:pStyle w:val="TableParagraph"/>
              <w:spacing w:line="244" w:lineRule="auto"/>
              <w:ind w:left="127" w:right="46"/>
              <w:rPr>
                <w:b/>
                <w:sz w:val="24"/>
              </w:rPr>
            </w:pPr>
            <w:r>
              <w:rPr>
                <w:b/>
                <w:sz w:val="24"/>
              </w:rPr>
              <w:t>Dispute</w:t>
            </w:r>
            <w:r>
              <w:rPr>
                <w:b/>
                <w:spacing w:val="-14"/>
                <w:sz w:val="24"/>
              </w:rPr>
              <w:t xml:space="preserve"> </w:t>
            </w:r>
            <w:r>
              <w:rPr>
                <w:b/>
                <w:sz w:val="24"/>
              </w:rPr>
              <w:t xml:space="preserve">and </w:t>
            </w:r>
            <w:r>
              <w:rPr>
                <w:b/>
                <w:spacing w:val="-2"/>
                <w:sz w:val="24"/>
              </w:rPr>
              <w:t>litigation</w:t>
            </w:r>
          </w:p>
          <w:p w:rsidR="001B29C9" w:rsidRDefault="005C4227">
            <w:pPr>
              <w:pStyle w:val="TableParagraph"/>
              <w:spacing w:before="18"/>
              <w:ind w:left="127"/>
              <w:rPr>
                <w:b/>
                <w:sz w:val="24"/>
              </w:rPr>
            </w:pPr>
            <w:r>
              <w:rPr>
                <w:b/>
                <w:spacing w:val="-2"/>
                <w:sz w:val="24"/>
              </w:rPr>
              <w:t>management</w:t>
            </w:r>
          </w:p>
        </w:tc>
        <w:tc>
          <w:tcPr>
            <w:tcW w:w="6458" w:type="dxa"/>
          </w:tcPr>
          <w:p w:rsidR="001B29C9" w:rsidRDefault="005C4227">
            <w:pPr>
              <w:pStyle w:val="TableParagraph"/>
              <w:spacing w:before="26" w:line="254" w:lineRule="auto"/>
              <w:ind w:left="112" w:right="82"/>
              <w:jc w:val="both"/>
              <w:rPr>
                <w:sz w:val="24"/>
              </w:rPr>
            </w:pPr>
            <w:r>
              <w:rPr>
                <w:sz w:val="24"/>
              </w:rPr>
              <w:t>We will process your personal data in the event of a dispute or litigation we have together to the extent that we need to use documents and/or</w:t>
            </w:r>
            <w:r>
              <w:rPr>
                <w:spacing w:val="-1"/>
                <w:sz w:val="24"/>
              </w:rPr>
              <w:t xml:space="preserve"> </w:t>
            </w:r>
            <w:r>
              <w:rPr>
                <w:sz w:val="24"/>
              </w:rPr>
              <w:t>information</w:t>
            </w:r>
            <w:r>
              <w:rPr>
                <w:spacing w:val="-9"/>
                <w:sz w:val="24"/>
              </w:rPr>
              <w:t xml:space="preserve"> </w:t>
            </w:r>
            <w:r>
              <w:rPr>
                <w:sz w:val="24"/>
              </w:rPr>
              <w:t>containing</w:t>
            </w:r>
            <w:r>
              <w:rPr>
                <w:spacing w:val="-11"/>
                <w:sz w:val="24"/>
              </w:rPr>
              <w:t xml:space="preserve"> </w:t>
            </w:r>
            <w:r>
              <w:rPr>
                <w:sz w:val="24"/>
              </w:rPr>
              <w:t>your</w:t>
            </w:r>
            <w:r>
              <w:rPr>
                <w:spacing w:val="-11"/>
                <w:sz w:val="24"/>
              </w:rPr>
              <w:t xml:space="preserve"> </w:t>
            </w:r>
            <w:r>
              <w:rPr>
                <w:sz w:val="24"/>
              </w:rPr>
              <w:t>personal</w:t>
            </w:r>
            <w:r>
              <w:rPr>
                <w:spacing w:val="-12"/>
                <w:sz w:val="24"/>
              </w:rPr>
              <w:t xml:space="preserve"> </w:t>
            </w:r>
            <w:r>
              <w:rPr>
                <w:sz w:val="24"/>
              </w:rPr>
              <w:t>data</w:t>
            </w:r>
            <w:r>
              <w:rPr>
                <w:spacing w:val="-12"/>
                <w:sz w:val="24"/>
              </w:rPr>
              <w:t xml:space="preserve"> </w:t>
            </w:r>
            <w:r>
              <w:rPr>
                <w:sz w:val="24"/>
              </w:rPr>
              <w:t>to establish, exercise or defend our rights and interests.</w:t>
            </w:r>
          </w:p>
        </w:tc>
      </w:tr>
      <w:tr w:rsidR="001B29C9">
        <w:trPr>
          <w:trHeight w:val="1561"/>
        </w:trPr>
        <w:tc>
          <w:tcPr>
            <w:tcW w:w="1847" w:type="dxa"/>
            <w:shd w:val="clear" w:color="auto" w:fill="C5D9F0"/>
          </w:tcPr>
          <w:p w:rsidR="001B29C9" w:rsidRDefault="001B29C9">
            <w:pPr>
              <w:pStyle w:val="TableParagraph"/>
              <w:rPr>
                <w:sz w:val="24"/>
              </w:rPr>
            </w:pPr>
          </w:p>
          <w:p w:rsidR="001B29C9" w:rsidRDefault="001B29C9">
            <w:pPr>
              <w:pStyle w:val="TableParagraph"/>
              <w:spacing w:before="56"/>
              <w:rPr>
                <w:sz w:val="24"/>
              </w:rPr>
            </w:pPr>
          </w:p>
          <w:p w:rsidR="001B29C9" w:rsidRDefault="005C4227">
            <w:pPr>
              <w:pStyle w:val="TableParagraph"/>
              <w:ind w:left="127"/>
              <w:rPr>
                <w:b/>
                <w:sz w:val="24"/>
              </w:rPr>
            </w:pPr>
            <w:r>
              <w:rPr>
                <w:b/>
                <w:spacing w:val="-5"/>
                <w:sz w:val="24"/>
              </w:rPr>
              <w:t>M&amp;A</w:t>
            </w:r>
          </w:p>
        </w:tc>
        <w:tc>
          <w:tcPr>
            <w:tcW w:w="6458" w:type="dxa"/>
          </w:tcPr>
          <w:p w:rsidR="001B29C9" w:rsidRDefault="005C4227">
            <w:pPr>
              <w:pStyle w:val="TableParagraph"/>
              <w:spacing w:before="26" w:line="254" w:lineRule="auto"/>
              <w:ind w:left="112" w:right="79"/>
              <w:jc w:val="both"/>
              <w:rPr>
                <w:sz w:val="24"/>
              </w:rPr>
            </w:pPr>
            <w:r>
              <w:rPr>
                <w:sz w:val="24"/>
              </w:rPr>
              <w:t>In case</w:t>
            </w:r>
            <w:r>
              <w:rPr>
                <w:spacing w:val="-1"/>
                <w:sz w:val="24"/>
              </w:rPr>
              <w:t xml:space="preserve"> </w:t>
            </w:r>
            <w:r>
              <w:rPr>
                <w:sz w:val="24"/>
              </w:rPr>
              <w:t>we intend to merge with a third party, we will transfer documents and information, including your personal data, to such</w:t>
            </w:r>
            <w:r>
              <w:rPr>
                <w:spacing w:val="-8"/>
                <w:sz w:val="24"/>
              </w:rPr>
              <w:t xml:space="preserve"> </w:t>
            </w:r>
            <w:r>
              <w:rPr>
                <w:sz w:val="24"/>
              </w:rPr>
              <w:t>third party who will</w:t>
            </w:r>
            <w:r>
              <w:rPr>
                <w:spacing w:val="-9"/>
                <w:sz w:val="24"/>
              </w:rPr>
              <w:t xml:space="preserve"> </w:t>
            </w:r>
            <w:r>
              <w:rPr>
                <w:sz w:val="24"/>
              </w:rPr>
              <w:t>carry out a due</w:t>
            </w:r>
            <w:r>
              <w:rPr>
                <w:spacing w:val="-1"/>
                <w:sz w:val="24"/>
              </w:rPr>
              <w:t xml:space="preserve"> </w:t>
            </w:r>
            <w:r>
              <w:rPr>
                <w:sz w:val="24"/>
              </w:rPr>
              <w:t>diligence</w:t>
            </w:r>
            <w:r>
              <w:rPr>
                <w:spacing w:val="-14"/>
                <w:sz w:val="24"/>
              </w:rPr>
              <w:t xml:space="preserve"> </w:t>
            </w:r>
            <w:r>
              <w:rPr>
                <w:sz w:val="24"/>
              </w:rPr>
              <w:t>to assess</w:t>
            </w:r>
            <w:r>
              <w:rPr>
                <w:spacing w:val="-6"/>
                <w:sz w:val="24"/>
              </w:rPr>
              <w:t xml:space="preserve"> </w:t>
            </w:r>
            <w:r>
              <w:rPr>
                <w:sz w:val="24"/>
              </w:rPr>
              <w:t>risk and decide whether</w:t>
            </w:r>
            <w:r>
              <w:rPr>
                <w:spacing w:val="36"/>
                <w:sz w:val="24"/>
              </w:rPr>
              <w:t xml:space="preserve"> </w:t>
            </w:r>
            <w:r>
              <w:rPr>
                <w:sz w:val="24"/>
              </w:rPr>
              <w:t>to conclude the deal or not.</w:t>
            </w:r>
          </w:p>
        </w:tc>
      </w:tr>
      <w:tr w:rsidR="001B29C9">
        <w:trPr>
          <w:trHeight w:val="2792"/>
        </w:trPr>
        <w:tc>
          <w:tcPr>
            <w:tcW w:w="1847"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228"/>
              <w:rPr>
                <w:sz w:val="24"/>
              </w:rPr>
            </w:pPr>
          </w:p>
          <w:p w:rsidR="001B29C9" w:rsidRDefault="005C4227">
            <w:pPr>
              <w:pStyle w:val="TableParagraph"/>
              <w:spacing w:before="1" w:line="259" w:lineRule="auto"/>
              <w:ind w:left="127" w:right="46"/>
              <w:rPr>
                <w:b/>
                <w:sz w:val="24"/>
              </w:rPr>
            </w:pPr>
            <w:r>
              <w:rPr>
                <w:b/>
                <w:spacing w:val="-2"/>
                <w:sz w:val="24"/>
              </w:rPr>
              <w:t>Video- surveillance</w:t>
            </w:r>
          </w:p>
        </w:tc>
        <w:tc>
          <w:tcPr>
            <w:tcW w:w="6458" w:type="dxa"/>
          </w:tcPr>
          <w:p w:rsidR="001B29C9" w:rsidRDefault="005C4227">
            <w:pPr>
              <w:pStyle w:val="TableParagraph"/>
              <w:spacing w:before="12" w:line="256" w:lineRule="auto"/>
              <w:ind w:left="112" w:right="66"/>
              <w:jc w:val="both"/>
              <w:rPr>
                <w:sz w:val="24"/>
              </w:rPr>
            </w:pPr>
            <w:r>
              <w:rPr>
                <w:sz w:val="24"/>
              </w:rPr>
              <w:t>We operate security</w:t>
            </w:r>
            <w:r>
              <w:rPr>
                <w:spacing w:val="-6"/>
                <w:sz w:val="24"/>
              </w:rPr>
              <w:t xml:space="preserve"> </w:t>
            </w:r>
            <w:r>
              <w:rPr>
                <w:sz w:val="24"/>
              </w:rPr>
              <w:t>cameras in</w:t>
            </w:r>
            <w:r>
              <w:rPr>
                <w:spacing w:val="-8"/>
                <w:sz w:val="24"/>
              </w:rPr>
              <w:t xml:space="preserve"> </w:t>
            </w:r>
            <w:r>
              <w:rPr>
                <w:sz w:val="24"/>
              </w:rPr>
              <w:t>our offices</w:t>
            </w:r>
            <w:r>
              <w:rPr>
                <w:spacing w:val="-2"/>
                <w:sz w:val="24"/>
              </w:rPr>
              <w:t xml:space="preserve"> </w:t>
            </w:r>
            <w:r>
              <w:rPr>
                <w:sz w:val="24"/>
              </w:rPr>
              <w:t>for</w:t>
            </w:r>
            <w:r>
              <w:rPr>
                <w:spacing w:val="-10"/>
                <w:sz w:val="24"/>
              </w:rPr>
              <w:t xml:space="preserve"> </w:t>
            </w:r>
            <w:r>
              <w:rPr>
                <w:sz w:val="24"/>
              </w:rPr>
              <w:t>the safety</w:t>
            </w:r>
            <w:r>
              <w:rPr>
                <w:spacing w:val="-14"/>
                <w:sz w:val="24"/>
              </w:rPr>
              <w:t xml:space="preserve"> </w:t>
            </w:r>
            <w:r>
              <w:rPr>
                <w:sz w:val="24"/>
              </w:rPr>
              <w:t xml:space="preserve">of our employees and visitors, to secure our assets, and to prevent, detect, and investigate any incident, theft, robbery, or unauthorised access to our premises. Each camera is marked </w:t>
            </w:r>
            <w:r>
              <w:rPr>
                <w:spacing w:val="-2"/>
                <w:sz w:val="24"/>
              </w:rPr>
              <w:t>with</w:t>
            </w:r>
            <w:r>
              <w:rPr>
                <w:spacing w:val="-12"/>
                <w:sz w:val="24"/>
              </w:rPr>
              <w:t xml:space="preserve"> </w:t>
            </w:r>
            <w:r>
              <w:rPr>
                <w:spacing w:val="-2"/>
                <w:sz w:val="24"/>
              </w:rPr>
              <w:t>a</w:t>
            </w:r>
            <w:r>
              <w:rPr>
                <w:spacing w:val="-12"/>
                <w:sz w:val="24"/>
              </w:rPr>
              <w:t xml:space="preserve"> </w:t>
            </w:r>
            <w:r>
              <w:rPr>
                <w:spacing w:val="-2"/>
                <w:sz w:val="24"/>
              </w:rPr>
              <w:t>sign</w:t>
            </w:r>
            <w:r>
              <w:rPr>
                <w:spacing w:val="-11"/>
                <w:sz w:val="24"/>
              </w:rPr>
              <w:t xml:space="preserve"> </w:t>
            </w:r>
            <w:r>
              <w:rPr>
                <w:spacing w:val="-2"/>
                <w:sz w:val="24"/>
              </w:rPr>
              <w:t>describing</w:t>
            </w:r>
            <w:r>
              <w:rPr>
                <w:spacing w:val="-12"/>
                <w:sz w:val="24"/>
              </w:rPr>
              <w:t xml:space="preserve"> </w:t>
            </w:r>
            <w:r>
              <w:rPr>
                <w:spacing w:val="-2"/>
                <w:sz w:val="24"/>
              </w:rPr>
              <w:t>essential</w:t>
            </w:r>
            <w:r>
              <w:rPr>
                <w:spacing w:val="-11"/>
                <w:sz w:val="24"/>
              </w:rPr>
              <w:t xml:space="preserve"> </w:t>
            </w:r>
            <w:r>
              <w:rPr>
                <w:spacing w:val="-2"/>
                <w:sz w:val="24"/>
              </w:rPr>
              <w:t>information on the</w:t>
            </w:r>
            <w:r>
              <w:rPr>
                <w:spacing w:val="-4"/>
                <w:sz w:val="24"/>
              </w:rPr>
              <w:t xml:space="preserve"> </w:t>
            </w:r>
            <w:r>
              <w:rPr>
                <w:spacing w:val="-2"/>
                <w:sz w:val="24"/>
              </w:rPr>
              <w:t>recording.</w:t>
            </w:r>
            <w:r>
              <w:rPr>
                <w:spacing w:val="10"/>
                <w:sz w:val="24"/>
              </w:rPr>
              <w:t xml:space="preserve"> </w:t>
            </w:r>
            <w:r>
              <w:rPr>
                <w:spacing w:val="-2"/>
                <w:sz w:val="24"/>
              </w:rPr>
              <w:t xml:space="preserve">You </w:t>
            </w:r>
            <w:r>
              <w:rPr>
                <w:sz w:val="24"/>
              </w:rPr>
              <w:t xml:space="preserve">may </w:t>
            </w:r>
            <w:r>
              <w:rPr>
                <w:sz w:val="24"/>
              </w:rPr>
              <w:t>obtain our</w:t>
            </w:r>
            <w:r>
              <w:rPr>
                <w:spacing w:val="40"/>
                <w:sz w:val="24"/>
              </w:rPr>
              <w:t xml:space="preserve"> </w:t>
            </w:r>
            <w:r>
              <w:rPr>
                <w:b/>
                <w:sz w:val="24"/>
              </w:rPr>
              <w:t>Data Protection Information</w:t>
            </w:r>
            <w:r>
              <w:rPr>
                <w:b/>
                <w:spacing w:val="-1"/>
                <w:sz w:val="24"/>
              </w:rPr>
              <w:t xml:space="preserve"> </w:t>
            </w:r>
            <w:r>
              <w:rPr>
                <w:b/>
                <w:sz w:val="24"/>
              </w:rPr>
              <w:t>Notice</w:t>
            </w:r>
            <w:r>
              <w:rPr>
                <w:b/>
                <w:spacing w:val="-7"/>
                <w:sz w:val="24"/>
              </w:rPr>
              <w:t xml:space="preserve"> </w:t>
            </w:r>
            <w:r>
              <w:rPr>
                <w:b/>
                <w:sz w:val="24"/>
              </w:rPr>
              <w:t xml:space="preserve">on Video- surveillance </w:t>
            </w:r>
            <w:r>
              <w:rPr>
                <w:sz w:val="24"/>
              </w:rPr>
              <w:t>containing more information by asking the local reception desk</w:t>
            </w:r>
            <w:r>
              <w:rPr>
                <w:spacing w:val="-5"/>
                <w:sz w:val="24"/>
              </w:rPr>
              <w:t xml:space="preserve"> </w:t>
            </w:r>
            <w:r>
              <w:rPr>
                <w:sz w:val="24"/>
              </w:rPr>
              <w:t xml:space="preserve">or by contacting our DPO (see </w:t>
            </w:r>
            <w:r>
              <w:rPr>
                <w:b/>
                <w:color w:val="365F91"/>
                <w:sz w:val="24"/>
              </w:rPr>
              <w:t xml:space="preserve">Section </w:t>
            </w:r>
            <w:hyperlink w:anchor="_bookmark3" w:history="1">
              <w:r>
                <w:rPr>
                  <w:b/>
                  <w:color w:val="365F91"/>
                  <w:sz w:val="24"/>
                </w:rPr>
                <w:t>4</w:t>
              </w:r>
            </w:hyperlink>
            <w:r>
              <w:rPr>
                <w:b/>
                <w:color w:val="365F91"/>
                <w:sz w:val="24"/>
              </w:rPr>
              <w:t>.</w:t>
            </w:r>
            <w:r>
              <w:rPr>
                <w:sz w:val="24"/>
              </w:rPr>
              <w:t>).</w:t>
            </w:r>
          </w:p>
        </w:tc>
      </w:tr>
    </w:tbl>
    <w:p w:rsidR="001B29C9" w:rsidRDefault="001B29C9">
      <w:pPr>
        <w:pStyle w:val="BodyText"/>
        <w:spacing w:before="57"/>
      </w:pPr>
    </w:p>
    <w:p w:rsidR="001B29C9" w:rsidRDefault="005C4227">
      <w:pPr>
        <w:pStyle w:val="Heading3"/>
        <w:numPr>
          <w:ilvl w:val="1"/>
          <w:numId w:val="10"/>
        </w:numPr>
        <w:tabs>
          <w:tab w:val="left" w:pos="3745"/>
        </w:tabs>
        <w:spacing w:before="1"/>
        <w:ind w:left="3745" w:hanging="359"/>
        <w:jc w:val="left"/>
      </w:pPr>
      <w:r>
        <w:t>the</w:t>
      </w:r>
      <w:r>
        <w:rPr>
          <w:spacing w:val="-14"/>
        </w:rPr>
        <w:t xml:space="preserve"> </w:t>
      </w:r>
      <w:r>
        <w:t>public</w:t>
      </w:r>
      <w:r>
        <w:rPr>
          <w:spacing w:val="10"/>
        </w:rPr>
        <w:t xml:space="preserve"> </w:t>
      </w:r>
      <w:r>
        <w:rPr>
          <w:spacing w:val="-2"/>
        </w:rPr>
        <w:t>interest</w:t>
      </w:r>
    </w:p>
    <w:p w:rsidR="001B29C9" w:rsidRDefault="001B29C9">
      <w:pPr>
        <w:pStyle w:val="BodyText"/>
        <w:spacing w:before="29"/>
        <w:rPr>
          <w:b/>
          <w:i/>
        </w:rPr>
      </w:pPr>
    </w:p>
    <w:p w:rsidR="001B29C9" w:rsidRDefault="005C4227">
      <w:pPr>
        <w:pStyle w:val="BodyText"/>
        <w:spacing w:line="256" w:lineRule="auto"/>
        <w:ind w:left="142" w:right="159"/>
        <w:jc w:val="both"/>
      </w:pPr>
      <w:r>
        <w:t xml:space="preserve">We process your personal data </w:t>
      </w:r>
      <w:r>
        <w:rPr>
          <w:b/>
        </w:rPr>
        <w:t>based</w:t>
      </w:r>
      <w:r>
        <w:rPr>
          <w:b/>
          <w:spacing w:val="-9"/>
        </w:rPr>
        <w:t xml:space="preserve"> </w:t>
      </w:r>
      <w:r>
        <w:rPr>
          <w:b/>
        </w:rPr>
        <w:t>on</w:t>
      </w:r>
      <w:r>
        <w:rPr>
          <w:b/>
          <w:spacing w:val="-7"/>
        </w:rPr>
        <w:t xml:space="preserve"> </w:t>
      </w:r>
      <w:r>
        <w:rPr>
          <w:b/>
        </w:rPr>
        <w:t>legal</w:t>
      </w:r>
      <w:r>
        <w:rPr>
          <w:b/>
          <w:spacing w:val="-14"/>
        </w:rPr>
        <w:t xml:space="preserve"> </w:t>
      </w:r>
      <w:r>
        <w:rPr>
          <w:b/>
        </w:rPr>
        <w:t>requirements</w:t>
      </w:r>
      <w:r>
        <w:rPr>
          <w:b/>
          <w:spacing w:val="-3"/>
        </w:rPr>
        <w:t xml:space="preserve"> </w:t>
      </w:r>
      <w:r>
        <w:t>imposed</w:t>
      </w:r>
      <w:r>
        <w:rPr>
          <w:spacing w:val="-7"/>
        </w:rPr>
        <w:t xml:space="preserve"> </w:t>
      </w:r>
      <w:r>
        <w:t>by</w:t>
      </w:r>
      <w:r>
        <w:rPr>
          <w:spacing w:val="-2"/>
        </w:rPr>
        <w:t xml:space="preserve"> </w:t>
      </w:r>
      <w:r>
        <w:t>the banking and financial</w:t>
      </w:r>
      <w:r>
        <w:rPr>
          <w:spacing w:val="-8"/>
        </w:rPr>
        <w:t xml:space="preserve"> </w:t>
      </w:r>
      <w:r>
        <w:t>laws and regulations to which we are subject</w:t>
      </w:r>
      <w:r>
        <w:rPr>
          <w:spacing w:val="-3"/>
        </w:rPr>
        <w:t xml:space="preserve"> </w:t>
      </w:r>
      <w:r>
        <w:t>where</w:t>
      </w:r>
      <w:r>
        <w:rPr>
          <w:spacing w:val="38"/>
        </w:rPr>
        <w:t xml:space="preserve"> </w:t>
      </w:r>
      <w:r>
        <w:t>such</w:t>
      </w:r>
      <w:r>
        <w:rPr>
          <w:spacing w:val="-4"/>
        </w:rPr>
        <w:t xml:space="preserve"> </w:t>
      </w:r>
      <w:r>
        <w:t>processing is part of a task</w:t>
      </w:r>
      <w:r>
        <w:rPr>
          <w:spacing w:val="-4"/>
        </w:rPr>
        <w:t xml:space="preserve"> </w:t>
      </w:r>
      <w:r>
        <w:t>that is carried out in the public interest and the legal requirement is prop</w:t>
      </w:r>
      <w:r>
        <w:t>ortionate</w:t>
      </w:r>
      <w:r>
        <w:rPr>
          <w:spacing w:val="40"/>
        </w:rPr>
        <w:t xml:space="preserve"> </w:t>
      </w:r>
      <w:r>
        <w:t>to the legitimate objective pursued. The public interest includes in particular the prevention, detection and disclosure to the competent authorities of financial frauds and crimes in general, including money laundering, financing of terrorism, c</w:t>
      </w:r>
      <w:r>
        <w:t>orruption,</w:t>
      </w:r>
      <w:r>
        <w:rPr>
          <w:spacing w:val="40"/>
        </w:rPr>
        <w:t xml:space="preserve"> </w:t>
      </w:r>
      <w:r>
        <w:t>bribery, and</w:t>
      </w:r>
      <w:r>
        <w:rPr>
          <w:spacing w:val="-4"/>
        </w:rPr>
        <w:t xml:space="preserve"> </w:t>
      </w:r>
      <w:r>
        <w:t>market</w:t>
      </w:r>
      <w:r>
        <w:rPr>
          <w:spacing w:val="25"/>
        </w:rPr>
        <w:t xml:space="preserve"> </w:t>
      </w:r>
      <w:r>
        <w:t>abuse.</w:t>
      </w:r>
    </w:p>
    <w:p w:rsidR="001B29C9" w:rsidRDefault="001B29C9">
      <w:pPr>
        <w:pStyle w:val="BodyText"/>
        <w:spacing w:before="20"/>
      </w:pPr>
    </w:p>
    <w:p w:rsidR="001B29C9" w:rsidRDefault="005C4227">
      <w:pPr>
        <w:pStyle w:val="Heading3"/>
        <w:numPr>
          <w:ilvl w:val="1"/>
          <w:numId w:val="10"/>
        </w:numPr>
        <w:tabs>
          <w:tab w:val="left" w:pos="3774"/>
        </w:tabs>
        <w:ind w:left="3774" w:hanging="358"/>
        <w:jc w:val="left"/>
      </w:pPr>
      <w:r>
        <w:t>with</w:t>
      </w:r>
      <w:r>
        <w:rPr>
          <w:spacing w:val="-16"/>
        </w:rPr>
        <w:t xml:space="preserve"> </w:t>
      </w:r>
      <w:r>
        <w:t>your</w:t>
      </w:r>
      <w:r>
        <w:rPr>
          <w:spacing w:val="11"/>
        </w:rPr>
        <w:t xml:space="preserve"> </w:t>
      </w:r>
      <w:r>
        <w:rPr>
          <w:spacing w:val="-2"/>
        </w:rPr>
        <w:t>consent</w:t>
      </w:r>
    </w:p>
    <w:p w:rsidR="001B29C9" w:rsidRDefault="001B29C9">
      <w:pPr>
        <w:pStyle w:val="BodyText"/>
        <w:spacing w:before="30"/>
        <w:rPr>
          <w:b/>
          <w:i/>
        </w:rPr>
      </w:pPr>
    </w:p>
    <w:p w:rsidR="001B29C9" w:rsidRDefault="005C4227">
      <w:pPr>
        <w:pStyle w:val="BodyText"/>
        <w:ind w:left="142"/>
        <w:jc w:val="both"/>
      </w:pPr>
      <w:r>
        <w:t>Without</w:t>
      </w:r>
      <w:r>
        <w:rPr>
          <w:spacing w:val="10"/>
        </w:rPr>
        <w:t xml:space="preserve"> </w:t>
      </w:r>
      <w:r>
        <w:t>prejudice</w:t>
      </w:r>
      <w:r>
        <w:rPr>
          <w:spacing w:val="20"/>
        </w:rPr>
        <w:t xml:space="preserve"> </w:t>
      </w:r>
      <w:r>
        <w:t>to</w:t>
      </w:r>
      <w:r>
        <w:rPr>
          <w:spacing w:val="3"/>
        </w:rPr>
        <w:t xml:space="preserve"> </w:t>
      </w:r>
      <w:r>
        <w:t>our</w:t>
      </w:r>
      <w:r>
        <w:rPr>
          <w:spacing w:val="13"/>
        </w:rPr>
        <w:t xml:space="preserve"> </w:t>
      </w:r>
      <w:r>
        <w:t>legal</w:t>
      </w:r>
      <w:r>
        <w:rPr>
          <w:spacing w:val="-13"/>
        </w:rPr>
        <w:t xml:space="preserve"> </w:t>
      </w:r>
      <w:r>
        <w:t>obligations</w:t>
      </w:r>
      <w:r>
        <w:rPr>
          <w:spacing w:val="-7"/>
        </w:rPr>
        <w:t xml:space="preserve"> </w:t>
      </w:r>
      <w:r>
        <w:t>resulting</w:t>
      </w:r>
      <w:r>
        <w:rPr>
          <w:spacing w:val="1"/>
        </w:rPr>
        <w:t xml:space="preserve"> </w:t>
      </w:r>
      <w:r>
        <w:t>from</w:t>
      </w:r>
      <w:r>
        <w:rPr>
          <w:spacing w:val="22"/>
        </w:rPr>
        <w:t xml:space="preserve"> </w:t>
      </w:r>
      <w:r>
        <w:t>the</w:t>
      </w:r>
      <w:r>
        <w:rPr>
          <w:spacing w:val="9"/>
        </w:rPr>
        <w:t xml:space="preserve"> </w:t>
      </w:r>
      <w:r>
        <w:t>banking</w:t>
      </w:r>
      <w:r>
        <w:rPr>
          <w:spacing w:val="14"/>
        </w:rPr>
        <w:t xml:space="preserve"> </w:t>
      </w:r>
      <w:r>
        <w:t>secrecy,</w:t>
      </w:r>
      <w:r>
        <w:rPr>
          <w:spacing w:val="-13"/>
        </w:rPr>
        <w:t xml:space="preserve"> </w:t>
      </w:r>
      <w:r>
        <w:t>we</w:t>
      </w:r>
      <w:r>
        <w:rPr>
          <w:spacing w:val="9"/>
        </w:rPr>
        <w:t xml:space="preserve"> </w:t>
      </w:r>
      <w:r>
        <w:rPr>
          <w:spacing w:val="-5"/>
        </w:rPr>
        <w:t>do</w:t>
      </w:r>
    </w:p>
    <w:p w:rsidR="001B29C9" w:rsidRDefault="001B29C9">
      <w:pPr>
        <w:jc w:val="both"/>
        <w:sectPr w:rsidR="001B29C9">
          <w:type w:val="continuous"/>
          <w:pgSz w:w="11910" w:h="16850"/>
          <w:pgMar w:top="1700" w:right="1620" w:bottom="1380" w:left="1660" w:header="922" w:footer="1177" w:gutter="0"/>
          <w:cols w:space="720"/>
        </w:sectPr>
      </w:pPr>
    </w:p>
    <w:p w:rsidR="001B29C9" w:rsidRDefault="001B29C9">
      <w:pPr>
        <w:pStyle w:val="BodyText"/>
        <w:spacing w:before="10"/>
        <w:rPr>
          <w:sz w:val="2"/>
        </w:rPr>
      </w:pPr>
    </w:p>
    <w:p w:rsidR="001B29C9" w:rsidRDefault="005C4227">
      <w:pPr>
        <w:pStyle w:val="BodyText"/>
        <w:spacing w:line="20" w:lineRule="exact"/>
        <w:ind w:left="112"/>
        <w:rPr>
          <w:sz w:val="2"/>
        </w:rPr>
      </w:pPr>
      <w:r>
        <w:rPr>
          <w:noProof/>
          <w:sz w:val="2"/>
          <w:lang w:eastAsia="zh-CN"/>
        </w:rPr>
        <mc:AlternateContent>
          <mc:Choice Requires="wpg">
            <w:drawing>
              <wp:inline distT="0" distB="0" distL="0" distR="0">
                <wp:extent cx="5321935" cy="952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935" cy="9525"/>
                          <a:chOff x="0" y="0"/>
                          <a:chExt cx="5321935" cy="9525"/>
                        </a:xfrm>
                      </wpg:grpSpPr>
                      <wps:wsp>
                        <wps:cNvPr id="11" name="Graphic 11"/>
                        <wps:cNvSpPr/>
                        <wps:spPr>
                          <a:xfrm>
                            <a:off x="0" y="0"/>
                            <a:ext cx="5321935" cy="9525"/>
                          </a:xfrm>
                          <a:custGeom>
                            <a:avLst/>
                            <a:gdLst/>
                            <a:ahLst/>
                            <a:cxnLst/>
                            <a:rect l="l" t="t" r="r" b="b"/>
                            <a:pathLst>
                              <a:path w="5321935" h="9525">
                                <a:moveTo>
                                  <a:pt x="5321934" y="0"/>
                                </a:moveTo>
                                <a:lnTo>
                                  <a:pt x="0" y="0"/>
                                </a:lnTo>
                                <a:lnTo>
                                  <a:pt x="0" y="9525"/>
                                </a:lnTo>
                                <a:lnTo>
                                  <a:pt x="5321934" y="9525"/>
                                </a:lnTo>
                                <a:lnTo>
                                  <a:pt x="53219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B4F996" id="Group 10" o:spid="_x0000_s1026" style="width:419.05pt;height:.75pt;mso-position-horizontal-relative:char;mso-position-vertical-relative:line" coordsize="532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">
                <v:shape id="Graphic 11" o:spid="_x0000_s1027" style="position:absolute;width:53219;height:95;visibility:visible;mso-wrap-style:square;v-text-anchor:top" coordsize="53219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" path="m5321934,l,,,9525r5321934,l5321934,xe" fillcolor="black" stroked="f">
                  <v:path arrowok="t"/>
                </v:shape>
                <w10:anchorlock/>
              </v:group>
            </w:pict>
          </mc:Fallback>
        </mc:AlternateContent>
      </w:r>
    </w:p>
    <w:p w:rsidR="001B29C9" w:rsidRDefault="005C4227">
      <w:pPr>
        <w:pStyle w:val="BodyText"/>
        <w:spacing w:before="22" w:line="254" w:lineRule="auto"/>
        <w:ind w:left="142" w:right="164"/>
        <w:jc w:val="both"/>
      </w:pPr>
      <w:r>
        <w:t>not normally process</w:t>
      </w:r>
      <w:r>
        <w:rPr>
          <w:spacing w:val="-8"/>
        </w:rPr>
        <w:t xml:space="preserve"> </w:t>
      </w:r>
      <w:r>
        <w:t>your personal data on the basis</w:t>
      </w:r>
      <w:r>
        <w:rPr>
          <w:spacing w:val="-8"/>
        </w:rPr>
        <w:t xml:space="preserve"> </w:t>
      </w:r>
      <w:r>
        <w:t>of</w:t>
      </w:r>
      <w:r>
        <w:rPr>
          <w:spacing w:val="-13"/>
        </w:rPr>
        <w:t xml:space="preserve"> </w:t>
      </w:r>
      <w:r>
        <w:t>your consent, but we</w:t>
      </w:r>
      <w:r>
        <w:rPr>
          <w:spacing w:val="-4"/>
        </w:rPr>
        <w:t xml:space="preserve"> </w:t>
      </w:r>
      <w:r>
        <w:t>rely</w:t>
      </w:r>
      <w:r>
        <w:rPr>
          <w:spacing w:val="-8"/>
        </w:rPr>
        <w:t xml:space="preserve"> </w:t>
      </w:r>
      <w:r>
        <w:t>on other</w:t>
      </w:r>
      <w:r>
        <w:rPr>
          <w:spacing w:val="20"/>
        </w:rPr>
        <w:t xml:space="preserve"> </w:t>
      </w:r>
      <w:r>
        <w:t>legal</w:t>
      </w:r>
      <w:r>
        <w:rPr>
          <w:spacing w:val="-9"/>
        </w:rPr>
        <w:t xml:space="preserve"> </w:t>
      </w:r>
      <w:r>
        <w:t>basis</w:t>
      </w:r>
      <w:r>
        <w:rPr>
          <w:spacing w:val="-3"/>
        </w:rPr>
        <w:t xml:space="preserve"> </w:t>
      </w:r>
      <w:r>
        <w:t>(see</w:t>
      </w:r>
      <w:r>
        <w:rPr>
          <w:spacing w:val="-7"/>
        </w:rPr>
        <w:t xml:space="preserve"> </w:t>
      </w:r>
      <w:r>
        <w:rPr>
          <w:b/>
        </w:rPr>
        <w:t xml:space="preserve">Section </w:t>
      </w:r>
      <w:hyperlink w:anchor="_bookmark4" w:history="1">
        <w:r>
          <w:rPr>
            <w:b/>
          </w:rPr>
          <w:t>5</w:t>
        </w:r>
      </w:hyperlink>
      <w:r>
        <w:rPr>
          <w:b/>
        </w:rPr>
        <w:t>.</w:t>
      </w:r>
      <w:r>
        <w:t>).</w:t>
      </w:r>
      <w:r>
        <w:rPr>
          <w:spacing w:val="-1"/>
        </w:rPr>
        <w:t xml:space="preserve"> </w:t>
      </w:r>
      <w:r>
        <w:t>In</w:t>
      </w:r>
      <w:r>
        <w:rPr>
          <w:spacing w:val="-6"/>
        </w:rPr>
        <w:t xml:space="preserve"> </w:t>
      </w:r>
      <w:r>
        <w:t>the event</w:t>
      </w:r>
      <w:r>
        <w:rPr>
          <w:spacing w:val="-4"/>
        </w:rPr>
        <w:t xml:space="preserve"> </w:t>
      </w:r>
      <w:r>
        <w:t>we intent</w:t>
      </w:r>
      <w:r>
        <w:rPr>
          <w:spacing w:val="-4"/>
        </w:rPr>
        <w:t xml:space="preserve"> </w:t>
      </w:r>
      <w:r>
        <w:t>to</w:t>
      </w:r>
      <w:r>
        <w:rPr>
          <w:spacing w:val="-1"/>
        </w:rPr>
        <w:t xml:space="preserve"> </w:t>
      </w:r>
      <w:r>
        <w:t>do</w:t>
      </w:r>
      <w:r>
        <w:rPr>
          <w:spacing w:val="-6"/>
        </w:rPr>
        <w:t xml:space="preserve"> </w:t>
      </w:r>
      <w:r>
        <w:t>so, we will provide you separately</w:t>
      </w:r>
      <w:r>
        <w:rPr>
          <w:spacing w:val="-6"/>
        </w:rPr>
        <w:t xml:space="preserve"> </w:t>
      </w:r>
      <w:r>
        <w:t>and</w:t>
      </w:r>
      <w:r>
        <w:rPr>
          <w:spacing w:val="-10"/>
        </w:rPr>
        <w:t xml:space="preserve"> </w:t>
      </w:r>
      <w:r>
        <w:t>in due time with all</w:t>
      </w:r>
      <w:r>
        <w:rPr>
          <w:spacing w:val="-13"/>
        </w:rPr>
        <w:t xml:space="preserve"> </w:t>
      </w:r>
      <w:r>
        <w:t>the appropriate documents</w:t>
      </w:r>
      <w:r>
        <w:rPr>
          <w:spacing w:val="29"/>
        </w:rPr>
        <w:t xml:space="preserve"> </w:t>
      </w:r>
      <w:r>
        <w:t>and information that you will need to grant a valid</w:t>
      </w:r>
      <w:r>
        <w:rPr>
          <w:spacing w:val="-3"/>
        </w:rPr>
        <w:t xml:space="preserve"> </w:t>
      </w:r>
      <w:r>
        <w:t>consent.</w:t>
      </w:r>
    </w:p>
    <w:p w:rsidR="001B29C9" w:rsidRDefault="001B29C9">
      <w:pPr>
        <w:pStyle w:val="BodyText"/>
        <w:spacing w:before="25"/>
      </w:pPr>
    </w:p>
    <w:p w:rsidR="001B29C9" w:rsidRDefault="005C4227">
      <w:pPr>
        <w:pStyle w:val="BodyText"/>
        <w:spacing w:before="1" w:line="256" w:lineRule="auto"/>
        <w:ind w:left="142" w:right="161"/>
        <w:jc w:val="both"/>
      </w:pPr>
      <w:r>
        <w:t xml:space="preserve">When you </w:t>
      </w:r>
      <w:r>
        <w:rPr>
          <w:b/>
        </w:rPr>
        <w:t>consent</w:t>
      </w:r>
      <w:r>
        <w:rPr>
          <w:b/>
          <w:spacing w:val="-6"/>
        </w:rPr>
        <w:t xml:space="preserve"> </w:t>
      </w:r>
      <w:r>
        <w:t>to</w:t>
      </w:r>
      <w:r>
        <w:rPr>
          <w:spacing w:val="-7"/>
        </w:rPr>
        <w:t xml:space="preserve"> </w:t>
      </w:r>
      <w:r>
        <w:t>the processing</w:t>
      </w:r>
      <w:r>
        <w:rPr>
          <w:spacing w:val="-8"/>
        </w:rPr>
        <w:t xml:space="preserve"> </w:t>
      </w:r>
      <w:r>
        <w:t>of your personal data,</w:t>
      </w:r>
      <w:r>
        <w:rPr>
          <w:spacing w:val="-14"/>
        </w:rPr>
        <w:t xml:space="preserve"> </w:t>
      </w:r>
      <w:r>
        <w:t>it</w:t>
      </w:r>
      <w:r>
        <w:rPr>
          <w:spacing w:val="-5"/>
        </w:rPr>
        <w:t xml:space="preserve"> </w:t>
      </w:r>
      <w:r>
        <w:t>is</w:t>
      </w:r>
      <w:r>
        <w:rPr>
          <w:spacing w:val="-4"/>
        </w:rPr>
        <w:t xml:space="preserve"> </w:t>
      </w:r>
      <w:r>
        <w:t>only for one or more specific</w:t>
      </w:r>
      <w:r>
        <w:rPr>
          <w:spacing w:val="-14"/>
        </w:rPr>
        <w:t xml:space="preserve"> </w:t>
      </w:r>
      <w:r>
        <w:t>purposes</w:t>
      </w:r>
      <w:r>
        <w:rPr>
          <w:spacing w:val="-14"/>
        </w:rPr>
        <w:t xml:space="preserve"> </w:t>
      </w:r>
      <w:r>
        <w:t>that</w:t>
      </w:r>
      <w:r>
        <w:rPr>
          <w:spacing w:val="-13"/>
        </w:rPr>
        <w:t xml:space="preserve"> </w:t>
      </w:r>
      <w:r>
        <w:t>we</w:t>
      </w:r>
      <w:r>
        <w:rPr>
          <w:spacing w:val="-14"/>
        </w:rPr>
        <w:t xml:space="preserve"> </w:t>
      </w:r>
      <w:r>
        <w:t>clearly</w:t>
      </w:r>
      <w:r>
        <w:rPr>
          <w:spacing w:val="-13"/>
        </w:rPr>
        <w:t xml:space="preserve"> </w:t>
      </w:r>
      <w:r>
        <w:t>identify</w:t>
      </w:r>
      <w:r>
        <w:rPr>
          <w:spacing w:val="-14"/>
        </w:rPr>
        <w:t xml:space="preserve"> </w:t>
      </w:r>
      <w:r>
        <w:t>and</w:t>
      </w:r>
      <w:r>
        <w:rPr>
          <w:spacing w:val="-13"/>
        </w:rPr>
        <w:t xml:space="preserve"> </w:t>
      </w:r>
      <w:r>
        <w:t>for</w:t>
      </w:r>
      <w:r>
        <w:rPr>
          <w:spacing w:val="-14"/>
        </w:rPr>
        <w:t xml:space="preserve"> </w:t>
      </w:r>
      <w:r>
        <w:t>which</w:t>
      </w:r>
      <w:r>
        <w:rPr>
          <w:spacing w:val="-14"/>
        </w:rPr>
        <w:t xml:space="preserve"> </w:t>
      </w:r>
      <w:r>
        <w:t>you</w:t>
      </w:r>
      <w:r>
        <w:rPr>
          <w:spacing w:val="-13"/>
        </w:rPr>
        <w:t xml:space="preserve"> </w:t>
      </w:r>
      <w:r>
        <w:t>are</w:t>
      </w:r>
      <w:r>
        <w:rPr>
          <w:spacing w:val="-5"/>
        </w:rPr>
        <w:t xml:space="preserve"> </w:t>
      </w:r>
      <w:r>
        <w:t>informed.</w:t>
      </w:r>
      <w:r>
        <w:rPr>
          <w:spacing w:val="-6"/>
        </w:rPr>
        <w:t xml:space="preserve"> </w:t>
      </w:r>
      <w:r>
        <w:t>We</w:t>
      </w:r>
      <w:r>
        <w:rPr>
          <w:spacing w:val="-5"/>
        </w:rPr>
        <w:t xml:space="preserve"> </w:t>
      </w:r>
      <w:r>
        <w:t>only</w:t>
      </w:r>
      <w:r>
        <w:rPr>
          <w:spacing w:val="-9"/>
        </w:rPr>
        <w:t xml:space="preserve"> </w:t>
      </w:r>
      <w:r>
        <w:t xml:space="preserve">rely on </w:t>
      </w:r>
      <w:r>
        <w:rPr>
          <w:b/>
        </w:rPr>
        <w:t>freely</w:t>
      </w:r>
      <w:r>
        <w:rPr>
          <w:b/>
          <w:spacing w:val="-10"/>
        </w:rPr>
        <w:t xml:space="preserve"> </w:t>
      </w:r>
      <w:r>
        <w:rPr>
          <w:b/>
        </w:rPr>
        <w:t>given</w:t>
      </w:r>
      <w:r>
        <w:rPr>
          <w:b/>
          <w:spacing w:val="-7"/>
        </w:rPr>
        <w:t xml:space="preserve"> </w:t>
      </w:r>
      <w:r>
        <w:t>consent</w:t>
      </w:r>
      <w:r>
        <w:rPr>
          <w:spacing w:val="-7"/>
        </w:rPr>
        <w:t xml:space="preserve"> </w:t>
      </w:r>
      <w:r>
        <w:t>meaning that</w:t>
      </w:r>
      <w:r>
        <w:rPr>
          <w:spacing w:val="-1"/>
        </w:rPr>
        <w:t xml:space="preserve"> </w:t>
      </w:r>
      <w:r>
        <w:t>you have</w:t>
      </w:r>
      <w:r>
        <w:rPr>
          <w:spacing w:val="-14"/>
        </w:rPr>
        <w:t xml:space="preserve"> </w:t>
      </w:r>
      <w:r>
        <w:t>a real choice</w:t>
      </w:r>
      <w:r>
        <w:rPr>
          <w:spacing w:val="-1"/>
        </w:rPr>
        <w:t xml:space="preserve"> </w:t>
      </w:r>
      <w:r>
        <w:t>in</w:t>
      </w:r>
      <w:r>
        <w:rPr>
          <w:spacing w:val="-8"/>
        </w:rPr>
        <w:t xml:space="preserve"> </w:t>
      </w:r>
      <w:r>
        <w:t>granting your</w:t>
      </w:r>
      <w:r>
        <w:rPr>
          <w:spacing w:val="-9"/>
        </w:rPr>
        <w:t xml:space="preserve"> </w:t>
      </w:r>
      <w:r>
        <w:t>consent or not. We make</w:t>
      </w:r>
      <w:r>
        <w:t xml:space="preserve"> sure that your possibility</w:t>
      </w:r>
      <w:r>
        <w:rPr>
          <w:spacing w:val="-5"/>
        </w:rPr>
        <w:t xml:space="preserve"> </w:t>
      </w:r>
      <w:r>
        <w:t>to refuse</w:t>
      </w:r>
      <w:r>
        <w:rPr>
          <w:spacing w:val="-1"/>
        </w:rPr>
        <w:t xml:space="preserve"> </w:t>
      </w:r>
      <w:r>
        <w:t>consent will not cause you too much detriment</w:t>
      </w:r>
      <w:r>
        <w:rPr>
          <w:spacing w:val="33"/>
        </w:rPr>
        <w:t xml:space="preserve"> </w:t>
      </w:r>
      <w:r>
        <w:t>(e.g.</w:t>
      </w:r>
      <w:r>
        <w:rPr>
          <w:spacing w:val="-5"/>
        </w:rPr>
        <w:t xml:space="preserve"> </w:t>
      </w:r>
      <w:r>
        <w:t>in</w:t>
      </w:r>
      <w:r>
        <w:rPr>
          <w:spacing w:val="-9"/>
        </w:rPr>
        <w:t xml:space="preserve"> </w:t>
      </w:r>
      <w:r>
        <w:t>terms</w:t>
      </w:r>
      <w:r>
        <w:rPr>
          <w:spacing w:val="32"/>
        </w:rPr>
        <w:t xml:space="preserve"> </w:t>
      </w:r>
      <w:r>
        <w:t>of</w:t>
      </w:r>
      <w:r>
        <w:rPr>
          <w:spacing w:val="-3"/>
        </w:rPr>
        <w:t xml:space="preserve"> </w:t>
      </w:r>
      <w:r>
        <w:t>services provided). When we ask</w:t>
      </w:r>
      <w:r>
        <w:rPr>
          <w:spacing w:val="-5"/>
        </w:rPr>
        <w:t xml:space="preserve"> </w:t>
      </w:r>
      <w:r>
        <w:t>your consent, we ensure</w:t>
      </w:r>
      <w:r>
        <w:rPr>
          <w:spacing w:val="-14"/>
        </w:rPr>
        <w:t xml:space="preserve"> </w:t>
      </w:r>
      <w:r>
        <w:t>to</w:t>
      </w:r>
      <w:r>
        <w:rPr>
          <w:spacing w:val="-14"/>
        </w:rPr>
        <w:t xml:space="preserve"> </w:t>
      </w:r>
      <w:r>
        <w:t>provide</w:t>
      </w:r>
      <w:r>
        <w:rPr>
          <w:spacing w:val="-13"/>
        </w:rPr>
        <w:t xml:space="preserve"> </w:t>
      </w:r>
      <w:r>
        <w:t>you</w:t>
      </w:r>
      <w:r>
        <w:rPr>
          <w:spacing w:val="-4"/>
        </w:rPr>
        <w:t xml:space="preserve"> </w:t>
      </w:r>
      <w:r>
        <w:t>with</w:t>
      </w:r>
      <w:r>
        <w:rPr>
          <w:spacing w:val="-9"/>
        </w:rPr>
        <w:t xml:space="preserve"> </w:t>
      </w:r>
      <w:r>
        <w:rPr>
          <w:b/>
        </w:rPr>
        <w:t>sufficient</w:t>
      </w:r>
      <w:r>
        <w:rPr>
          <w:b/>
          <w:spacing w:val="-13"/>
        </w:rPr>
        <w:t xml:space="preserve"> </w:t>
      </w:r>
      <w:r>
        <w:rPr>
          <w:b/>
        </w:rPr>
        <w:t>information</w:t>
      </w:r>
      <w:r>
        <w:rPr>
          <w:b/>
          <w:spacing w:val="-9"/>
        </w:rPr>
        <w:t xml:space="preserve"> </w:t>
      </w:r>
      <w:r>
        <w:t>for</w:t>
      </w:r>
      <w:r>
        <w:rPr>
          <w:spacing w:val="-17"/>
        </w:rPr>
        <w:t xml:space="preserve"> </w:t>
      </w:r>
      <w:r>
        <w:t>you</w:t>
      </w:r>
      <w:r>
        <w:rPr>
          <w:spacing w:val="-15"/>
        </w:rPr>
        <w:t xml:space="preserve"> </w:t>
      </w:r>
      <w:r>
        <w:t>to</w:t>
      </w:r>
      <w:r>
        <w:rPr>
          <w:spacing w:val="-16"/>
        </w:rPr>
        <w:t xml:space="preserve"> </w:t>
      </w:r>
      <w:r>
        <w:t>make</w:t>
      </w:r>
      <w:r>
        <w:rPr>
          <w:spacing w:val="6"/>
        </w:rPr>
        <w:t xml:space="preserve"> </w:t>
      </w:r>
      <w:r>
        <w:t>a</w:t>
      </w:r>
      <w:r>
        <w:rPr>
          <w:spacing w:val="-14"/>
        </w:rPr>
        <w:t xml:space="preserve"> </w:t>
      </w:r>
      <w:r>
        <w:t>choice</w:t>
      </w:r>
      <w:r>
        <w:rPr>
          <w:spacing w:val="-6"/>
        </w:rPr>
        <w:t xml:space="preserve"> </w:t>
      </w:r>
      <w:r>
        <w:t>knowingly.</w:t>
      </w:r>
    </w:p>
    <w:p w:rsidR="001B29C9" w:rsidRDefault="001B29C9">
      <w:pPr>
        <w:pStyle w:val="BodyText"/>
        <w:spacing w:before="3"/>
      </w:pPr>
    </w:p>
    <w:p w:rsidR="001B29C9" w:rsidRDefault="005C4227">
      <w:pPr>
        <w:pStyle w:val="BodyText"/>
        <w:spacing w:line="259" w:lineRule="auto"/>
        <w:ind w:left="142" w:right="160"/>
        <w:jc w:val="both"/>
      </w:pPr>
      <w:r>
        <w:t>In case</w:t>
      </w:r>
      <w:r>
        <w:rPr>
          <w:spacing w:val="-9"/>
        </w:rPr>
        <w:t xml:space="preserve"> </w:t>
      </w:r>
      <w:r>
        <w:t xml:space="preserve">you give us your consent, you may </w:t>
      </w:r>
      <w:r>
        <w:rPr>
          <w:b/>
        </w:rPr>
        <w:t>withdraw</w:t>
      </w:r>
      <w:r>
        <w:rPr>
          <w:b/>
          <w:spacing w:val="-11"/>
        </w:rPr>
        <w:t xml:space="preserve"> </w:t>
      </w:r>
      <w:r>
        <w:rPr>
          <w:b/>
        </w:rPr>
        <w:t>such</w:t>
      </w:r>
      <w:r>
        <w:rPr>
          <w:b/>
          <w:spacing w:val="-6"/>
        </w:rPr>
        <w:t xml:space="preserve"> </w:t>
      </w:r>
      <w:r>
        <w:rPr>
          <w:b/>
        </w:rPr>
        <w:t xml:space="preserve">consent </w:t>
      </w:r>
      <w:r>
        <w:t>at</w:t>
      </w:r>
      <w:r>
        <w:rPr>
          <w:spacing w:val="-2"/>
        </w:rPr>
        <w:t xml:space="preserve"> </w:t>
      </w:r>
      <w:r>
        <w:t>any time. Such withdrawal will only take effect</w:t>
      </w:r>
      <w:r>
        <w:rPr>
          <w:spacing w:val="-5"/>
        </w:rPr>
        <w:t xml:space="preserve"> </w:t>
      </w:r>
      <w:r>
        <w:t>for the future and does not apply to the processing carried</w:t>
      </w:r>
      <w:r>
        <w:rPr>
          <w:spacing w:val="-14"/>
        </w:rPr>
        <w:t xml:space="preserve"> </w:t>
      </w:r>
      <w:r>
        <w:t>out</w:t>
      </w:r>
      <w:r>
        <w:rPr>
          <w:spacing w:val="-14"/>
        </w:rPr>
        <w:t xml:space="preserve"> </w:t>
      </w:r>
      <w:r>
        <w:t>prior</w:t>
      </w:r>
      <w:r>
        <w:rPr>
          <w:spacing w:val="-13"/>
        </w:rPr>
        <w:t xml:space="preserve"> </w:t>
      </w:r>
      <w:r>
        <w:t>thereto.</w:t>
      </w:r>
      <w:r>
        <w:rPr>
          <w:spacing w:val="-14"/>
        </w:rPr>
        <w:t xml:space="preserve"> </w:t>
      </w:r>
      <w:r>
        <w:t>To</w:t>
      </w:r>
      <w:r>
        <w:rPr>
          <w:spacing w:val="-13"/>
        </w:rPr>
        <w:t xml:space="preserve"> </w:t>
      </w:r>
      <w:r>
        <w:t>withdraw</w:t>
      </w:r>
      <w:r>
        <w:rPr>
          <w:spacing w:val="-14"/>
        </w:rPr>
        <w:t xml:space="preserve"> </w:t>
      </w:r>
      <w:r>
        <w:t>any</w:t>
      </w:r>
      <w:r>
        <w:rPr>
          <w:spacing w:val="-13"/>
        </w:rPr>
        <w:t xml:space="preserve"> </w:t>
      </w:r>
      <w:r>
        <w:t>consent,</w:t>
      </w:r>
      <w:r>
        <w:rPr>
          <w:spacing w:val="-14"/>
        </w:rPr>
        <w:t xml:space="preserve"> </w:t>
      </w:r>
      <w:r>
        <w:t>please</w:t>
      </w:r>
      <w:r>
        <w:rPr>
          <w:spacing w:val="-14"/>
        </w:rPr>
        <w:t xml:space="preserve"> </w:t>
      </w:r>
      <w:r>
        <w:t>use</w:t>
      </w:r>
      <w:r>
        <w:rPr>
          <w:spacing w:val="-13"/>
        </w:rPr>
        <w:t xml:space="preserve"> </w:t>
      </w:r>
      <w:r>
        <w:t>the</w:t>
      </w:r>
      <w:r>
        <w:rPr>
          <w:spacing w:val="-14"/>
        </w:rPr>
        <w:t xml:space="preserve"> </w:t>
      </w:r>
      <w:r>
        <w:t>means</w:t>
      </w:r>
      <w:r>
        <w:rPr>
          <w:spacing w:val="-7"/>
        </w:rPr>
        <w:t xml:space="preserve"> </w:t>
      </w:r>
      <w:r>
        <w:t>we</w:t>
      </w:r>
      <w:r>
        <w:rPr>
          <w:spacing w:val="-9"/>
        </w:rPr>
        <w:t xml:space="preserve"> </w:t>
      </w:r>
      <w:r>
        <w:t xml:space="preserve">provided </w:t>
      </w:r>
      <w:bookmarkStart w:id="5" w:name="_bookmark5"/>
      <w:bookmarkEnd w:id="5"/>
      <w:r>
        <w:t>you with whe</w:t>
      </w:r>
      <w:r>
        <w:t>n we asked</w:t>
      </w:r>
      <w:r>
        <w:rPr>
          <w:spacing w:val="-9"/>
        </w:rPr>
        <w:t xml:space="preserve"> </w:t>
      </w:r>
      <w:r>
        <w:t xml:space="preserve">for your consent or contact our DPO (see </w:t>
      </w:r>
      <w:r>
        <w:rPr>
          <w:b/>
          <w:color w:val="365F91"/>
        </w:rPr>
        <w:t xml:space="preserve">Section </w:t>
      </w:r>
      <w:hyperlink w:anchor="_bookmark3" w:history="1">
        <w:r>
          <w:rPr>
            <w:b/>
            <w:color w:val="365F91"/>
          </w:rPr>
          <w:t>4</w:t>
        </w:r>
      </w:hyperlink>
      <w:r>
        <w:rPr>
          <w:b/>
          <w:color w:val="365F91"/>
        </w:rPr>
        <w:t>.</w:t>
      </w:r>
      <w:r>
        <w:t>).</w:t>
      </w:r>
    </w:p>
    <w:p w:rsidR="001B29C9" w:rsidRDefault="001B29C9">
      <w:pPr>
        <w:pStyle w:val="BodyText"/>
      </w:pPr>
    </w:p>
    <w:p w:rsidR="001B29C9" w:rsidRDefault="001B29C9">
      <w:pPr>
        <w:pStyle w:val="BodyText"/>
        <w:spacing w:before="32"/>
      </w:pPr>
    </w:p>
    <w:p w:rsidR="001B29C9" w:rsidRDefault="005C4227">
      <w:pPr>
        <w:pStyle w:val="Heading1"/>
        <w:numPr>
          <w:ilvl w:val="0"/>
          <w:numId w:val="21"/>
        </w:numPr>
        <w:tabs>
          <w:tab w:val="left" w:pos="861"/>
        </w:tabs>
        <w:spacing w:before="1"/>
        <w:ind w:left="861" w:hanging="359"/>
      </w:pPr>
      <w:r>
        <w:rPr>
          <w:color w:val="365F91"/>
        </w:rPr>
        <w:t>What</w:t>
      </w:r>
      <w:r>
        <w:rPr>
          <w:color w:val="365F91"/>
          <w:spacing w:val="-8"/>
        </w:rPr>
        <w:t xml:space="preserve"> </w:t>
      </w:r>
      <w:r>
        <w:rPr>
          <w:color w:val="365F91"/>
        </w:rPr>
        <w:t>personal</w:t>
      </w:r>
      <w:r>
        <w:rPr>
          <w:color w:val="365F91"/>
          <w:spacing w:val="-16"/>
        </w:rPr>
        <w:t xml:space="preserve"> </w:t>
      </w:r>
      <w:r>
        <w:rPr>
          <w:color w:val="365F91"/>
        </w:rPr>
        <w:t>data</w:t>
      </w:r>
      <w:r>
        <w:rPr>
          <w:color w:val="365F91"/>
          <w:spacing w:val="-3"/>
        </w:rPr>
        <w:t xml:space="preserve"> </w:t>
      </w:r>
      <w:r>
        <w:rPr>
          <w:color w:val="365F91"/>
        </w:rPr>
        <w:t>do</w:t>
      </w:r>
      <w:r>
        <w:rPr>
          <w:color w:val="365F91"/>
          <w:spacing w:val="-2"/>
        </w:rPr>
        <w:t xml:space="preserve"> </w:t>
      </w:r>
      <w:r>
        <w:rPr>
          <w:color w:val="365F91"/>
        </w:rPr>
        <w:t>we</w:t>
      </w:r>
      <w:r>
        <w:rPr>
          <w:color w:val="365F91"/>
          <w:spacing w:val="-19"/>
        </w:rPr>
        <w:t xml:space="preserve"> </w:t>
      </w:r>
      <w:r>
        <w:rPr>
          <w:color w:val="365F91"/>
          <w:spacing w:val="-2"/>
        </w:rPr>
        <w:t>process?</w:t>
      </w:r>
    </w:p>
    <w:p w:rsidR="001B29C9" w:rsidRDefault="005C4227">
      <w:pPr>
        <w:pStyle w:val="Heading3"/>
        <w:numPr>
          <w:ilvl w:val="0"/>
          <w:numId w:val="9"/>
        </w:numPr>
        <w:tabs>
          <w:tab w:val="left" w:pos="3655"/>
        </w:tabs>
        <w:spacing w:before="144"/>
        <w:ind w:left="3655" w:hanging="359"/>
      </w:pPr>
      <w:r>
        <w:t>General</w:t>
      </w:r>
      <w:r>
        <w:rPr>
          <w:spacing w:val="-4"/>
        </w:rPr>
        <w:t xml:space="preserve"> </w:t>
      </w:r>
      <w:r>
        <w:rPr>
          <w:spacing w:val="-2"/>
        </w:rPr>
        <w:t>information</w:t>
      </w:r>
    </w:p>
    <w:p w:rsidR="001B29C9" w:rsidRDefault="001B29C9">
      <w:pPr>
        <w:pStyle w:val="BodyText"/>
        <w:spacing w:before="45"/>
        <w:rPr>
          <w:b/>
          <w:i/>
        </w:rPr>
      </w:pPr>
    </w:p>
    <w:p w:rsidR="001B29C9" w:rsidRDefault="005C4227">
      <w:pPr>
        <w:pStyle w:val="BodyText"/>
        <w:spacing w:line="254" w:lineRule="auto"/>
        <w:ind w:left="142" w:right="160"/>
        <w:jc w:val="both"/>
      </w:pPr>
      <w:r>
        <w:t>Personal data means any information relating to an identified or identifiable natural person</w:t>
      </w:r>
      <w:r>
        <w:rPr>
          <w:spacing w:val="-13"/>
        </w:rPr>
        <w:t xml:space="preserve"> </w:t>
      </w:r>
      <w:r>
        <w:t>(i.e.</w:t>
      </w:r>
      <w:r>
        <w:rPr>
          <w:spacing w:val="-14"/>
        </w:rPr>
        <w:t xml:space="preserve"> </w:t>
      </w:r>
      <w:r>
        <w:t>you),</w:t>
      </w:r>
      <w:r>
        <w:rPr>
          <w:spacing w:val="8"/>
        </w:rPr>
        <w:t xml:space="preserve"> </w:t>
      </w:r>
      <w:r>
        <w:t>either</w:t>
      </w:r>
      <w:r>
        <w:rPr>
          <w:spacing w:val="-11"/>
        </w:rPr>
        <w:t xml:space="preserve"> </w:t>
      </w:r>
      <w:r>
        <w:t>directly</w:t>
      </w:r>
      <w:r>
        <w:rPr>
          <w:spacing w:val="-8"/>
        </w:rPr>
        <w:t xml:space="preserve"> </w:t>
      </w:r>
      <w:r>
        <w:t>or</w:t>
      </w:r>
      <w:r>
        <w:rPr>
          <w:spacing w:val="-12"/>
        </w:rPr>
        <w:t xml:space="preserve"> </w:t>
      </w:r>
      <w:r>
        <w:t>indirectly,</w:t>
      </w:r>
      <w:r>
        <w:rPr>
          <w:spacing w:val="-5"/>
        </w:rPr>
        <w:t xml:space="preserve"> </w:t>
      </w:r>
      <w:r>
        <w:t>in</w:t>
      </w:r>
      <w:r>
        <w:rPr>
          <w:spacing w:val="-10"/>
        </w:rPr>
        <w:t xml:space="preserve"> </w:t>
      </w:r>
      <w:r>
        <w:t>particular</w:t>
      </w:r>
      <w:r>
        <w:rPr>
          <w:spacing w:val="-12"/>
        </w:rPr>
        <w:t xml:space="preserve"> </w:t>
      </w:r>
      <w:r>
        <w:t>by</w:t>
      </w:r>
      <w:r>
        <w:rPr>
          <w:spacing w:val="-8"/>
        </w:rPr>
        <w:t xml:space="preserve"> </w:t>
      </w:r>
      <w:r>
        <w:t>reference</w:t>
      </w:r>
      <w:r>
        <w:rPr>
          <w:spacing w:val="-4"/>
        </w:rPr>
        <w:t xml:space="preserve"> </w:t>
      </w:r>
      <w:r>
        <w:t>to</w:t>
      </w:r>
      <w:r>
        <w:rPr>
          <w:spacing w:val="-3"/>
        </w:rPr>
        <w:t xml:space="preserve"> </w:t>
      </w:r>
      <w:r>
        <w:t>an</w:t>
      </w:r>
      <w:r>
        <w:rPr>
          <w:spacing w:val="-10"/>
        </w:rPr>
        <w:t xml:space="preserve"> </w:t>
      </w:r>
      <w:r>
        <w:t>identifier such</w:t>
      </w:r>
      <w:r>
        <w:rPr>
          <w:spacing w:val="-14"/>
        </w:rPr>
        <w:t xml:space="preserve"> </w:t>
      </w:r>
      <w:r>
        <w:t>as</w:t>
      </w:r>
      <w:r>
        <w:rPr>
          <w:spacing w:val="-14"/>
        </w:rPr>
        <w:t xml:space="preserve"> </w:t>
      </w:r>
      <w:r>
        <w:t>a</w:t>
      </w:r>
      <w:r>
        <w:rPr>
          <w:spacing w:val="-13"/>
        </w:rPr>
        <w:t xml:space="preserve"> </w:t>
      </w:r>
      <w:r>
        <w:t>name,</w:t>
      </w:r>
      <w:r>
        <w:rPr>
          <w:spacing w:val="-14"/>
        </w:rPr>
        <w:t xml:space="preserve"> </w:t>
      </w:r>
      <w:r>
        <w:t>identification</w:t>
      </w:r>
      <w:r>
        <w:rPr>
          <w:spacing w:val="-13"/>
        </w:rPr>
        <w:t xml:space="preserve"> </w:t>
      </w:r>
      <w:r>
        <w:t>number,</w:t>
      </w:r>
      <w:r>
        <w:rPr>
          <w:spacing w:val="-14"/>
        </w:rPr>
        <w:t xml:space="preserve"> </w:t>
      </w:r>
      <w:r>
        <w:t>location</w:t>
      </w:r>
      <w:r>
        <w:rPr>
          <w:spacing w:val="-13"/>
        </w:rPr>
        <w:t xml:space="preserve"> </w:t>
      </w:r>
      <w:r>
        <w:t>data,</w:t>
      </w:r>
      <w:r>
        <w:rPr>
          <w:spacing w:val="-14"/>
        </w:rPr>
        <w:t xml:space="preserve"> </w:t>
      </w:r>
      <w:r>
        <w:t>online</w:t>
      </w:r>
      <w:r>
        <w:rPr>
          <w:spacing w:val="-8"/>
        </w:rPr>
        <w:t xml:space="preserve"> </w:t>
      </w:r>
      <w:r>
        <w:t>identifier,</w:t>
      </w:r>
      <w:r>
        <w:rPr>
          <w:spacing w:val="-8"/>
        </w:rPr>
        <w:t xml:space="preserve"> </w:t>
      </w:r>
      <w:r>
        <w:t>or</w:t>
      </w:r>
      <w:r>
        <w:rPr>
          <w:spacing w:val="-14"/>
        </w:rPr>
        <w:t xml:space="preserve"> </w:t>
      </w:r>
      <w:r>
        <w:t>other</w:t>
      </w:r>
      <w:r>
        <w:rPr>
          <w:spacing w:val="-2"/>
        </w:rPr>
        <w:t xml:space="preserve"> </w:t>
      </w:r>
      <w:r>
        <w:t>factors specific to</w:t>
      </w:r>
      <w:r>
        <w:rPr>
          <w:spacing w:val="-2"/>
        </w:rPr>
        <w:t xml:space="preserve"> </w:t>
      </w:r>
      <w:r>
        <w:t>you as a natural person.</w:t>
      </w:r>
    </w:p>
    <w:p w:rsidR="001B29C9" w:rsidRDefault="001B29C9">
      <w:pPr>
        <w:pStyle w:val="BodyText"/>
        <w:spacing w:before="26"/>
      </w:pPr>
    </w:p>
    <w:p w:rsidR="001B29C9" w:rsidRDefault="005C4227">
      <w:pPr>
        <w:pStyle w:val="BodyText"/>
        <w:spacing w:line="256" w:lineRule="auto"/>
        <w:ind w:left="142" w:right="160"/>
        <w:jc w:val="both"/>
      </w:pPr>
      <w:r>
        <w:t xml:space="preserve">The type and scope of personal data that we process depends on the nature of our relationships with you and the Related Entities (see </w:t>
      </w:r>
      <w:r>
        <w:rPr>
          <w:b/>
          <w:color w:val="365F91"/>
        </w:rPr>
        <w:t xml:space="preserve">Section </w:t>
      </w:r>
      <w:hyperlink w:anchor="_bookmark2" w:history="1">
        <w:r>
          <w:rPr>
            <w:b/>
            <w:color w:val="365F91"/>
          </w:rPr>
          <w:t>3</w:t>
        </w:r>
      </w:hyperlink>
      <w:r>
        <w:rPr>
          <w:b/>
          <w:color w:val="365F91"/>
        </w:rPr>
        <w:t>.</w:t>
      </w:r>
      <w:r>
        <w:t>). In particular, it depends</w:t>
      </w:r>
      <w:r>
        <w:rPr>
          <w:spacing w:val="-14"/>
        </w:rPr>
        <w:t xml:space="preserve"> </w:t>
      </w:r>
      <w:r>
        <w:t>on</w:t>
      </w:r>
      <w:r>
        <w:rPr>
          <w:spacing w:val="-14"/>
        </w:rPr>
        <w:t xml:space="preserve"> </w:t>
      </w:r>
      <w:r>
        <w:t>the</w:t>
      </w:r>
      <w:r>
        <w:rPr>
          <w:spacing w:val="-13"/>
        </w:rPr>
        <w:t xml:space="preserve"> </w:t>
      </w:r>
      <w:r>
        <w:t>products</w:t>
      </w:r>
      <w:r>
        <w:rPr>
          <w:spacing w:val="-14"/>
        </w:rPr>
        <w:t xml:space="preserve"> </w:t>
      </w:r>
      <w:r>
        <w:t>and</w:t>
      </w:r>
      <w:r>
        <w:rPr>
          <w:spacing w:val="-13"/>
        </w:rPr>
        <w:t xml:space="preserve"> </w:t>
      </w:r>
      <w:r>
        <w:t>services</w:t>
      </w:r>
      <w:r>
        <w:rPr>
          <w:spacing w:val="-14"/>
        </w:rPr>
        <w:t xml:space="preserve"> </w:t>
      </w:r>
      <w:r>
        <w:t>provided</w:t>
      </w:r>
      <w:r>
        <w:rPr>
          <w:spacing w:val="-13"/>
        </w:rPr>
        <w:t xml:space="preserve"> </w:t>
      </w:r>
      <w:r>
        <w:t>to/by</w:t>
      </w:r>
      <w:r>
        <w:rPr>
          <w:spacing w:val="-14"/>
        </w:rPr>
        <w:t xml:space="preserve"> </w:t>
      </w:r>
      <w:r>
        <w:t>us</w:t>
      </w:r>
      <w:r>
        <w:rPr>
          <w:spacing w:val="-14"/>
        </w:rPr>
        <w:t xml:space="preserve"> </w:t>
      </w:r>
      <w:r>
        <w:t>and</w:t>
      </w:r>
      <w:r>
        <w:rPr>
          <w:spacing w:val="-13"/>
        </w:rPr>
        <w:t xml:space="preserve"> </w:t>
      </w:r>
      <w:r>
        <w:t>on</w:t>
      </w:r>
      <w:r>
        <w:rPr>
          <w:spacing w:val="-14"/>
        </w:rPr>
        <w:t xml:space="preserve"> </w:t>
      </w:r>
      <w:r>
        <w:t>our</w:t>
      </w:r>
      <w:r>
        <w:rPr>
          <w:spacing w:val="-13"/>
        </w:rPr>
        <w:t xml:space="preserve"> </w:t>
      </w:r>
      <w:r>
        <w:t>legal</w:t>
      </w:r>
      <w:r>
        <w:rPr>
          <w:spacing w:val="-14"/>
        </w:rPr>
        <w:t xml:space="preserve"> </w:t>
      </w:r>
      <w:r>
        <w:t xml:space="preserve">requirements </w:t>
      </w:r>
      <w:r>
        <w:rPr>
          <w:spacing w:val="-2"/>
        </w:rPr>
        <w:t>to</w:t>
      </w:r>
      <w:r>
        <w:rPr>
          <w:spacing w:val="-12"/>
        </w:rPr>
        <w:t xml:space="preserve"> </w:t>
      </w:r>
      <w:r>
        <w:rPr>
          <w:spacing w:val="-2"/>
        </w:rPr>
        <w:t>process</w:t>
      </w:r>
      <w:r>
        <w:rPr>
          <w:spacing w:val="-12"/>
        </w:rPr>
        <w:t xml:space="preserve"> </w:t>
      </w:r>
      <w:r>
        <w:rPr>
          <w:spacing w:val="-2"/>
        </w:rPr>
        <w:t>specific</w:t>
      </w:r>
      <w:r>
        <w:rPr>
          <w:spacing w:val="-11"/>
        </w:rPr>
        <w:t xml:space="preserve"> </w:t>
      </w:r>
      <w:r>
        <w:rPr>
          <w:spacing w:val="-2"/>
        </w:rPr>
        <w:t>personal</w:t>
      </w:r>
      <w:r>
        <w:rPr>
          <w:spacing w:val="-12"/>
        </w:rPr>
        <w:t xml:space="preserve"> </w:t>
      </w:r>
      <w:r>
        <w:rPr>
          <w:spacing w:val="-2"/>
        </w:rPr>
        <w:t>data</w:t>
      </w:r>
      <w:r>
        <w:rPr>
          <w:spacing w:val="-11"/>
        </w:rPr>
        <w:t xml:space="preserve"> </w:t>
      </w:r>
      <w:r>
        <w:rPr>
          <w:spacing w:val="-2"/>
        </w:rPr>
        <w:t>concerning</w:t>
      </w:r>
      <w:r>
        <w:rPr>
          <w:spacing w:val="4"/>
        </w:rPr>
        <w:t xml:space="preserve"> </w:t>
      </w:r>
      <w:r>
        <w:rPr>
          <w:spacing w:val="-2"/>
        </w:rPr>
        <w:t>you.</w:t>
      </w:r>
      <w:r>
        <w:rPr>
          <w:spacing w:val="11"/>
        </w:rPr>
        <w:t xml:space="preserve"> </w:t>
      </w:r>
      <w:r>
        <w:rPr>
          <w:spacing w:val="-2"/>
        </w:rPr>
        <w:t>You</w:t>
      </w:r>
      <w:r>
        <w:rPr>
          <w:spacing w:val="-12"/>
        </w:rPr>
        <w:t xml:space="preserve"> </w:t>
      </w:r>
      <w:r>
        <w:rPr>
          <w:spacing w:val="-2"/>
        </w:rPr>
        <w:t>can</w:t>
      </w:r>
      <w:r>
        <w:rPr>
          <w:spacing w:val="-12"/>
        </w:rPr>
        <w:t xml:space="preserve"> </w:t>
      </w:r>
      <w:r>
        <w:rPr>
          <w:spacing w:val="-2"/>
        </w:rPr>
        <w:t>contact</w:t>
      </w:r>
      <w:r>
        <w:rPr>
          <w:spacing w:val="-11"/>
        </w:rPr>
        <w:t xml:space="preserve"> </w:t>
      </w:r>
      <w:r>
        <w:rPr>
          <w:spacing w:val="-2"/>
        </w:rPr>
        <w:t>our</w:t>
      </w:r>
      <w:r>
        <w:rPr>
          <w:spacing w:val="17"/>
        </w:rPr>
        <w:t xml:space="preserve"> </w:t>
      </w:r>
      <w:r>
        <w:rPr>
          <w:spacing w:val="-2"/>
        </w:rPr>
        <w:t>DPO</w:t>
      </w:r>
      <w:r>
        <w:rPr>
          <w:spacing w:val="-12"/>
        </w:rPr>
        <w:t xml:space="preserve"> </w:t>
      </w:r>
      <w:r>
        <w:rPr>
          <w:spacing w:val="-2"/>
        </w:rPr>
        <w:t>(see</w:t>
      </w:r>
      <w:r>
        <w:rPr>
          <w:spacing w:val="-12"/>
        </w:rPr>
        <w:t xml:space="preserve"> </w:t>
      </w:r>
      <w:r>
        <w:rPr>
          <w:b/>
          <w:color w:val="365F91"/>
          <w:spacing w:val="-2"/>
        </w:rPr>
        <w:t xml:space="preserve">Section </w:t>
      </w:r>
      <w:hyperlink w:anchor="_bookmark3" w:history="1">
        <w:r>
          <w:rPr>
            <w:b/>
            <w:color w:val="365F91"/>
          </w:rPr>
          <w:t>4</w:t>
        </w:r>
      </w:hyperlink>
      <w:r>
        <w:rPr>
          <w:b/>
          <w:color w:val="365F91"/>
        </w:rPr>
        <w:t>.</w:t>
      </w:r>
      <w:r>
        <w:t>) or exercise</w:t>
      </w:r>
      <w:r>
        <w:rPr>
          <w:spacing w:val="-13"/>
        </w:rPr>
        <w:t xml:space="preserve"> </w:t>
      </w:r>
      <w:r>
        <w:t>your</w:t>
      </w:r>
      <w:r>
        <w:rPr>
          <w:spacing w:val="-9"/>
        </w:rPr>
        <w:t xml:space="preserve"> </w:t>
      </w:r>
      <w:r>
        <w:t>right</w:t>
      </w:r>
      <w:r>
        <w:rPr>
          <w:spacing w:val="-5"/>
        </w:rPr>
        <w:t xml:space="preserve"> </w:t>
      </w:r>
      <w:r>
        <w:t>of access (see</w:t>
      </w:r>
      <w:r>
        <w:rPr>
          <w:spacing w:val="-12"/>
        </w:rPr>
        <w:t xml:space="preserve"> </w:t>
      </w:r>
      <w:r>
        <w:rPr>
          <w:b/>
          <w:color w:val="365F91"/>
        </w:rPr>
        <w:t xml:space="preserve">Section </w:t>
      </w:r>
      <w:hyperlink w:anchor="_bookmark10" w:history="1">
        <w:r>
          <w:rPr>
            <w:b/>
            <w:color w:val="365F91"/>
          </w:rPr>
          <w:t>11</w:t>
        </w:r>
      </w:hyperlink>
      <w:r>
        <w:rPr>
          <w:b/>
          <w:color w:val="365F91"/>
        </w:rPr>
        <w:t>.</w:t>
      </w:r>
      <w:r>
        <w:t>) to</w:t>
      </w:r>
      <w:r>
        <w:rPr>
          <w:spacing w:val="-7"/>
        </w:rPr>
        <w:t xml:space="preserve"> </w:t>
      </w:r>
      <w:r>
        <w:t>obtain</w:t>
      </w:r>
      <w:r>
        <w:rPr>
          <w:spacing w:val="-6"/>
        </w:rPr>
        <w:t xml:space="preserve"> </w:t>
      </w:r>
      <w:r>
        <w:t>a confirmation</w:t>
      </w:r>
      <w:r>
        <w:rPr>
          <w:spacing w:val="-6"/>
        </w:rPr>
        <w:t xml:space="preserve"> </w:t>
      </w:r>
      <w:r>
        <w:t>whether we</w:t>
      </w:r>
      <w:r>
        <w:rPr>
          <w:spacing w:val="-7"/>
        </w:rPr>
        <w:t xml:space="preserve"> </w:t>
      </w:r>
      <w:r>
        <w:t>process</w:t>
      </w:r>
      <w:r>
        <w:rPr>
          <w:spacing w:val="-5"/>
        </w:rPr>
        <w:t xml:space="preserve"> </w:t>
      </w:r>
      <w:r>
        <w:t>your personal data and,</w:t>
      </w:r>
      <w:r>
        <w:rPr>
          <w:spacing w:val="-2"/>
        </w:rPr>
        <w:t xml:space="preserve"> </w:t>
      </w:r>
      <w:r>
        <w:t>as</w:t>
      </w:r>
      <w:r>
        <w:rPr>
          <w:spacing w:val="-5"/>
        </w:rPr>
        <w:t xml:space="preserve"> </w:t>
      </w:r>
      <w:r>
        <w:t>the</w:t>
      </w:r>
      <w:r>
        <w:rPr>
          <w:spacing w:val="-1"/>
        </w:rPr>
        <w:t xml:space="preserve"> </w:t>
      </w:r>
      <w:r>
        <w:t>case</w:t>
      </w:r>
      <w:r>
        <w:rPr>
          <w:spacing w:val="-14"/>
        </w:rPr>
        <w:t xml:space="preserve"> </w:t>
      </w:r>
      <w:r>
        <w:t>may</w:t>
      </w:r>
      <w:r>
        <w:rPr>
          <w:spacing w:val="-5"/>
        </w:rPr>
        <w:t xml:space="preserve"> </w:t>
      </w:r>
      <w:r>
        <w:t>be,</w:t>
      </w:r>
      <w:r>
        <w:rPr>
          <w:spacing w:val="-1"/>
        </w:rPr>
        <w:t xml:space="preserve"> </w:t>
      </w:r>
      <w:r>
        <w:t>the</w:t>
      </w:r>
      <w:r>
        <w:rPr>
          <w:spacing w:val="24"/>
        </w:rPr>
        <w:t xml:space="preserve"> </w:t>
      </w:r>
      <w:r>
        <w:t>list</w:t>
      </w:r>
      <w:r>
        <w:rPr>
          <w:spacing w:val="-14"/>
        </w:rPr>
        <w:t xml:space="preserve"> </w:t>
      </w:r>
      <w:r>
        <w:t>of your personal data that we have.</w:t>
      </w:r>
    </w:p>
    <w:p w:rsidR="001B29C9" w:rsidRDefault="001B29C9">
      <w:pPr>
        <w:pStyle w:val="BodyText"/>
        <w:spacing w:before="5"/>
      </w:pPr>
    </w:p>
    <w:p w:rsidR="001B29C9" w:rsidRDefault="005C4227">
      <w:pPr>
        <w:pStyle w:val="Heading3"/>
        <w:numPr>
          <w:ilvl w:val="0"/>
          <w:numId w:val="9"/>
        </w:numPr>
        <w:tabs>
          <w:tab w:val="left" w:pos="3655"/>
        </w:tabs>
        <w:ind w:left="3655" w:hanging="359"/>
      </w:pPr>
      <w:r>
        <w:t>List</w:t>
      </w:r>
      <w:r>
        <w:rPr>
          <w:spacing w:val="-15"/>
        </w:rPr>
        <w:t xml:space="preserve"> </w:t>
      </w:r>
      <w:r>
        <w:t>of</w:t>
      </w:r>
      <w:r>
        <w:rPr>
          <w:spacing w:val="-8"/>
        </w:rPr>
        <w:t xml:space="preserve"> </w:t>
      </w:r>
      <w:r>
        <w:t>personal</w:t>
      </w:r>
      <w:r>
        <w:rPr>
          <w:spacing w:val="7"/>
        </w:rPr>
        <w:t xml:space="preserve"> </w:t>
      </w:r>
      <w:r>
        <w:rPr>
          <w:spacing w:val="-4"/>
        </w:rPr>
        <w:t>data</w:t>
      </w:r>
    </w:p>
    <w:p w:rsidR="001B29C9" w:rsidRDefault="001B29C9">
      <w:pPr>
        <w:pStyle w:val="BodyText"/>
        <w:spacing w:before="44"/>
        <w:rPr>
          <w:b/>
          <w:i/>
        </w:rPr>
      </w:pPr>
    </w:p>
    <w:p w:rsidR="001B29C9" w:rsidRDefault="005C4227">
      <w:pPr>
        <w:pStyle w:val="BodyText"/>
        <w:spacing w:before="1"/>
        <w:ind w:left="142"/>
        <w:jc w:val="both"/>
      </w:pPr>
      <w:r>
        <w:t>The</w:t>
      </w:r>
      <w:r>
        <w:rPr>
          <w:spacing w:val="-2"/>
        </w:rPr>
        <w:t xml:space="preserve"> </w:t>
      </w:r>
      <w:r>
        <w:t>personal</w:t>
      </w:r>
      <w:r>
        <w:rPr>
          <w:spacing w:val="3"/>
        </w:rPr>
        <w:t xml:space="preserve"> </w:t>
      </w:r>
      <w:r>
        <w:t>data</w:t>
      </w:r>
      <w:r>
        <w:rPr>
          <w:spacing w:val="-11"/>
        </w:rPr>
        <w:t xml:space="preserve"> </w:t>
      </w:r>
      <w:r>
        <w:t>that</w:t>
      </w:r>
      <w:r>
        <w:rPr>
          <w:spacing w:val="-7"/>
        </w:rPr>
        <w:t xml:space="preserve"> </w:t>
      </w:r>
      <w:r>
        <w:t>we</w:t>
      </w:r>
      <w:r>
        <w:rPr>
          <w:spacing w:val="-1"/>
        </w:rPr>
        <w:t xml:space="preserve"> </w:t>
      </w:r>
      <w:r>
        <w:t>process</w:t>
      </w:r>
      <w:r>
        <w:rPr>
          <w:spacing w:val="-6"/>
        </w:rPr>
        <w:t xml:space="preserve"> </w:t>
      </w:r>
      <w:r>
        <w:t>include</w:t>
      </w:r>
      <w:r>
        <w:rPr>
          <w:spacing w:val="2"/>
        </w:rPr>
        <w:t xml:space="preserve"> </w:t>
      </w:r>
      <w:r>
        <w:t>in</w:t>
      </w:r>
      <w:r>
        <w:rPr>
          <w:spacing w:val="-7"/>
        </w:rPr>
        <w:t xml:space="preserve"> </w:t>
      </w:r>
      <w:r>
        <w:rPr>
          <w:spacing w:val="-2"/>
        </w:rPr>
        <w:t>particular:</w:t>
      </w:r>
    </w:p>
    <w:p w:rsidR="001B29C9" w:rsidRDefault="001B29C9">
      <w:pPr>
        <w:pStyle w:val="BodyText"/>
        <w:spacing w:before="66"/>
        <w:rPr>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7"/>
        <w:gridCol w:w="6608"/>
      </w:tblGrid>
      <w:tr w:rsidR="001B29C9">
        <w:trPr>
          <w:trHeight w:val="930"/>
        </w:trPr>
        <w:tc>
          <w:tcPr>
            <w:tcW w:w="1697" w:type="dxa"/>
            <w:shd w:val="clear" w:color="auto" w:fill="C5D9F0"/>
          </w:tcPr>
          <w:p w:rsidR="001B29C9" w:rsidRDefault="001B29C9">
            <w:pPr>
              <w:pStyle w:val="TableParagraph"/>
              <w:spacing w:before="34"/>
              <w:rPr>
                <w:sz w:val="24"/>
              </w:rPr>
            </w:pPr>
          </w:p>
          <w:p w:rsidR="001B29C9" w:rsidRDefault="005C4227">
            <w:pPr>
              <w:pStyle w:val="TableParagraph"/>
              <w:ind w:left="127"/>
              <w:rPr>
                <w:b/>
                <w:sz w:val="24"/>
              </w:rPr>
            </w:pPr>
            <w:r>
              <w:rPr>
                <w:b/>
                <w:spacing w:val="-2"/>
                <w:sz w:val="24"/>
              </w:rPr>
              <w:t>Identification</w:t>
            </w:r>
          </w:p>
        </w:tc>
        <w:tc>
          <w:tcPr>
            <w:tcW w:w="6608" w:type="dxa"/>
          </w:tcPr>
          <w:p w:rsidR="001B29C9" w:rsidRDefault="005C4227">
            <w:pPr>
              <w:pStyle w:val="TableParagraph"/>
              <w:spacing w:before="11"/>
              <w:ind w:left="127"/>
              <w:rPr>
                <w:sz w:val="24"/>
              </w:rPr>
            </w:pPr>
            <w:r>
              <w:rPr>
                <w:sz w:val="24"/>
              </w:rPr>
              <w:t>names</w:t>
            </w:r>
            <w:r>
              <w:rPr>
                <w:spacing w:val="3"/>
                <w:sz w:val="24"/>
              </w:rPr>
              <w:t xml:space="preserve"> </w:t>
            </w:r>
            <w:r>
              <w:rPr>
                <w:sz w:val="24"/>
              </w:rPr>
              <w:t>and</w:t>
            </w:r>
            <w:r>
              <w:rPr>
                <w:spacing w:val="-9"/>
                <w:sz w:val="24"/>
              </w:rPr>
              <w:t xml:space="preserve"> </w:t>
            </w:r>
            <w:r>
              <w:rPr>
                <w:sz w:val="24"/>
              </w:rPr>
              <w:t>surnames,</w:t>
            </w:r>
            <w:r>
              <w:rPr>
                <w:spacing w:val="8"/>
                <w:sz w:val="24"/>
              </w:rPr>
              <w:t xml:space="preserve"> </w:t>
            </w:r>
            <w:r>
              <w:rPr>
                <w:sz w:val="24"/>
              </w:rPr>
              <w:t>gender,</w:t>
            </w:r>
            <w:r>
              <w:rPr>
                <w:spacing w:val="-4"/>
                <w:sz w:val="24"/>
              </w:rPr>
              <w:t xml:space="preserve"> </w:t>
            </w:r>
            <w:r>
              <w:rPr>
                <w:sz w:val="24"/>
              </w:rPr>
              <w:t>date</w:t>
            </w:r>
            <w:r>
              <w:rPr>
                <w:spacing w:val="3"/>
                <w:sz w:val="24"/>
              </w:rPr>
              <w:t xml:space="preserve"> </w:t>
            </w:r>
            <w:r>
              <w:rPr>
                <w:sz w:val="24"/>
              </w:rPr>
              <w:t>and</w:t>
            </w:r>
            <w:r>
              <w:rPr>
                <w:spacing w:val="3"/>
                <w:sz w:val="24"/>
              </w:rPr>
              <w:t xml:space="preserve"> </w:t>
            </w:r>
            <w:r>
              <w:rPr>
                <w:sz w:val="24"/>
              </w:rPr>
              <w:t>place</w:t>
            </w:r>
            <w:r>
              <w:rPr>
                <w:spacing w:val="-13"/>
                <w:sz w:val="24"/>
              </w:rPr>
              <w:t xml:space="preserve"> </w:t>
            </w:r>
            <w:r>
              <w:rPr>
                <w:sz w:val="24"/>
              </w:rPr>
              <w:t>of</w:t>
            </w:r>
            <w:r>
              <w:rPr>
                <w:spacing w:val="-3"/>
                <w:sz w:val="24"/>
              </w:rPr>
              <w:t xml:space="preserve"> </w:t>
            </w:r>
            <w:r>
              <w:rPr>
                <w:sz w:val="24"/>
              </w:rPr>
              <w:t>birth,</w:t>
            </w:r>
            <w:r>
              <w:rPr>
                <w:spacing w:val="23"/>
                <w:sz w:val="24"/>
              </w:rPr>
              <w:t xml:space="preserve"> </w:t>
            </w:r>
            <w:r>
              <w:rPr>
                <w:sz w:val="24"/>
              </w:rPr>
              <w:t>ID</w:t>
            </w:r>
            <w:r>
              <w:rPr>
                <w:spacing w:val="-14"/>
                <w:sz w:val="24"/>
              </w:rPr>
              <w:t xml:space="preserve"> </w:t>
            </w:r>
            <w:r>
              <w:rPr>
                <w:sz w:val="24"/>
              </w:rPr>
              <w:t>cards</w:t>
            </w:r>
            <w:r>
              <w:rPr>
                <w:spacing w:val="6"/>
                <w:sz w:val="24"/>
              </w:rPr>
              <w:t xml:space="preserve"> </w:t>
            </w:r>
            <w:r>
              <w:rPr>
                <w:spacing w:val="-5"/>
                <w:sz w:val="24"/>
              </w:rPr>
              <w:t>or</w:t>
            </w:r>
          </w:p>
          <w:p w:rsidR="001B29C9" w:rsidRDefault="005C4227">
            <w:pPr>
              <w:pStyle w:val="TableParagraph"/>
              <w:spacing w:line="310" w:lineRule="atLeast"/>
              <w:ind w:left="127"/>
              <w:rPr>
                <w:sz w:val="24"/>
              </w:rPr>
            </w:pPr>
            <w:r>
              <w:rPr>
                <w:sz w:val="24"/>
              </w:rPr>
              <w:t>passport</w:t>
            </w:r>
            <w:r>
              <w:rPr>
                <w:spacing w:val="40"/>
                <w:sz w:val="24"/>
              </w:rPr>
              <w:t xml:space="preserve"> </w:t>
            </w:r>
            <w:r>
              <w:rPr>
                <w:sz w:val="24"/>
              </w:rPr>
              <w:t>ID</w:t>
            </w:r>
            <w:r>
              <w:rPr>
                <w:spacing w:val="40"/>
                <w:sz w:val="24"/>
              </w:rPr>
              <w:t xml:space="preserve"> </w:t>
            </w:r>
            <w:r>
              <w:rPr>
                <w:sz w:val="24"/>
              </w:rPr>
              <w:t>number,</w:t>
            </w:r>
            <w:r>
              <w:rPr>
                <w:spacing w:val="80"/>
                <w:sz w:val="24"/>
              </w:rPr>
              <w:t xml:space="preserve"> </w:t>
            </w:r>
            <w:r>
              <w:rPr>
                <w:sz w:val="24"/>
              </w:rPr>
              <w:t>nationality,</w:t>
            </w:r>
            <w:r>
              <w:rPr>
                <w:spacing w:val="40"/>
                <w:sz w:val="24"/>
              </w:rPr>
              <w:t xml:space="preserve"> </w:t>
            </w:r>
            <w:r>
              <w:rPr>
                <w:sz w:val="24"/>
              </w:rPr>
              <w:t>postal</w:t>
            </w:r>
            <w:r>
              <w:rPr>
                <w:spacing w:val="40"/>
                <w:sz w:val="24"/>
              </w:rPr>
              <w:t xml:space="preserve"> </w:t>
            </w:r>
            <w:r>
              <w:rPr>
                <w:sz w:val="24"/>
              </w:rPr>
              <w:t>and</w:t>
            </w:r>
            <w:r>
              <w:rPr>
                <w:spacing w:val="40"/>
                <w:sz w:val="24"/>
              </w:rPr>
              <w:t xml:space="preserve"> </w:t>
            </w:r>
            <w:r>
              <w:rPr>
                <w:sz w:val="24"/>
              </w:rPr>
              <w:t>email</w:t>
            </w:r>
            <w:r>
              <w:rPr>
                <w:spacing w:val="40"/>
                <w:sz w:val="24"/>
              </w:rPr>
              <w:t xml:space="preserve"> </w:t>
            </w:r>
            <w:r>
              <w:rPr>
                <w:sz w:val="24"/>
              </w:rPr>
              <w:t>addresses, telephone</w:t>
            </w:r>
            <w:r>
              <w:rPr>
                <w:spacing w:val="40"/>
                <w:sz w:val="24"/>
              </w:rPr>
              <w:t xml:space="preserve"> </w:t>
            </w:r>
            <w:r>
              <w:rPr>
                <w:sz w:val="24"/>
              </w:rPr>
              <w:t>and fax numbers,</w:t>
            </w:r>
            <w:r>
              <w:rPr>
                <w:spacing w:val="40"/>
                <w:sz w:val="24"/>
              </w:rPr>
              <w:t xml:space="preserve"> </w:t>
            </w:r>
            <w:r>
              <w:rPr>
                <w:sz w:val="24"/>
              </w:rPr>
              <w:t>signature, tax code.</w:t>
            </w:r>
          </w:p>
        </w:tc>
      </w:tr>
      <w:tr w:rsidR="001B29C9">
        <w:trPr>
          <w:trHeight w:val="615"/>
        </w:trPr>
        <w:tc>
          <w:tcPr>
            <w:tcW w:w="1697" w:type="dxa"/>
            <w:shd w:val="clear" w:color="auto" w:fill="C5D9F0"/>
          </w:tcPr>
          <w:p w:rsidR="001B29C9" w:rsidRDefault="005C4227">
            <w:pPr>
              <w:pStyle w:val="TableParagraph"/>
              <w:spacing w:before="177"/>
              <w:ind w:left="127"/>
              <w:rPr>
                <w:b/>
                <w:sz w:val="24"/>
              </w:rPr>
            </w:pPr>
            <w:r>
              <w:rPr>
                <w:b/>
                <w:spacing w:val="-2"/>
                <w:sz w:val="24"/>
              </w:rPr>
              <w:t>Professional</w:t>
            </w:r>
          </w:p>
        </w:tc>
        <w:tc>
          <w:tcPr>
            <w:tcW w:w="6608" w:type="dxa"/>
          </w:tcPr>
          <w:p w:rsidR="001B29C9" w:rsidRDefault="005C4227">
            <w:pPr>
              <w:pStyle w:val="TableParagraph"/>
              <w:spacing w:before="12"/>
              <w:ind w:left="127"/>
              <w:rPr>
                <w:sz w:val="24"/>
              </w:rPr>
            </w:pPr>
            <w:r>
              <w:rPr>
                <w:sz w:val="24"/>
              </w:rPr>
              <w:t>job</w:t>
            </w:r>
            <w:r>
              <w:rPr>
                <w:spacing w:val="2"/>
                <w:sz w:val="24"/>
              </w:rPr>
              <w:t xml:space="preserve"> </w:t>
            </w:r>
            <w:r>
              <w:rPr>
                <w:sz w:val="24"/>
              </w:rPr>
              <w:t>position</w:t>
            </w:r>
            <w:r>
              <w:rPr>
                <w:spacing w:val="18"/>
                <w:sz w:val="24"/>
              </w:rPr>
              <w:t xml:space="preserve"> </w:t>
            </w:r>
            <w:r>
              <w:rPr>
                <w:sz w:val="24"/>
              </w:rPr>
              <w:t>and</w:t>
            </w:r>
            <w:r>
              <w:rPr>
                <w:spacing w:val="4"/>
                <w:sz w:val="24"/>
              </w:rPr>
              <w:t xml:space="preserve"> </w:t>
            </w:r>
            <w:r>
              <w:rPr>
                <w:sz w:val="24"/>
              </w:rPr>
              <w:t>history,</w:t>
            </w:r>
            <w:r>
              <w:rPr>
                <w:spacing w:val="10"/>
                <w:sz w:val="24"/>
              </w:rPr>
              <w:t xml:space="preserve"> </w:t>
            </w:r>
            <w:r>
              <w:rPr>
                <w:sz w:val="24"/>
              </w:rPr>
              <w:t>experience,</w:t>
            </w:r>
            <w:r>
              <w:rPr>
                <w:spacing w:val="18"/>
                <w:sz w:val="24"/>
              </w:rPr>
              <w:t xml:space="preserve"> </w:t>
            </w:r>
            <w:r>
              <w:rPr>
                <w:sz w:val="24"/>
              </w:rPr>
              <w:t>postal</w:t>
            </w:r>
            <w:r>
              <w:rPr>
                <w:spacing w:val="1"/>
                <w:sz w:val="24"/>
              </w:rPr>
              <w:t xml:space="preserve"> </w:t>
            </w:r>
            <w:r>
              <w:rPr>
                <w:sz w:val="24"/>
              </w:rPr>
              <w:t>and</w:t>
            </w:r>
            <w:r>
              <w:rPr>
                <w:spacing w:val="4"/>
                <w:sz w:val="24"/>
              </w:rPr>
              <w:t xml:space="preserve"> </w:t>
            </w:r>
            <w:r>
              <w:rPr>
                <w:sz w:val="24"/>
              </w:rPr>
              <w:t>email</w:t>
            </w:r>
            <w:r>
              <w:rPr>
                <w:spacing w:val="2"/>
                <w:sz w:val="24"/>
              </w:rPr>
              <w:t xml:space="preserve"> </w:t>
            </w:r>
            <w:r>
              <w:rPr>
                <w:spacing w:val="-2"/>
                <w:sz w:val="24"/>
              </w:rPr>
              <w:t>addresses,</w:t>
            </w:r>
          </w:p>
          <w:p w:rsidR="001B29C9" w:rsidRDefault="005C4227">
            <w:pPr>
              <w:pStyle w:val="TableParagraph"/>
              <w:spacing w:before="22" w:line="269" w:lineRule="exact"/>
              <w:ind w:left="127"/>
              <w:rPr>
                <w:sz w:val="24"/>
              </w:rPr>
            </w:pPr>
            <w:r>
              <w:rPr>
                <w:sz w:val="24"/>
              </w:rPr>
              <w:t>telephone</w:t>
            </w:r>
            <w:r>
              <w:rPr>
                <w:spacing w:val="33"/>
                <w:sz w:val="24"/>
              </w:rPr>
              <w:t xml:space="preserve"> </w:t>
            </w:r>
            <w:r>
              <w:rPr>
                <w:sz w:val="24"/>
              </w:rPr>
              <w:t>and</w:t>
            </w:r>
            <w:r>
              <w:rPr>
                <w:spacing w:val="29"/>
                <w:sz w:val="24"/>
              </w:rPr>
              <w:t xml:space="preserve"> </w:t>
            </w:r>
            <w:r>
              <w:rPr>
                <w:sz w:val="24"/>
              </w:rPr>
              <w:t>fax</w:t>
            </w:r>
            <w:r>
              <w:rPr>
                <w:spacing w:val="10"/>
                <w:sz w:val="24"/>
              </w:rPr>
              <w:t xml:space="preserve"> </w:t>
            </w:r>
            <w:r>
              <w:rPr>
                <w:sz w:val="24"/>
              </w:rPr>
              <w:t>numbers,</w:t>
            </w:r>
            <w:r>
              <w:rPr>
                <w:spacing w:val="46"/>
                <w:sz w:val="24"/>
              </w:rPr>
              <w:t xml:space="preserve"> </w:t>
            </w:r>
            <w:r>
              <w:rPr>
                <w:sz w:val="24"/>
              </w:rPr>
              <w:t>employer,</w:t>
            </w:r>
            <w:r>
              <w:rPr>
                <w:spacing w:val="34"/>
                <w:sz w:val="24"/>
              </w:rPr>
              <w:t xml:space="preserve"> </w:t>
            </w:r>
            <w:r>
              <w:rPr>
                <w:sz w:val="24"/>
              </w:rPr>
              <w:t>legal capacity,</w:t>
            </w:r>
            <w:r>
              <w:rPr>
                <w:spacing w:val="21"/>
                <w:sz w:val="24"/>
              </w:rPr>
              <w:t xml:space="preserve"> </w:t>
            </w:r>
            <w:r>
              <w:rPr>
                <w:sz w:val="24"/>
              </w:rPr>
              <w:t>power</w:t>
            </w:r>
            <w:r>
              <w:rPr>
                <w:spacing w:val="28"/>
                <w:sz w:val="24"/>
              </w:rPr>
              <w:t xml:space="preserve"> </w:t>
            </w:r>
            <w:r>
              <w:rPr>
                <w:spacing w:val="-5"/>
                <w:sz w:val="24"/>
              </w:rPr>
              <w:t>of</w:t>
            </w:r>
          </w:p>
        </w:tc>
      </w:tr>
    </w:tbl>
    <w:p w:rsidR="001B29C9" w:rsidRDefault="001B29C9">
      <w:pPr>
        <w:spacing w:line="269" w:lineRule="exact"/>
        <w:rPr>
          <w:sz w:val="24"/>
        </w:rPr>
        <w:sectPr w:rsidR="001B29C9">
          <w:pgSz w:w="11910" w:h="16850"/>
          <w:pgMar w:top="1660" w:right="1620" w:bottom="1380" w:left="1660" w:header="922" w:footer="1177" w:gutter="0"/>
          <w:cols w:space="720"/>
        </w:sectPr>
      </w:pPr>
    </w:p>
    <w:p w:rsidR="001B29C9" w:rsidRDefault="001B29C9">
      <w:pPr>
        <w:pStyle w:val="BodyText"/>
        <w:spacing w:before="5"/>
        <w:rPr>
          <w:sz w:val="3"/>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7"/>
        <w:gridCol w:w="6608"/>
      </w:tblGrid>
      <w:tr w:rsidR="001B29C9">
        <w:trPr>
          <w:trHeight w:val="622"/>
        </w:trPr>
        <w:tc>
          <w:tcPr>
            <w:tcW w:w="1697" w:type="dxa"/>
            <w:shd w:val="clear" w:color="auto" w:fill="C5D9F0"/>
          </w:tcPr>
          <w:p w:rsidR="001B29C9" w:rsidRDefault="001B29C9">
            <w:pPr>
              <w:pStyle w:val="TableParagraph"/>
              <w:rPr>
                <w:rFonts w:ascii="Times New Roman"/>
                <w:sz w:val="24"/>
              </w:rPr>
            </w:pPr>
          </w:p>
        </w:tc>
        <w:tc>
          <w:tcPr>
            <w:tcW w:w="6608" w:type="dxa"/>
          </w:tcPr>
          <w:p w:rsidR="001B29C9" w:rsidRDefault="005C4227">
            <w:pPr>
              <w:pStyle w:val="TableParagraph"/>
              <w:spacing w:before="3" w:line="300" w:lineRule="atLeast"/>
              <w:ind w:left="127"/>
              <w:rPr>
                <w:sz w:val="24"/>
              </w:rPr>
            </w:pPr>
            <w:r>
              <w:rPr>
                <w:sz w:val="24"/>
              </w:rPr>
              <w:t>representation,</w:t>
            </w:r>
            <w:r>
              <w:rPr>
                <w:spacing w:val="58"/>
                <w:sz w:val="24"/>
              </w:rPr>
              <w:t xml:space="preserve"> </w:t>
            </w:r>
            <w:r>
              <w:rPr>
                <w:sz w:val="24"/>
              </w:rPr>
              <w:t>VAT</w:t>
            </w:r>
            <w:r>
              <w:rPr>
                <w:spacing w:val="57"/>
                <w:sz w:val="24"/>
              </w:rPr>
              <w:t xml:space="preserve"> </w:t>
            </w:r>
            <w:r>
              <w:rPr>
                <w:sz w:val="24"/>
              </w:rPr>
              <w:t>number,</w:t>
            </w:r>
            <w:r>
              <w:rPr>
                <w:spacing w:val="67"/>
                <w:sz w:val="24"/>
              </w:rPr>
              <w:t xml:space="preserve"> </w:t>
            </w:r>
            <w:r>
              <w:rPr>
                <w:sz w:val="24"/>
              </w:rPr>
              <w:t>registration</w:t>
            </w:r>
            <w:r>
              <w:rPr>
                <w:spacing w:val="40"/>
                <w:sz w:val="24"/>
              </w:rPr>
              <w:t xml:space="preserve"> </w:t>
            </w:r>
            <w:r>
              <w:rPr>
                <w:sz w:val="24"/>
              </w:rPr>
              <w:t>number,</w:t>
            </w:r>
            <w:r>
              <w:rPr>
                <w:spacing w:val="67"/>
                <w:sz w:val="24"/>
              </w:rPr>
              <w:t xml:space="preserve"> </w:t>
            </w:r>
            <w:r>
              <w:rPr>
                <w:sz w:val="24"/>
              </w:rPr>
              <w:t xml:space="preserve">association </w:t>
            </w:r>
            <w:r>
              <w:rPr>
                <w:spacing w:val="-2"/>
                <w:sz w:val="24"/>
              </w:rPr>
              <w:t>membership.</w:t>
            </w:r>
          </w:p>
        </w:tc>
      </w:tr>
      <w:tr w:rsidR="001B29C9">
        <w:trPr>
          <w:trHeight w:val="630"/>
        </w:trPr>
        <w:tc>
          <w:tcPr>
            <w:tcW w:w="1697" w:type="dxa"/>
            <w:shd w:val="clear" w:color="auto" w:fill="C5D9F0"/>
          </w:tcPr>
          <w:p w:rsidR="001B29C9" w:rsidRDefault="005C4227">
            <w:pPr>
              <w:pStyle w:val="TableParagraph"/>
              <w:spacing w:before="177"/>
              <w:ind w:left="127"/>
              <w:rPr>
                <w:b/>
                <w:sz w:val="24"/>
              </w:rPr>
            </w:pPr>
            <w:r>
              <w:rPr>
                <w:b/>
                <w:spacing w:val="-2"/>
                <w:sz w:val="24"/>
              </w:rPr>
              <w:t>Digital</w:t>
            </w:r>
          </w:p>
        </w:tc>
        <w:tc>
          <w:tcPr>
            <w:tcW w:w="6608" w:type="dxa"/>
          </w:tcPr>
          <w:p w:rsidR="001B29C9" w:rsidRDefault="005C4227">
            <w:pPr>
              <w:pStyle w:val="TableParagraph"/>
              <w:spacing w:before="27"/>
              <w:ind w:left="127"/>
              <w:rPr>
                <w:sz w:val="24"/>
              </w:rPr>
            </w:pPr>
            <w:r>
              <w:rPr>
                <w:sz w:val="24"/>
              </w:rPr>
              <w:t>logs</w:t>
            </w:r>
            <w:r>
              <w:rPr>
                <w:spacing w:val="-4"/>
                <w:sz w:val="24"/>
              </w:rPr>
              <w:t xml:space="preserve"> </w:t>
            </w:r>
            <w:r>
              <w:rPr>
                <w:sz w:val="24"/>
              </w:rPr>
              <w:t>in</w:t>
            </w:r>
            <w:r>
              <w:rPr>
                <w:spacing w:val="-16"/>
                <w:sz w:val="24"/>
              </w:rPr>
              <w:t xml:space="preserve"> </w:t>
            </w:r>
            <w:r>
              <w:rPr>
                <w:sz w:val="24"/>
              </w:rPr>
              <w:t>our</w:t>
            </w:r>
            <w:r>
              <w:rPr>
                <w:spacing w:val="8"/>
                <w:sz w:val="24"/>
              </w:rPr>
              <w:t xml:space="preserve"> </w:t>
            </w:r>
            <w:r>
              <w:rPr>
                <w:sz w:val="24"/>
              </w:rPr>
              <w:t>IT</w:t>
            </w:r>
            <w:r>
              <w:rPr>
                <w:spacing w:val="5"/>
                <w:sz w:val="24"/>
              </w:rPr>
              <w:t xml:space="preserve"> </w:t>
            </w:r>
            <w:r>
              <w:rPr>
                <w:sz w:val="24"/>
              </w:rPr>
              <w:t>systems</w:t>
            </w:r>
            <w:r>
              <w:rPr>
                <w:spacing w:val="-1"/>
                <w:sz w:val="24"/>
              </w:rPr>
              <w:t xml:space="preserve"> </w:t>
            </w:r>
            <w:r>
              <w:rPr>
                <w:sz w:val="24"/>
              </w:rPr>
              <w:t>or</w:t>
            </w:r>
            <w:r>
              <w:rPr>
                <w:spacing w:val="-18"/>
                <w:sz w:val="24"/>
              </w:rPr>
              <w:t xml:space="preserve"> </w:t>
            </w:r>
            <w:r>
              <w:rPr>
                <w:sz w:val="24"/>
              </w:rPr>
              <w:t>tools,</w:t>
            </w:r>
            <w:r>
              <w:rPr>
                <w:spacing w:val="3"/>
                <w:sz w:val="24"/>
              </w:rPr>
              <w:t xml:space="preserve"> </w:t>
            </w:r>
            <w:r>
              <w:rPr>
                <w:sz w:val="24"/>
              </w:rPr>
              <w:t>IP</w:t>
            </w:r>
            <w:r>
              <w:rPr>
                <w:spacing w:val="-1"/>
                <w:sz w:val="24"/>
              </w:rPr>
              <w:t xml:space="preserve"> </w:t>
            </w:r>
            <w:r>
              <w:rPr>
                <w:spacing w:val="-2"/>
                <w:sz w:val="24"/>
              </w:rPr>
              <w:t>address.</w:t>
            </w:r>
          </w:p>
        </w:tc>
      </w:tr>
      <w:tr w:rsidR="001B29C9">
        <w:trPr>
          <w:trHeight w:val="615"/>
        </w:trPr>
        <w:tc>
          <w:tcPr>
            <w:tcW w:w="1697" w:type="dxa"/>
            <w:shd w:val="clear" w:color="auto" w:fill="C5D9F0"/>
          </w:tcPr>
          <w:p w:rsidR="001B29C9" w:rsidRDefault="005C4227">
            <w:pPr>
              <w:pStyle w:val="TableParagraph"/>
              <w:spacing w:before="12"/>
              <w:ind w:left="127"/>
              <w:rPr>
                <w:b/>
                <w:sz w:val="24"/>
              </w:rPr>
            </w:pPr>
            <w:r>
              <w:rPr>
                <w:b/>
                <w:spacing w:val="-2"/>
                <w:sz w:val="24"/>
              </w:rPr>
              <w:t>Banking</w:t>
            </w:r>
          </w:p>
          <w:p w:rsidR="001B29C9" w:rsidRDefault="005C4227">
            <w:pPr>
              <w:pStyle w:val="TableParagraph"/>
              <w:spacing w:before="22" w:line="269" w:lineRule="exact"/>
              <w:ind w:left="127"/>
              <w:rPr>
                <w:b/>
                <w:sz w:val="24"/>
              </w:rPr>
            </w:pPr>
            <w:r>
              <w:rPr>
                <w:b/>
                <w:sz w:val="24"/>
              </w:rPr>
              <w:t>and</w:t>
            </w:r>
            <w:r>
              <w:rPr>
                <w:b/>
                <w:spacing w:val="1"/>
                <w:sz w:val="24"/>
              </w:rPr>
              <w:t xml:space="preserve"> </w:t>
            </w:r>
            <w:r>
              <w:rPr>
                <w:b/>
                <w:spacing w:val="-2"/>
                <w:sz w:val="24"/>
              </w:rPr>
              <w:t>financial</w:t>
            </w:r>
          </w:p>
        </w:tc>
        <w:tc>
          <w:tcPr>
            <w:tcW w:w="6608" w:type="dxa"/>
          </w:tcPr>
          <w:p w:rsidR="001B29C9" w:rsidRDefault="005C4227">
            <w:pPr>
              <w:pStyle w:val="TableParagraph"/>
              <w:spacing w:before="12"/>
              <w:ind w:left="127"/>
              <w:rPr>
                <w:sz w:val="24"/>
              </w:rPr>
            </w:pPr>
            <w:r>
              <w:rPr>
                <w:spacing w:val="-2"/>
                <w:sz w:val="24"/>
              </w:rPr>
              <w:t>bank</w:t>
            </w:r>
            <w:r>
              <w:rPr>
                <w:spacing w:val="-6"/>
                <w:sz w:val="24"/>
              </w:rPr>
              <w:t xml:space="preserve"> </w:t>
            </w:r>
            <w:r>
              <w:rPr>
                <w:spacing w:val="-2"/>
                <w:sz w:val="24"/>
              </w:rPr>
              <w:t>account</w:t>
            </w:r>
            <w:r>
              <w:rPr>
                <w:spacing w:val="7"/>
                <w:sz w:val="24"/>
              </w:rPr>
              <w:t xml:space="preserve"> </w:t>
            </w:r>
            <w:r>
              <w:rPr>
                <w:spacing w:val="-2"/>
                <w:sz w:val="24"/>
              </w:rPr>
              <w:t>number,</w:t>
            </w:r>
            <w:r>
              <w:rPr>
                <w:spacing w:val="16"/>
                <w:sz w:val="24"/>
              </w:rPr>
              <w:t xml:space="preserve"> </w:t>
            </w:r>
            <w:r>
              <w:rPr>
                <w:spacing w:val="-2"/>
                <w:sz w:val="24"/>
              </w:rPr>
              <w:t>transaction</w:t>
            </w:r>
            <w:r>
              <w:rPr>
                <w:spacing w:val="-7"/>
                <w:sz w:val="24"/>
              </w:rPr>
              <w:t xml:space="preserve"> </w:t>
            </w:r>
            <w:r>
              <w:rPr>
                <w:spacing w:val="-2"/>
                <w:sz w:val="24"/>
              </w:rPr>
              <w:t>orders,</w:t>
            </w:r>
            <w:r>
              <w:rPr>
                <w:spacing w:val="12"/>
                <w:sz w:val="24"/>
              </w:rPr>
              <w:t xml:space="preserve"> </w:t>
            </w:r>
            <w:r>
              <w:rPr>
                <w:spacing w:val="-2"/>
                <w:sz w:val="24"/>
              </w:rPr>
              <w:t>compensation.</w:t>
            </w:r>
          </w:p>
        </w:tc>
      </w:tr>
      <w:tr w:rsidR="001B29C9">
        <w:trPr>
          <w:trHeight w:val="1561"/>
        </w:trPr>
        <w:tc>
          <w:tcPr>
            <w:tcW w:w="1697" w:type="dxa"/>
            <w:shd w:val="clear" w:color="auto" w:fill="C5D9F0"/>
          </w:tcPr>
          <w:p w:rsidR="001B29C9" w:rsidRDefault="001B29C9">
            <w:pPr>
              <w:pStyle w:val="TableParagraph"/>
              <w:spacing w:before="199"/>
              <w:rPr>
                <w:sz w:val="24"/>
              </w:rPr>
            </w:pPr>
          </w:p>
          <w:p w:rsidR="001B29C9" w:rsidRDefault="005C4227">
            <w:pPr>
              <w:pStyle w:val="TableParagraph"/>
              <w:spacing w:line="244" w:lineRule="auto"/>
              <w:ind w:left="127"/>
              <w:rPr>
                <w:b/>
                <w:sz w:val="24"/>
              </w:rPr>
            </w:pPr>
            <w:r>
              <w:rPr>
                <w:b/>
                <w:spacing w:val="-2"/>
                <w:sz w:val="24"/>
              </w:rPr>
              <w:t>Relationships management</w:t>
            </w:r>
          </w:p>
        </w:tc>
        <w:tc>
          <w:tcPr>
            <w:tcW w:w="6608" w:type="dxa"/>
          </w:tcPr>
          <w:p w:rsidR="001B29C9" w:rsidRDefault="005C4227">
            <w:pPr>
              <w:pStyle w:val="TableParagraph"/>
              <w:spacing w:before="11" w:line="259" w:lineRule="auto"/>
              <w:ind w:left="127" w:right="72"/>
              <w:jc w:val="both"/>
              <w:rPr>
                <w:sz w:val="24"/>
              </w:rPr>
            </w:pPr>
            <w:r>
              <w:rPr>
                <w:sz w:val="24"/>
              </w:rPr>
              <w:t>feedback and complaints, gifts, charity, entertainment, other monetary or non-monetary benefits or inducements causing potential bribery, corruption, or conflicts of interest, their total value and business purpose.</w:t>
            </w:r>
          </w:p>
        </w:tc>
      </w:tr>
      <w:tr w:rsidR="001B29C9">
        <w:trPr>
          <w:trHeight w:val="1862"/>
        </w:trPr>
        <w:tc>
          <w:tcPr>
            <w:tcW w:w="1697" w:type="dxa"/>
            <w:shd w:val="clear" w:color="auto" w:fill="C5D9F0"/>
          </w:tcPr>
          <w:p w:rsidR="001B29C9" w:rsidRDefault="001B29C9">
            <w:pPr>
              <w:pStyle w:val="TableParagraph"/>
              <w:spacing w:before="34"/>
              <w:rPr>
                <w:sz w:val="24"/>
              </w:rPr>
            </w:pPr>
          </w:p>
          <w:p w:rsidR="001B29C9" w:rsidRDefault="005C4227">
            <w:pPr>
              <w:pStyle w:val="TableParagraph"/>
              <w:ind w:left="127"/>
              <w:rPr>
                <w:b/>
                <w:sz w:val="24"/>
              </w:rPr>
            </w:pPr>
            <w:r>
              <w:rPr>
                <w:b/>
                <w:spacing w:val="-5"/>
                <w:sz w:val="24"/>
              </w:rPr>
              <w:t>KYC</w:t>
            </w:r>
          </w:p>
          <w:p w:rsidR="001B29C9" w:rsidRDefault="005C4227">
            <w:pPr>
              <w:pStyle w:val="TableParagraph"/>
              <w:spacing w:before="22" w:line="252" w:lineRule="auto"/>
              <w:ind w:left="127" w:right="548"/>
              <w:rPr>
                <w:sz w:val="24"/>
              </w:rPr>
            </w:pPr>
            <w:r>
              <w:rPr>
                <w:spacing w:val="-2"/>
                <w:sz w:val="24"/>
              </w:rPr>
              <w:t xml:space="preserve">(Know </w:t>
            </w:r>
            <w:r>
              <w:rPr>
                <w:spacing w:val="-4"/>
                <w:sz w:val="24"/>
              </w:rPr>
              <w:t>Your Customer)</w:t>
            </w:r>
          </w:p>
        </w:tc>
        <w:tc>
          <w:tcPr>
            <w:tcW w:w="6608" w:type="dxa"/>
          </w:tcPr>
          <w:p w:rsidR="001B29C9" w:rsidRDefault="005C4227">
            <w:pPr>
              <w:pStyle w:val="TableParagraph"/>
              <w:spacing w:before="12" w:line="254" w:lineRule="auto"/>
              <w:ind w:left="127" w:right="65"/>
              <w:jc w:val="both"/>
              <w:rPr>
                <w:sz w:val="24"/>
              </w:rPr>
            </w:pPr>
            <w:r>
              <w:rPr>
                <w:sz w:val="24"/>
              </w:rPr>
              <w:t>sources and destination of funds and wealth, investments, financial instruments</w:t>
            </w:r>
            <w:r>
              <w:rPr>
                <w:spacing w:val="40"/>
                <w:sz w:val="24"/>
              </w:rPr>
              <w:t xml:space="preserve"> </w:t>
            </w:r>
            <w:r>
              <w:rPr>
                <w:sz w:val="24"/>
              </w:rPr>
              <w:t>and pledge ownership, financial sanctions, politically exposed person (PEP), family and relationships, and other</w:t>
            </w:r>
            <w:r>
              <w:rPr>
                <w:spacing w:val="-14"/>
                <w:sz w:val="24"/>
              </w:rPr>
              <w:t xml:space="preserve"> </w:t>
            </w:r>
            <w:r>
              <w:rPr>
                <w:sz w:val="24"/>
              </w:rPr>
              <w:t>data</w:t>
            </w:r>
            <w:r>
              <w:rPr>
                <w:spacing w:val="-14"/>
                <w:sz w:val="24"/>
              </w:rPr>
              <w:t xml:space="preserve"> </w:t>
            </w:r>
            <w:r>
              <w:rPr>
                <w:sz w:val="24"/>
              </w:rPr>
              <w:t>needed</w:t>
            </w:r>
            <w:r>
              <w:rPr>
                <w:spacing w:val="-13"/>
                <w:sz w:val="24"/>
              </w:rPr>
              <w:t xml:space="preserve"> </w:t>
            </w:r>
            <w:r>
              <w:rPr>
                <w:sz w:val="24"/>
              </w:rPr>
              <w:t>to</w:t>
            </w:r>
            <w:r>
              <w:rPr>
                <w:spacing w:val="-14"/>
                <w:sz w:val="24"/>
              </w:rPr>
              <w:t xml:space="preserve"> </w:t>
            </w:r>
            <w:r>
              <w:rPr>
                <w:sz w:val="24"/>
              </w:rPr>
              <w:t>fight</w:t>
            </w:r>
            <w:r>
              <w:rPr>
                <w:spacing w:val="-13"/>
                <w:sz w:val="24"/>
              </w:rPr>
              <w:t xml:space="preserve"> </w:t>
            </w:r>
            <w:r>
              <w:rPr>
                <w:sz w:val="24"/>
              </w:rPr>
              <w:t>money laundering,</w:t>
            </w:r>
            <w:r>
              <w:rPr>
                <w:spacing w:val="-10"/>
                <w:sz w:val="24"/>
              </w:rPr>
              <w:t xml:space="preserve"> </w:t>
            </w:r>
            <w:r>
              <w:rPr>
                <w:sz w:val="24"/>
              </w:rPr>
              <w:t>terrorism</w:t>
            </w:r>
            <w:r>
              <w:rPr>
                <w:spacing w:val="-7"/>
                <w:sz w:val="24"/>
              </w:rPr>
              <w:t xml:space="preserve"> </w:t>
            </w:r>
            <w:r>
              <w:rPr>
                <w:sz w:val="24"/>
              </w:rPr>
              <w:t>financing, financial crime and tax fraud.</w:t>
            </w:r>
          </w:p>
        </w:tc>
      </w:tr>
      <w:tr w:rsidR="001B29C9">
        <w:trPr>
          <w:trHeight w:val="930"/>
        </w:trPr>
        <w:tc>
          <w:tcPr>
            <w:tcW w:w="1697" w:type="dxa"/>
            <w:shd w:val="clear" w:color="auto" w:fill="C5D9F0"/>
          </w:tcPr>
          <w:p w:rsidR="001B29C9" w:rsidRDefault="005C4227">
            <w:pPr>
              <w:pStyle w:val="TableParagraph"/>
              <w:spacing w:before="176" w:line="259" w:lineRule="auto"/>
              <w:ind w:left="127" w:right="589"/>
              <w:rPr>
                <w:b/>
                <w:sz w:val="24"/>
              </w:rPr>
            </w:pPr>
            <w:r>
              <w:rPr>
                <w:b/>
                <w:spacing w:val="-2"/>
                <w:sz w:val="24"/>
              </w:rPr>
              <w:t>Video</w:t>
            </w:r>
            <w:r>
              <w:rPr>
                <w:b/>
                <w:spacing w:val="40"/>
                <w:sz w:val="24"/>
              </w:rPr>
              <w:t xml:space="preserve"> </w:t>
            </w:r>
            <w:r>
              <w:rPr>
                <w:b/>
                <w:sz w:val="24"/>
              </w:rPr>
              <w:t>and</w:t>
            </w:r>
            <w:r>
              <w:rPr>
                <w:b/>
                <w:spacing w:val="-14"/>
                <w:sz w:val="24"/>
              </w:rPr>
              <w:t xml:space="preserve"> </w:t>
            </w:r>
            <w:r>
              <w:rPr>
                <w:b/>
                <w:sz w:val="24"/>
              </w:rPr>
              <w:t>voice</w:t>
            </w:r>
          </w:p>
        </w:tc>
        <w:tc>
          <w:tcPr>
            <w:tcW w:w="6608" w:type="dxa"/>
          </w:tcPr>
          <w:p w:rsidR="001B29C9" w:rsidRDefault="005C4227">
            <w:pPr>
              <w:pStyle w:val="TableParagraph"/>
              <w:spacing w:before="11" w:line="259" w:lineRule="auto"/>
              <w:ind w:left="127"/>
              <w:rPr>
                <w:sz w:val="24"/>
              </w:rPr>
            </w:pPr>
            <w:r>
              <w:rPr>
                <w:sz w:val="24"/>
              </w:rPr>
              <w:t>voice recording</w:t>
            </w:r>
            <w:r>
              <w:rPr>
                <w:spacing w:val="28"/>
                <w:sz w:val="24"/>
              </w:rPr>
              <w:t xml:space="preserve"> </w:t>
            </w:r>
            <w:r>
              <w:rPr>
                <w:sz w:val="24"/>
              </w:rPr>
              <w:t>in relation with transactions;</w:t>
            </w:r>
            <w:r>
              <w:rPr>
                <w:spacing w:val="18"/>
                <w:sz w:val="24"/>
              </w:rPr>
              <w:t xml:space="preserve"> </w:t>
            </w:r>
            <w:r>
              <w:rPr>
                <w:sz w:val="24"/>
              </w:rPr>
              <w:t>video recording</w:t>
            </w:r>
            <w:r>
              <w:rPr>
                <w:spacing w:val="29"/>
                <w:sz w:val="24"/>
              </w:rPr>
              <w:t xml:space="preserve"> </w:t>
            </w:r>
            <w:r>
              <w:rPr>
                <w:sz w:val="24"/>
              </w:rPr>
              <w:t>by our security cameras in our</w:t>
            </w:r>
            <w:r>
              <w:rPr>
                <w:spacing w:val="40"/>
                <w:sz w:val="24"/>
              </w:rPr>
              <w:t xml:space="preserve"> </w:t>
            </w:r>
            <w:r>
              <w:rPr>
                <w:sz w:val="24"/>
              </w:rPr>
              <w:t>offices.</w:t>
            </w:r>
          </w:p>
        </w:tc>
      </w:tr>
    </w:tbl>
    <w:p w:rsidR="001B29C9" w:rsidRDefault="001B29C9">
      <w:pPr>
        <w:pStyle w:val="BodyText"/>
        <w:spacing w:before="37"/>
      </w:pPr>
    </w:p>
    <w:p w:rsidR="001B29C9" w:rsidRDefault="005C4227">
      <w:pPr>
        <w:pStyle w:val="BodyText"/>
        <w:spacing w:line="259" w:lineRule="auto"/>
        <w:ind w:left="142" w:right="166"/>
        <w:jc w:val="both"/>
      </w:pPr>
      <w:r>
        <w:rPr>
          <w:b/>
        </w:rPr>
        <w:t>Special categories</w:t>
      </w:r>
      <w:r>
        <w:rPr>
          <w:b/>
          <w:spacing w:val="-3"/>
        </w:rPr>
        <w:t xml:space="preserve"> </w:t>
      </w:r>
      <w:r>
        <w:rPr>
          <w:b/>
        </w:rPr>
        <w:t>of data</w:t>
      </w:r>
      <w:r>
        <w:t>: we do not request or intentionally process any special personal data, such as racial or ethnic origin, political opinions, religious or philosophical beliefs,</w:t>
      </w:r>
      <w:r>
        <w:rPr>
          <w:spacing w:val="-14"/>
        </w:rPr>
        <w:t xml:space="preserve"> </w:t>
      </w:r>
      <w:r>
        <w:t>trade-union membership,</w:t>
      </w:r>
      <w:r>
        <w:rPr>
          <w:spacing w:val="40"/>
        </w:rPr>
        <w:t xml:space="preserve"> </w:t>
      </w:r>
      <w:r>
        <w:t>biometrics, or sexual life.</w:t>
      </w:r>
      <w:r>
        <w:rPr>
          <w:spacing w:val="-14"/>
        </w:rPr>
        <w:t xml:space="preserve"> </w:t>
      </w:r>
      <w:r>
        <w:t>In case we incidentally</w:t>
      </w:r>
      <w:r>
        <w:rPr>
          <w:spacing w:val="-14"/>
        </w:rPr>
        <w:t xml:space="preserve"> </w:t>
      </w:r>
      <w:r>
        <w:t>access</w:t>
      </w:r>
      <w:r>
        <w:rPr>
          <w:spacing w:val="-14"/>
        </w:rPr>
        <w:t xml:space="preserve"> </w:t>
      </w:r>
      <w:r>
        <w:t>such</w:t>
      </w:r>
      <w:r>
        <w:rPr>
          <w:spacing w:val="-13"/>
        </w:rPr>
        <w:t xml:space="preserve"> </w:t>
      </w:r>
      <w:r>
        <w:t>data</w:t>
      </w:r>
      <w:r>
        <w:rPr>
          <w:spacing w:val="-5"/>
        </w:rPr>
        <w:t xml:space="preserve"> </w:t>
      </w:r>
      <w:r>
        <w:t>be</w:t>
      </w:r>
      <w:r>
        <w:t>cause</w:t>
      </w:r>
      <w:r>
        <w:rPr>
          <w:spacing w:val="-12"/>
        </w:rPr>
        <w:t xml:space="preserve"> </w:t>
      </w:r>
      <w:r>
        <w:t>you</w:t>
      </w:r>
      <w:r>
        <w:rPr>
          <w:spacing w:val="-5"/>
        </w:rPr>
        <w:t xml:space="preserve"> </w:t>
      </w:r>
      <w:r>
        <w:t>or</w:t>
      </w:r>
      <w:r>
        <w:rPr>
          <w:spacing w:val="-8"/>
        </w:rPr>
        <w:t xml:space="preserve"> </w:t>
      </w:r>
      <w:r>
        <w:t>the</w:t>
      </w:r>
      <w:r>
        <w:rPr>
          <w:spacing w:val="19"/>
        </w:rPr>
        <w:t xml:space="preserve"> </w:t>
      </w:r>
      <w:r>
        <w:t>Related</w:t>
      </w:r>
      <w:r>
        <w:rPr>
          <w:spacing w:val="-14"/>
        </w:rPr>
        <w:t xml:space="preserve"> </w:t>
      </w:r>
      <w:r>
        <w:t>Entities provided it</w:t>
      </w:r>
      <w:r>
        <w:rPr>
          <w:spacing w:val="-14"/>
        </w:rPr>
        <w:t xml:space="preserve"> </w:t>
      </w:r>
      <w:r>
        <w:t>to</w:t>
      </w:r>
      <w:r>
        <w:rPr>
          <w:spacing w:val="-5"/>
        </w:rPr>
        <w:t xml:space="preserve"> </w:t>
      </w:r>
      <w:r>
        <w:t>us, we will</w:t>
      </w:r>
      <w:r>
        <w:rPr>
          <w:spacing w:val="-2"/>
        </w:rPr>
        <w:t xml:space="preserve"> </w:t>
      </w:r>
      <w:r>
        <w:t>not further</w:t>
      </w:r>
      <w:r>
        <w:rPr>
          <w:spacing w:val="29"/>
        </w:rPr>
        <w:t xml:space="preserve"> </w:t>
      </w:r>
      <w:r>
        <w:t>process it</w:t>
      </w:r>
      <w:r>
        <w:rPr>
          <w:spacing w:val="-14"/>
        </w:rPr>
        <w:t xml:space="preserve"> </w:t>
      </w:r>
      <w:r>
        <w:t>and will act</w:t>
      </w:r>
      <w:r>
        <w:rPr>
          <w:spacing w:val="-14"/>
        </w:rPr>
        <w:t xml:space="preserve"> </w:t>
      </w:r>
      <w:r>
        <w:t>appropriately to protect</w:t>
      </w:r>
      <w:r>
        <w:rPr>
          <w:spacing w:val="33"/>
        </w:rPr>
        <w:t xml:space="preserve"> </w:t>
      </w:r>
      <w:r>
        <w:t>your rights.</w:t>
      </w:r>
    </w:p>
    <w:p w:rsidR="001B29C9" w:rsidRDefault="001B29C9">
      <w:pPr>
        <w:pStyle w:val="BodyText"/>
      </w:pPr>
    </w:p>
    <w:p w:rsidR="001B29C9" w:rsidRDefault="001B29C9">
      <w:pPr>
        <w:pStyle w:val="BodyText"/>
        <w:spacing w:before="31"/>
      </w:pPr>
    </w:p>
    <w:p w:rsidR="001B29C9" w:rsidRDefault="005C4227">
      <w:pPr>
        <w:pStyle w:val="Heading1"/>
        <w:numPr>
          <w:ilvl w:val="0"/>
          <w:numId w:val="21"/>
        </w:numPr>
        <w:tabs>
          <w:tab w:val="left" w:pos="861"/>
        </w:tabs>
        <w:ind w:left="861" w:hanging="359"/>
      </w:pPr>
      <w:bookmarkStart w:id="6" w:name="_bookmark6"/>
      <w:bookmarkEnd w:id="6"/>
      <w:r>
        <w:rPr>
          <w:color w:val="365F91"/>
        </w:rPr>
        <w:t>Where</w:t>
      </w:r>
      <w:r>
        <w:rPr>
          <w:color w:val="365F91"/>
          <w:spacing w:val="-19"/>
        </w:rPr>
        <w:t xml:space="preserve"> </w:t>
      </w:r>
      <w:r>
        <w:rPr>
          <w:color w:val="365F91"/>
        </w:rPr>
        <w:t>do</w:t>
      </w:r>
      <w:r>
        <w:rPr>
          <w:color w:val="365F91"/>
          <w:spacing w:val="-9"/>
        </w:rPr>
        <w:t xml:space="preserve"> </w:t>
      </w:r>
      <w:r>
        <w:rPr>
          <w:color w:val="365F91"/>
        </w:rPr>
        <w:t>we</w:t>
      </w:r>
      <w:r>
        <w:rPr>
          <w:color w:val="365F91"/>
          <w:spacing w:val="-7"/>
        </w:rPr>
        <w:t xml:space="preserve"> </w:t>
      </w:r>
      <w:r>
        <w:rPr>
          <w:color w:val="365F91"/>
        </w:rPr>
        <w:t>obtain</w:t>
      </w:r>
      <w:r>
        <w:rPr>
          <w:color w:val="365F91"/>
          <w:spacing w:val="-11"/>
        </w:rPr>
        <w:t xml:space="preserve"> </w:t>
      </w:r>
      <w:r>
        <w:rPr>
          <w:color w:val="365F91"/>
        </w:rPr>
        <w:t>your</w:t>
      </w:r>
      <w:r>
        <w:rPr>
          <w:color w:val="365F91"/>
          <w:spacing w:val="-16"/>
        </w:rPr>
        <w:t xml:space="preserve"> </w:t>
      </w:r>
      <w:r>
        <w:rPr>
          <w:color w:val="365F91"/>
        </w:rPr>
        <w:t>personal</w:t>
      </w:r>
      <w:r>
        <w:rPr>
          <w:color w:val="365F91"/>
          <w:spacing w:val="-15"/>
        </w:rPr>
        <w:t xml:space="preserve"> </w:t>
      </w:r>
      <w:r>
        <w:rPr>
          <w:color w:val="365F91"/>
          <w:spacing w:val="-4"/>
        </w:rPr>
        <w:t>data?</w:t>
      </w:r>
    </w:p>
    <w:p w:rsidR="001B29C9" w:rsidRDefault="005C4227">
      <w:pPr>
        <w:pStyle w:val="BodyText"/>
        <w:spacing w:before="145" w:line="254" w:lineRule="auto"/>
        <w:ind w:left="142" w:right="161"/>
        <w:jc w:val="both"/>
      </w:pPr>
      <w:r>
        <w:t xml:space="preserve">We obtain your personal data </w:t>
      </w:r>
      <w:r>
        <w:rPr>
          <w:b/>
        </w:rPr>
        <w:t>directly</w:t>
      </w:r>
      <w:r>
        <w:rPr>
          <w:b/>
          <w:spacing w:val="-8"/>
        </w:rPr>
        <w:t xml:space="preserve"> </w:t>
      </w:r>
      <w:r>
        <w:rPr>
          <w:b/>
        </w:rPr>
        <w:t>from</w:t>
      </w:r>
      <w:r>
        <w:rPr>
          <w:b/>
          <w:spacing w:val="-14"/>
        </w:rPr>
        <w:t xml:space="preserve"> </w:t>
      </w:r>
      <w:r>
        <w:rPr>
          <w:b/>
        </w:rPr>
        <w:t>you</w:t>
      </w:r>
      <w:r>
        <w:t>, from the Related</w:t>
      </w:r>
      <w:r>
        <w:rPr>
          <w:spacing w:val="-5"/>
        </w:rPr>
        <w:t xml:space="preserve"> </w:t>
      </w:r>
      <w:r>
        <w:t xml:space="preserve">Entities to which you are connected e.g. during on-boarding process and on-going relationships (see </w:t>
      </w:r>
      <w:r>
        <w:rPr>
          <w:b/>
          <w:color w:val="365F91"/>
        </w:rPr>
        <w:t>Section</w:t>
      </w:r>
      <w:r>
        <w:rPr>
          <w:b/>
          <w:color w:val="365F91"/>
          <w:spacing w:val="-7"/>
        </w:rPr>
        <w:t xml:space="preserve"> </w:t>
      </w:r>
      <w:hyperlink w:anchor="_bookmark2" w:history="1">
        <w:r>
          <w:rPr>
            <w:b/>
            <w:color w:val="365F91"/>
          </w:rPr>
          <w:t>3</w:t>
        </w:r>
      </w:hyperlink>
      <w:r>
        <w:rPr>
          <w:b/>
          <w:color w:val="365F91"/>
        </w:rPr>
        <w:t>.</w:t>
      </w:r>
      <w:r>
        <w:t>),</w:t>
      </w:r>
      <w:r>
        <w:rPr>
          <w:spacing w:val="-14"/>
        </w:rPr>
        <w:t xml:space="preserve"> </w:t>
      </w:r>
      <w:r>
        <w:t>from other credit and financial</w:t>
      </w:r>
      <w:r>
        <w:rPr>
          <w:spacing w:val="-10"/>
        </w:rPr>
        <w:t xml:space="preserve"> </w:t>
      </w:r>
      <w:r>
        <w:t xml:space="preserve">institutions, or from our service providers acting on our behalf e.g. if you use </w:t>
      </w:r>
      <w:r>
        <w:t>our whistleblowing tool. In some cases,</w:t>
      </w:r>
      <w:r>
        <w:rPr>
          <w:spacing w:val="-12"/>
        </w:rPr>
        <w:t xml:space="preserve"> </w:t>
      </w:r>
      <w:r>
        <w:t>you are priory</w:t>
      </w:r>
      <w:r>
        <w:rPr>
          <w:spacing w:val="31"/>
        </w:rPr>
        <w:t xml:space="preserve"> </w:t>
      </w:r>
      <w:r>
        <w:t>informed that we record it (e.g.</w:t>
      </w:r>
      <w:r>
        <w:rPr>
          <w:spacing w:val="-9"/>
        </w:rPr>
        <w:t xml:space="preserve"> </w:t>
      </w:r>
      <w:r>
        <w:t>telephone recording or video-surveillance).</w:t>
      </w:r>
    </w:p>
    <w:p w:rsidR="001B29C9" w:rsidRDefault="001B29C9">
      <w:pPr>
        <w:pStyle w:val="BodyText"/>
        <w:spacing w:before="31"/>
      </w:pPr>
    </w:p>
    <w:p w:rsidR="001B29C9" w:rsidRDefault="005C4227">
      <w:pPr>
        <w:pStyle w:val="BodyText"/>
        <w:spacing w:line="252" w:lineRule="auto"/>
        <w:ind w:left="142" w:right="163"/>
        <w:jc w:val="both"/>
      </w:pPr>
      <w:r>
        <w:t xml:space="preserve">We collect personal data from </w:t>
      </w:r>
      <w:r>
        <w:rPr>
          <w:b/>
        </w:rPr>
        <w:t>public sources</w:t>
      </w:r>
      <w:r>
        <w:t>, such as national trade and company registers,</w:t>
      </w:r>
      <w:r>
        <w:rPr>
          <w:spacing w:val="-2"/>
        </w:rPr>
        <w:t xml:space="preserve"> </w:t>
      </w:r>
      <w:r>
        <w:t>registers of beneficial owners, company public reports containing data on their shareholders, directors and management.</w:t>
      </w:r>
    </w:p>
    <w:p w:rsidR="001B29C9" w:rsidRDefault="001B29C9">
      <w:pPr>
        <w:pStyle w:val="BodyText"/>
        <w:spacing w:before="31"/>
      </w:pPr>
    </w:p>
    <w:p w:rsidR="001B29C9" w:rsidRDefault="005C4227">
      <w:pPr>
        <w:pStyle w:val="BodyText"/>
        <w:spacing w:line="254" w:lineRule="auto"/>
        <w:ind w:left="142" w:right="159"/>
        <w:jc w:val="both"/>
      </w:pPr>
      <w:r>
        <w:t xml:space="preserve">We also collect personal data from professional and reliable </w:t>
      </w:r>
      <w:r>
        <w:rPr>
          <w:b/>
        </w:rPr>
        <w:t xml:space="preserve">data providers </w:t>
      </w:r>
      <w:r>
        <w:t xml:space="preserve">and aggregators such as </w:t>
      </w:r>
      <w:r>
        <w:rPr>
          <w:i/>
        </w:rPr>
        <w:t>Dow Jones</w:t>
      </w:r>
      <w:r>
        <w:t xml:space="preserve">, </w:t>
      </w:r>
      <w:r>
        <w:rPr>
          <w:i/>
        </w:rPr>
        <w:t xml:space="preserve">Thomson Reuters </w:t>
      </w:r>
      <w:r>
        <w:t xml:space="preserve">and </w:t>
      </w:r>
      <w:r>
        <w:rPr>
          <w:i/>
        </w:rPr>
        <w:t>Bloo</w:t>
      </w:r>
      <w:r>
        <w:rPr>
          <w:i/>
        </w:rPr>
        <w:t xml:space="preserve">mberg </w:t>
      </w:r>
      <w:r>
        <w:t>to the extent required by laws and regulations to which we are subject, in particular on the fight against</w:t>
      </w:r>
      <w:r>
        <w:rPr>
          <w:spacing w:val="-1"/>
        </w:rPr>
        <w:t xml:space="preserve"> </w:t>
      </w:r>
      <w:r>
        <w:t>money laundering and terrorist financing.</w:t>
      </w:r>
    </w:p>
    <w:p w:rsidR="001B29C9" w:rsidRDefault="001B29C9">
      <w:pPr>
        <w:spacing w:line="254" w:lineRule="auto"/>
        <w:jc w:val="both"/>
        <w:sectPr w:rsidR="001B29C9">
          <w:pgSz w:w="11910" w:h="16850"/>
          <w:pgMar w:top="1660" w:right="1620" w:bottom="1360" w:left="1660" w:header="922" w:footer="1177" w:gutter="0"/>
          <w:cols w:space="720"/>
        </w:sectPr>
      </w:pPr>
    </w:p>
    <w:p w:rsidR="001B29C9" w:rsidRDefault="001B29C9">
      <w:pPr>
        <w:pStyle w:val="BodyText"/>
        <w:spacing w:before="10"/>
        <w:rPr>
          <w:sz w:val="2"/>
        </w:rPr>
      </w:pPr>
    </w:p>
    <w:p w:rsidR="001B29C9" w:rsidRDefault="005C4227">
      <w:pPr>
        <w:pStyle w:val="BodyText"/>
        <w:spacing w:line="20" w:lineRule="exact"/>
        <w:ind w:left="112"/>
        <w:rPr>
          <w:sz w:val="2"/>
        </w:rPr>
      </w:pPr>
      <w:r>
        <w:rPr>
          <w:noProof/>
          <w:sz w:val="2"/>
          <w:lang w:eastAsia="zh-CN"/>
        </w:rPr>
        <mc:AlternateContent>
          <mc:Choice Requires="wpg">
            <w:drawing>
              <wp:inline distT="0" distB="0" distL="0" distR="0">
                <wp:extent cx="5321935"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935" cy="9525"/>
                          <a:chOff x="0" y="0"/>
                          <a:chExt cx="5321935" cy="9525"/>
                        </a:xfrm>
                      </wpg:grpSpPr>
                      <wps:wsp>
                        <wps:cNvPr id="13" name="Graphic 13"/>
                        <wps:cNvSpPr/>
                        <wps:spPr>
                          <a:xfrm>
                            <a:off x="0" y="0"/>
                            <a:ext cx="5321935" cy="9525"/>
                          </a:xfrm>
                          <a:custGeom>
                            <a:avLst/>
                            <a:gdLst/>
                            <a:ahLst/>
                            <a:cxnLst/>
                            <a:rect l="l" t="t" r="r" b="b"/>
                            <a:pathLst>
                              <a:path w="5321935" h="9525">
                                <a:moveTo>
                                  <a:pt x="5321934" y="0"/>
                                </a:moveTo>
                                <a:lnTo>
                                  <a:pt x="0" y="0"/>
                                </a:lnTo>
                                <a:lnTo>
                                  <a:pt x="0" y="9525"/>
                                </a:lnTo>
                                <a:lnTo>
                                  <a:pt x="5321934" y="9525"/>
                                </a:lnTo>
                                <a:lnTo>
                                  <a:pt x="53219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221DC8" id="Group 12" o:spid="_x0000_s1026" style="width:419.05pt;height:.75pt;mso-position-horizontal-relative:char;mso-position-vertical-relative:line" coordsize="532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">
                <v:shape id="Graphic 13" o:spid="_x0000_s1027" style="position:absolute;width:53219;height:95;visibility:visible;mso-wrap-style:square;v-text-anchor:top" coordsize="53219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" path="m5321934,l,,,9525r5321934,l5321934,xe" fillcolor="black" stroked="f">
                  <v:path arrowok="t"/>
                </v:shape>
                <w10:anchorlock/>
              </v:group>
            </w:pict>
          </mc:Fallback>
        </mc:AlternateContent>
      </w:r>
    </w:p>
    <w:p w:rsidR="001B29C9" w:rsidRDefault="001B29C9">
      <w:pPr>
        <w:pStyle w:val="BodyText"/>
        <w:spacing w:before="44"/>
      </w:pPr>
    </w:p>
    <w:p w:rsidR="001B29C9" w:rsidRDefault="005C4227">
      <w:pPr>
        <w:pStyle w:val="BodyText"/>
        <w:spacing w:line="247" w:lineRule="auto"/>
        <w:ind w:left="142" w:right="182"/>
        <w:jc w:val="both"/>
      </w:pPr>
      <w:r>
        <w:t>We do not source our personal data from social networks, press or any unreliabl</w:t>
      </w:r>
      <w:r>
        <w:t xml:space="preserve">e </w:t>
      </w:r>
      <w:r>
        <w:rPr>
          <w:spacing w:val="-2"/>
        </w:rPr>
        <w:t>sources.</w:t>
      </w:r>
    </w:p>
    <w:p w:rsidR="001B29C9" w:rsidRDefault="001B29C9">
      <w:pPr>
        <w:pStyle w:val="BodyText"/>
      </w:pPr>
    </w:p>
    <w:p w:rsidR="001B29C9" w:rsidRDefault="001B29C9">
      <w:pPr>
        <w:pStyle w:val="BodyText"/>
        <w:spacing w:before="49"/>
      </w:pPr>
    </w:p>
    <w:p w:rsidR="001B29C9" w:rsidRDefault="005C4227">
      <w:pPr>
        <w:pStyle w:val="Heading1"/>
        <w:numPr>
          <w:ilvl w:val="0"/>
          <w:numId w:val="21"/>
        </w:numPr>
        <w:tabs>
          <w:tab w:val="left" w:pos="861"/>
        </w:tabs>
        <w:ind w:left="861" w:hanging="359"/>
      </w:pPr>
      <w:bookmarkStart w:id="7" w:name="_bookmark7"/>
      <w:bookmarkEnd w:id="7"/>
      <w:r>
        <w:rPr>
          <w:color w:val="365F91"/>
        </w:rPr>
        <w:t>Do</w:t>
      </w:r>
      <w:r>
        <w:rPr>
          <w:color w:val="365F91"/>
          <w:spacing w:val="-7"/>
        </w:rPr>
        <w:t xml:space="preserve"> </w:t>
      </w:r>
      <w:r>
        <w:rPr>
          <w:color w:val="365F91"/>
        </w:rPr>
        <w:t>we</w:t>
      </w:r>
      <w:r>
        <w:rPr>
          <w:color w:val="365F91"/>
          <w:spacing w:val="-19"/>
        </w:rPr>
        <w:t xml:space="preserve"> </w:t>
      </w:r>
      <w:r>
        <w:rPr>
          <w:color w:val="365F91"/>
        </w:rPr>
        <w:t>share</w:t>
      </w:r>
      <w:r>
        <w:rPr>
          <w:color w:val="365F91"/>
          <w:spacing w:val="-19"/>
        </w:rPr>
        <w:t xml:space="preserve"> </w:t>
      </w:r>
      <w:r>
        <w:rPr>
          <w:color w:val="365F91"/>
        </w:rPr>
        <w:t>your</w:t>
      </w:r>
      <w:r>
        <w:rPr>
          <w:color w:val="365F91"/>
          <w:spacing w:val="-2"/>
        </w:rPr>
        <w:t xml:space="preserve"> </w:t>
      </w:r>
      <w:r>
        <w:rPr>
          <w:color w:val="365F91"/>
        </w:rPr>
        <w:t>data</w:t>
      </w:r>
      <w:r>
        <w:rPr>
          <w:color w:val="365F91"/>
          <w:spacing w:val="-7"/>
        </w:rPr>
        <w:t xml:space="preserve"> </w:t>
      </w:r>
      <w:r>
        <w:rPr>
          <w:color w:val="365F91"/>
        </w:rPr>
        <w:t>with</w:t>
      </w:r>
      <w:r>
        <w:rPr>
          <w:color w:val="365F91"/>
          <w:spacing w:val="-10"/>
        </w:rPr>
        <w:t xml:space="preserve"> </w:t>
      </w:r>
      <w:r>
        <w:rPr>
          <w:color w:val="365F91"/>
          <w:spacing w:val="-2"/>
        </w:rPr>
        <w:t>others?</w:t>
      </w:r>
    </w:p>
    <w:p w:rsidR="001B29C9" w:rsidRDefault="005C4227">
      <w:pPr>
        <w:pStyle w:val="Heading3"/>
        <w:numPr>
          <w:ilvl w:val="0"/>
          <w:numId w:val="8"/>
        </w:numPr>
        <w:tabs>
          <w:tab w:val="left" w:pos="3655"/>
        </w:tabs>
        <w:spacing w:before="159"/>
        <w:ind w:left="3655" w:hanging="359"/>
        <w:jc w:val="left"/>
      </w:pPr>
      <w:r>
        <w:t>General</w:t>
      </w:r>
      <w:r>
        <w:rPr>
          <w:spacing w:val="-4"/>
        </w:rPr>
        <w:t xml:space="preserve"> </w:t>
      </w:r>
      <w:r>
        <w:rPr>
          <w:spacing w:val="-2"/>
        </w:rPr>
        <w:t>information</w:t>
      </w:r>
    </w:p>
    <w:p w:rsidR="001B29C9" w:rsidRDefault="001B29C9">
      <w:pPr>
        <w:pStyle w:val="BodyText"/>
        <w:spacing w:before="30"/>
        <w:rPr>
          <w:b/>
          <w:i/>
        </w:rPr>
      </w:pPr>
    </w:p>
    <w:p w:rsidR="001B29C9" w:rsidRDefault="005C4227">
      <w:pPr>
        <w:pStyle w:val="BodyText"/>
        <w:spacing w:line="259" w:lineRule="auto"/>
        <w:ind w:left="142" w:right="159"/>
        <w:jc w:val="both"/>
      </w:pPr>
      <w:r>
        <w:t xml:space="preserve">We are required to disclose and transmit your personal data to the competent authorities or agencies in accordance with the obligations imposed by laws and regulations to which we are subject (see </w:t>
      </w:r>
      <w:r>
        <w:rPr>
          <w:b/>
          <w:color w:val="365F91"/>
        </w:rPr>
        <w:t xml:space="preserve">Section </w:t>
      </w:r>
      <w:hyperlink w:anchor="_bookmark4" w:history="1">
        <w:r>
          <w:rPr>
            <w:b/>
            <w:color w:val="365F91"/>
          </w:rPr>
          <w:t>5</w:t>
        </w:r>
      </w:hyperlink>
      <w:r>
        <w:rPr>
          <w:b/>
          <w:color w:val="365F91"/>
        </w:rPr>
        <w:t>B.</w:t>
      </w:r>
      <w:r>
        <w:t>).</w:t>
      </w:r>
    </w:p>
    <w:p w:rsidR="001B29C9" w:rsidRDefault="001B29C9">
      <w:pPr>
        <w:pStyle w:val="BodyText"/>
        <w:spacing w:before="19"/>
      </w:pPr>
    </w:p>
    <w:p w:rsidR="001B29C9" w:rsidRDefault="005C4227">
      <w:pPr>
        <w:pStyle w:val="BodyText"/>
        <w:spacing w:before="1" w:line="254" w:lineRule="auto"/>
        <w:ind w:left="142" w:right="156"/>
        <w:jc w:val="both"/>
      </w:pPr>
      <w:r>
        <w:t>We also need t</w:t>
      </w:r>
      <w:r>
        <w:t>o disclose your personal data to agents, business partners, other counterparties</w:t>
      </w:r>
      <w:r>
        <w:rPr>
          <w:spacing w:val="30"/>
        </w:rPr>
        <w:t xml:space="preserve"> </w:t>
      </w:r>
      <w:r>
        <w:t>and service</w:t>
      </w:r>
      <w:r>
        <w:rPr>
          <w:spacing w:val="-4"/>
        </w:rPr>
        <w:t xml:space="preserve"> </w:t>
      </w:r>
      <w:r>
        <w:t>providers to the extent necessary</w:t>
      </w:r>
      <w:r>
        <w:rPr>
          <w:spacing w:val="-14"/>
        </w:rPr>
        <w:t xml:space="preserve"> </w:t>
      </w:r>
      <w:r>
        <w:t>to provide our services and</w:t>
      </w:r>
      <w:r>
        <w:rPr>
          <w:spacing w:val="-14"/>
        </w:rPr>
        <w:t xml:space="preserve"> </w:t>
      </w:r>
      <w:r>
        <w:t>perform our contractual obligations</w:t>
      </w:r>
      <w:r>
        <w:rPr>
          <w:spacing w:val="-6"/>
        </w:rPr>
        <w:t xml:space="preserve"> </w:t>
      </w:r>
      <w:r>
        <w:t>with the</w:t>
      </w:r>
      <w:r>
        <w:rPr>
          <w:spacing w:val="-2"/>
        </w:rPr>
        <w:t xml:space="preserve"> </w:t>
      </w:r>
      <w:r>
        <w:t>Related</w:t>
      </w:r>
      <w:r>
        <w:rPr>
          <w:spacing w:val="-14"/>
        </w:rPr>
        <w:t xml:space="preserve"> </w:t>
      </w:r>
      <w:r>
        <w:t>Entities (see</w:t>
      </w:r>
      <w:r>
        <w:rPr>
          <w:spacing w:val="-14"/>
        </w:rPr>
        <w:t xml:space="preserve"> </w:t>
      </w:r>
      <w:r>
        <w:rPr>
          <w:b/>
          <w:color w:val="365F91"/>
        </w:rPr>
        <w:t>Section</w:t>
      </w:r>
      <w:r>
        <w:rPr>
          <w:b/>
          <w:color w:val="365F91"/>
          <w:spacing w:val="-8"/>
        </w:rPr>
        <w:t xml:space="preserve"> </w:t>
      </w:r>
      <w:hyperlink w:anchor="_bookmark4" w:history="1">
        <w:r>
          <w:rPr>
            <w:b/>
            <w:color w:val="365F91"/>
          </w:rPr>
          <w:t>5</w:t>
        </w:r>
      </w:hyperlink>
      <w:r>
        <w:rPr>
          <w:b/>
          <w:color w:val="365F91"/>
        </w:rPr>
        <w:t>A.</w:t>
      </w:r>
      <w:r>
        <w:t>)</w:t>
      </w:r>
      <w:r>
        <w:rPr>
          <w:spacing w:val="-14"/>
        </w:rPr>
        <w:t xml:space="preserve"> </w:t>
      </w:r>
      <w:r>
        <w:t xml:space="preserve">or for our legitimate interests as described above (see </w:t>
      </w:r>
      <w:r>
        <w:rPr>
          <w:b/>
          <w:color w:val="365F91"/>
        </w:rPr>
        <w:t xml:space="preserve">Section </w:t>
      </w:r>
      <w:hyperlink w:anchor="_bookmark4" w:history="1">
        <w:r>
          <w:rPr>
            <w:b/>
            <w:color w:val="365F91"/>
          </w:rPr>
          <w:t>5</w:t>
        </w:r>
      </w:hyperlink>
      <w:r>
        <w:rPr>
          <w:b/>
          <w:color w:val="365F91"/>
        </w:rPr>
        <w:t>C.</w:t>
      </w:r>
      <w:r>
        <w:t>).</w:t>
      </w:r>
    </w:p>
    <w:p w:rsidR="001B29C9" w:rsidRDefault="001B29C9">
      <w:pPr>
        <w:pStyle w:val="BodyText"/>
        <w:spacing w:before="25"/>
      </w:pPr>
    </w:p>
    <w:p w:rsidR="001B29C9" w:rsidRDefault="005C4227">
      <w:pPr>
        <w:pStyle w:val="BodyText"/>
        <w:spacing w:line="254" w:lineRule="auto"/>
        <w:ind w:left="142" w:right="162"/>
        <w:jc w:val="both"/>
      </w:pPr>
      <w:r>
        <w:t>The</w:t>
      </w:r>
      <w:r>
        <w:rPr>
          <w:spacing w:val="-14"/>
        </w:rPr>
        <w:t xml:space="preserve"> </w:t>
      </w:r>
      <w:r>
        <w:t>GDPR</w:t>
      </w:r>
      <w:r>
        <w:rPr>
          <w:spacing w:val="-14"/>
        </w:rPr>
        <w:t xml:space="preserve"> </w:t>
      </w:r>
      <w:r>
        <w:t>allows</w:t>
      </w:r>
      <w:r>
        <w:rPr>
          <w:spacing w:val="-13"/>
        </w:rPr>
        <w:t xml:space="preserve"> </w:t>
      </w:r>
      <w:r>
        <w:t>us</w:t>
      </w:r>
      <w:r>
        <w:rPr>
          <w:spacing w:val="-12"/>
        </w:rPr>
        <w:t xml:space="preserve"> </w:t>
      </w:r>
      <w:r>
        <w:t>to</w:t>
      </w:r>
      <w:r>
        <w:rPr>
          <w:spacing w:val="-14"/>
        </w:rPr>
        <w:t xml:space="preserve"> </w:t>
      </w:r>
      <w:r>
        <w:t>disclose</w:t>
      </w:r>
      <w:r>
        <w:rPr>
          <w:spacing w:val="-13"/>
        </w:rPr>
        <w:t xml:space="preserve"> </w:t>
      </w:r>
      <w:r>
        <w:t>your</w:t>
      </w:r>
      <w:r>
        <w:rPr>
          <w:spacing w:val="-14"/>
        </w:rPr>
        <w:t xml:space="preserve"> </w:t>
      </w:r>
      <w:r>
        <w:t>personal</w:t>
      </w:r>
      <w:r>
        <w:rPr>
          <w:spacing w:val="-12"/>
        </w:rPr>
        <w:t xml:space="preserve"> </w:t>
      </w:r>
      <w:r>
        <w:t>data</w:t>
      </w:r>
      <w:r>
        <w:rPr>
          <w:spacing w:val="-13"/>
        </w:rPr>
        <w:t xml:space="preserve"> </w:t>
      </w:r>
      <w:r>
        <w:t>to</w:t>
      </w:r>
      <w:r>
        <w:rPr>
          <w:spacing w:val="-10"/>
        </w:rPr>
        <w:t xml:space="preserve"> </w:t>
      </w:r>
      <w:r>
        <w:t>selected</w:t>
      </w:r>
      <w:r>
        <w:rPr>
          <w:spacing w:val="-14"/>
        </w:rPr>
        <w:t xml:space="preserve"> </w:t>
      </w:r>
      <w:r>
        <w:t>recipients</w:t>
      </w:r>
      <w:r>
        <w:rPr>
          <w:spacing w:val="16"/>
        </w:rPr>
        <w:t xml:space="preserve"> </w:t>
      </w:r>
      <w:r>
        <w:t>provided</w:t>
      </w:r>
      <w:r>
        <w:rPr>
          <w:spacing w:val="-9"/>
        </w:rPr>
        <w:t xml:space="preserve"> </w:t>
      </w:r>
      <w:r>
        <w:t>that we comply with all</w:t>
      </w:r>
      <w:r>
        <w:rPr>
          <w:spacing w:val="-9"/>
        </w:rPr>
        <w:t xml:space="preserve"> </w:t>
      </w:r>
      <w:r>
        <w:t>the GDPR related</w:t>
      </w:r>
      <w:r>
        <w:t xml:space="preserve"> requirements</w:t>
      </w:r>
      <w:r>
        <w:rPr>
          <w:spacing w:val="30"/>
        </w:rPr>
        <w:t xml:space="preserve"> </w:t>
      </w:r>
      <w:r>
        <w:t>and principles,</w:t>
      </w:r>
      <w:r>
        <w:rPr>
          <w:spacing w:val="-4"/>
        </w:rPr>
        <w:t xml:space="preserve"> </w:t>
      </w:r>
      <w:r>
        <w:t>including carrying out</w:t>
      </w:r>
      <w:r>
        <w:rPr>
          <w:spacing w:val="-2"/>
        </w:rPr>
        <w:t xml:space="preserve"> </w:t>
      </w:r>
      <w:r>
        <w:t>a</w:t>
      </w:r>
      <w:r>
        <w:rPr>
          <w:spacing w:val="-13"/>
        </w:rPr>
        <w:t xml:space="preserve"> </w:t>
      </w:r>
      <w:r>
        <w:t>fair,</w:t>
      </w:r>
      <w:r>
        <w:rPr>
          <w:spacing w:val="-14"/>
        </w:rPr>
        <w:t xml:space="preserve"> </w:t>
      </w:r>
      <w:r>
        <w:t>transparent and</w:t>
      </w:r>
      <w:r>
        <w:rPr>
          <w:spacing w:val="-10"/>
        </w:rPr>
        <w:t xml:space="preserve"> </w:t>
      </w:r>
      <w:r>
        <w:t>lawful processing,</w:t>
      </w:r>
      <w:r>
        <w:rPr>
          <w:spacing w:val="-14"/>
        </w:rPr>
        <w:t xml:space="preserve"> </w:t>
      </w:r>
      <w:r>
        <w:t>and</w:t>
      </w:r>
      <w:r>
        <w:rPr>
          <w:spacing w:val="-9"/>
        </w:rPr>
        <w:t xml:space="preserve"> </w:t>
      </w:r>
      <w:r>
        <w:t>minimizing</w:t>
      </w:r>
      <w:r>
        <w:rPr>
          <w:spacing w:val="14"/>
        </w:rPr>
        <w:t xml:space="preserve"> </w:t>
      </w:r>
      <w:r>
        <w:t>the personal data to</w:t>
      </w:r>
      <w:r>
        <w:rPr>
          <w:spacing w:val="-10"/>
        </w:rPr>
        <w:t xml:space="preserve"> </w:t>
      </w:r>
      <w:r>
        <w:t>the strict</w:t>
      </w:r>
      <w:r>
        <w:rPr>
          <w:spacing w:val="-7"/>
        </w:rPr>
        <w:t xml:space="preserve"> </w:t>
      </w:r>
      <w:r>
        <w:t>necessary to achieve the purposes</w:t>
      </w:r>
      <w:r>
        <w:rPr>
          <w:spacing w:val="31"/>
        </w:rPr>
        <w:t xml:space="preserve"> </w:t>
      </w:r>
      <w:r>
        <w:t>for which it</w:t>
      </w:r>
      <w:r>
        <w:rPr>
          <w:spacing w:val="-7"/>
        </w:rPr>
        <w:t xml:space="preserve"> </w:t>
      </w:r>
      <w:r>
        <w:t>is shared or disclosed.</w:t>
      </w:r>
    </w:p>
    <w:p w:rsidR="001B29C9" w:rsidRDefault="001B29C9">
      <w:pPr>
        <w:pStyle w:val="BodyText"/>
        <w:spacing w:before="26"/>
      </w:pPr>
    </w:p>
    <w:p w:rsidR="001B29C9" w:rsidRDefault="005C4227">
      <w:pPr>
        <w:pStyle w:val="BodyText"/>
        <w:spacing w:before="1" w:line="254" w:lineRule="auto"/>
        <w:ind w:left="142" w:right="173"/>
        <w:jc w:val="both"/>
      </w:pPr>
      <w:r>
        <w:t>As a credit institution, we (including our branches) are also</w:t>
      </w:r>
      <w:r>
        <w:rPr>
          <w:spacing w:val="-7"/>
        </w:rPr>
        <w:t xml:space="preserve"> </w:t>
      </w:r>
      <w:r>
        <w:t xml:space="preserve">subject to the </w:t>
      </w:r>
      <w:r>
        <w:rPr>
          <w:b/>
        </w:rPr>
        <w:t>banking secrecy</w:t>
      </w:r>
      <w:r>
        <w:rPr>
          <w:b/>
          <w:spacing w:val="-14"/>
        </w:rPr>
        <w:t xml:space="preserve"> </w:t>
      </w:r>
      <w:r>
        <w:t>obligation</w:t>
      </w:r>
      <w:r>
        <w:rPr>
          <w:spacing w:val="-14"/>
        </w:rPr>
        <w:t xml:space="preserve"> </w:t>
      </w:r>
      <w:r>
        <w:t>under</w:t>
      </w:r>
      <w:r>
        <w:rPr>
          <w:spacing w:val="4"/>
        </w:rPr>
        <w:t xml:space="preserve"> </w:t>
      </w:r>
      <w:r>
        <w:t>the law</w:t>
      </w:r>
      <w:r>
        <w:rPr>
          <w:spacing w:val="-14"/>
        </w:rPr>
        <w:t xml:space="preserve"> </w:t>
      </w:r>
      <w:r>
        <w:t>of 5</w:t>
      </w:r>
      <w:r>
        <w:rPr>
          <w:spacing w:val="-4"/>
        </w:rPr>
        <w:t xml:space="preserve"> </w:t>
      </w:r>
      <w:r>
        <w:t>April 1993 on the financial</w:t>
      </w:r>
      <w:r>
        <w:rPr>
          <w:spacing w:val="-11"/>
        </w:rPr>
        <w:t xml:space="preserve"> </w:t>
      </w:r>
      <w:r>
        <w:t>sector,</w:t>
      </w:r>
      <w:r>
        <w:rPr>
          <w:spacing w:val="-14"/>
        </w:rPr>
        <w:t xml:space="preserve"> </w:t>
      </w:r>
      <w:r>
        <w:t>as</w:t>
      </w:r>
      <w:r>
        <w:rPr>
          <w:spacing w:val="-6"/>
        </w:rPr>
        <w:t xml:space="preserve"> </w:t>
      </w:r>
      <w:r>
        <w:t>amended</w:t>
      </w:r>
      <w:r>
        <w:rPr>
          <w:spacing w:val="-14"/>
        </w:rPr>
        <w:t xml:space="preserve"> </w:t>
      </w:r>
      <w:r>
        <w:t>, the Luxembourg</w:t>
      </w:r>
      <w:r>
        <w:rPr>
          <w:spacing w:val="40"/>
        </w:rPr>
        <w:t xml:space="preserve"> </w:t>
      </w:r>
      <w:r>
        <w:t>Criminal Code, and any similar</w:t>
      </w:r>
      <w:r>
        <w:rPr>
          <w:spacing w:val="-9"/>
        </w:rPr>
        <w:t xml:space="preserve"> </w:t>
      </w:r>
      <w:r>
        <w:t>local law</w:t>
      </w:r>
      <w:r>
        <w:rPr>
          <w:spacing w:val="-7"/>
        </w:rPr>
        <w:t xml:space="preserve"> </w:t>
      </w:r>
      <w:r>
        <w:t>to which our branches are su</w:t>
      </w:r>
      <w:r>
        <w:t>bject. In this context, we are only allowed to disclose your personal data in accordance with the specific exceptions under such laws or with your consent.</w:t>
      </w:r>
    </w:p>
    <w:p w:rsidR="001B29C9" w:rsidRDefault="001B29C9">
      <w:pPr>
        <w:pStyle w:val="BodyText"/>
        <w:spacing w:before="15"/>
      </w:pPr>
    </w:p>
    <w:p w:rsidR="001B29C9" w:rsidRDefault="005C4227">
      <w:pPr>
        <w:pStyle w:val="Heading3"/>
        <w:numPr>
          <w:ilvl w:val="0"/>
          <w:numId w:val="8"/>
        </w:numPr>
        <w:tabs>
          <w:tab w:val="left" w:pos="3850"/>
        </w:tabs>
        <w:ind w:left="3850" w:hanging="359"/>
        <w:jc w:val="left"/>
      </w:pPr>
      <w:r>
        <w:t>List</w:t>
      </w:r>
      <w:r>
        <w:rPr>
          <w:spacing w:val="-8"/>
        </w:rPr>
        <w:t xml:space="preserve"> </w:t>
      </w:r>
      <w:r>
        <w:t xml:space="preserve">of </w:t>
      </w:r>
      <w:r>
        <w:rPr>
          <w:spacing w:val="-2"/>
        </w:rPr>
        <w:t>recipients</w:t>
      </w:r>
    </w:p>
    <w:p w:rsidR="001B29C9" w:rsidRDefault="001B29C9">
      <w:pPr>
        <w:pStyle w:val="BodyText"/>
        <w:spacing w:before="45"/>
        <w:rPr>
          <w:b/>
          <w:i/>
        </w:rPr>
      </w:pPr>
    </w:p>
    <w:p w:rsidR="001B29C9" w:rsidRDefault="005C4227">
      <w:pPr>
        <w:pStyle w:val="BodyText"/>
        <w:spacing w:line="259" w:lineRule="auto"/>
        <w:ind w:left="142" w:right="167"/>
        <w:jc w:val="both"/>
      </w:pPr>
      <w:r>
        <w:t>Considering the</w:t>
      </w:r>
      <w:r>
        <w:rPr>
          <w:spacing w:val="-5"/>
        </w:rPr>
        <w:t xml:space="preserve"> </w:t>
      </w:r>
      <w:r>
        <w:t>above, and</w:t>
      </w:r>
      <w:r>
        <w:rPr>
          <w:spacing w:val="-11"/>
        </w:rPr>
        <w:t xml:space="preserve"> </w:t>
      </w:r>
      <w:r>
        <w:t>depending on the relationships</w:t>
      </w:r>
      <w:r>
        <w:rPr>
          <w:spacing w:val="-9"/>
        </w:rPr>
        <w:t xml:space="preserve"> </w:t>
      </w:r>
      <w:r>
        <w:t>we</w:t>
      </w:r>
      <w:r>
        <w:rPr>
          <w:spacing w:val="-5"/>
        </w:rPr>
        <w:t xml:space="preserve"> </w:t>
      </w:r>
      <w:r>
        <w:t>have</w:t>
      </w:r>
      <w:r>
        <w:rPr>
          <w:spacing w:val="-5"/>
        </w:rPr>
        <w:t xml:space="preserve"> </w:t>
      </w:r>
      <w:r>
        <w:t>together or</w:t>
      </w:r>
      <w:r>
        <w:rPr>
          <w:spacing w:val="-1"/>
        </w:rPr>
        <w:t xml:space="preserve"> </w:t>
      </w:r>
      <w:r>
        <w:t>w</w:t>
      </w:r>
      <w:r>
        <w:t>ith the</w:t>
      </w:r>
      <w:r>
        <w:rPr>
          <w:spacing w:val="-14"/>
        </w:rPr>
        <w:t xml:space="preserve"> </w:t>
      </w:r>
      <w:r>
        <w:t>Related</w:t>
      </w:r>
      <w:r>
        <w:rPr>
          <w:spacing w:val="-14"/>
        </w:rPr>
        <w:t xml:space="preserve"> </w:t>
      </w:r>
      <w:r>
        <w:t>Entities</w:t>
      </w:r>
      <w:r>
        <w:rPr>
          <w:spacing w:val="-13"/>
        </w:rPr>
        <w:t xml:space="preserve"> </w:t>
      </w:r>
      <w:r>
        <w:t>to</w:t>
      </w:r>
      <w:r>
        <w:rPr>
          <w:spacing w:val="-14"/>
        </w:rPr>
        <w:t xml:space="preserve"> </w:t>
      </w:r>
      <w:r>
        <w:t>which</w:t>
      </w:r>
      <w:r>
        <w:rPr>
          <w:spacing w:val="-13"/>
        </w:rPr>
        <w:t xml:space="preserve"> </w:t>
      </w:r>
      <w:r>
        <w:t>you</w:t>
      </w:r>
      <w:r>
        <w:rPr>
          <w:spacing w:val="-14"/>
        </w:rPr>
        <w:t xml:space="preserve"> </w:t>
      </w:r>
      <w:r>
        <w:t>are</w:t>
      </w:r>
      <w:r>
        <w:rPr>
          <w:spacing w:val="-13"/>
        </w:rPr>
        <w:t xml:space="preserve"> </w:t>
      </w:r>
      <w:r>
        <w:t>connected,</w:t>
      </w:r>
      <w:r>
        <w:rPr>
          <w:spacing w:val="-6"/>
        </w:rPr>
        <w:t xml:space="preserve"> </w:t>
      </w:r>
      <w:r>
        <w:t>we</w:t>
      </w:r>
      <w:r>
        <w:rPr>
          <w:spacing w:val="-13"/>
        </w:rPr>
        <w:t xml:space="preserve"> </w:t>
      </w:r>
      <w:r>
        <w:t>share,</w:t>
      </w:r>
      <w:r>
        <w:rPr>
          <w:spacing w:val="-14"/>
        </w:rPr>
        <w:t xml:space="preserve"> </w:t>
      </w:r>
      <w:r>
        <w:t>disclose,</w:t>
      </w:r>
      <w:r>
        <w:rPr>
          <w:spacing w:val="-13"/>
        </w:rPr>
        <w:t xml:space="preserve"> </w:t>
      </w:r>
      <w:r>
        <w:t>communicate</w:t>
      </w:r>
      <w:r>
        <w:rPr>
          <w:spacing w:val="-5"/>
        </w:rPr>
        <w:t xml:space="preserve"> </w:t>
      </w:r>
      <w:r>
        <w:t>and transmit your</w:t>
      </w:r>
      <w:r>
        <w:rPr>
          <w:spacing w:val="38"/>
        </w:rPr>
        <w:t xml:space="preserve"> </w:t>
      </w:r>
      <w:r>
        <w:t>personal data the recipients listed</w:t>
      </w:r>
      <w:r>
        <w:rPr>
          <w:spacing w:val="-9"/>
        </w:rPr>
        <w:t xml:space="preserve"> </w:t>
      </w:r>
      <w:r>
        <w:t>below:</w:t>
      </w:r>
    </w:p>
    <w:p w:rsidR="001B29C9" w:rsidRDefault="001B29C9">
      <w:pPr>
        <w:pStyle w:val="BodyText"/>
        <w:spacing w:before="26"/>
        <w:rPr>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7"/>
        <w:gridCol w:w="6578"/>
      </w:tblGrid>
      <w:tr w:rsidR="001B29C9">
        <w:trPr>
          <w:trHeight w:val="2807"/>
        </w:trPr>
        <w:tc>
          <w:tcPr>
            <w:tcW w:w="1727" w:type="dxa"/>
            <w:shd w:val="clear" w:color="auto" w:fill="C5D9F0"/>
          </w:tcPr>
          <w:p w:rsidR="001B29C9" w:rsidRDefault="001B29C9">
            <w:pPr>
              <w:pStyle w:val="TableParagraph"/>
              <w:rPr>
                <w:sz w:val="24"/>
              </w:rPr>
            </w:pPr>
          </w:p>
          <w:p w:rsidR="001B29C9" w:rsidRDefault="001B29C9">
            <w:pPr>
              <w:pStyle w:val="TableParagraph"/>
              <w:spacing w:before="71"/>
              <w:rPr>
                <w:sz w:val="24"/>
              </w:rPr>
            </w:pPr>
          </w:p>
          <w:p w:rsidR="001B29C9" w:rsidRDefault="005C4227">
            <w:pPr>
              <w:pStyle w:val="TableParagraph"/>
              <w:ind w:left="127"/>
              <w:rPr>
                <w:b/>
                <w:sz w:val="24"/>
              </w:rPr>
            </w:pPr>
            <w:r>
              <w:rPr>
                <w:b/>
                <w:spacing w:val="-2"/>
                <w:sz w:val="24"/>
              </w:rPr>
              <w:t>Public,</w:t>
            </w:r>
          </w:p>
          <w:p w:rsidR="001B29C9" w:rsidRDefault="005C4227">
            <w:pPr>
              <w:pStyle w:val="TableParagraph"/>
              <w:spacing w:before="7" w:line="259" w:lineRule="auto"/>
              <w:ind w:left="127"/>
              <w:rPr>
                <w:b/>
                <w:sz w:val="24"/>
              </w:rPr>
            </w:pPr>
            <w:r>
              <w:rPr>
                <w:b/>
                <w:spacing w:val="-2"/>
                <w:sz w:val="24"/>
              </w:rPr>
              <w:t>administrative, judicial,</w:t>
            </w:r>
          </w:p>
          <w:p w:rsidR="001B29C9" w:rsidRDefault="005C4227">
            <w:pPr>
              <w:pStyle w:val="TableParagraph"/>
              <w:spacing w:line="259" w:lineRule="auto"/>
              <w:ind w:left="127"/>
              <w:rPr>
                <w:b/>
                <w:sz w:val="24"/>
              </w:rPr>
            </w:pPr>
            <w:r>
              <w:rPr>
                <w:b/>
                <w:sz w:val="24"/>
              </w:rPr>
              <w:t>or</w:t>
            </w:r>
            <w:r>
              <w:rPr>
                <w:b/>
                <w:spacing w:val="-2"/>
                <w:sz w:val="24"/>
              </w:rPr>
              <w:t xml:space="preserve"> </w:t>
            </w:r>
            <w:r>
              <w:rPr>
                <w:b/>
                <w:sz w:val="24"/>
              </w:rPr>
              <w:t xml:space="preserve">regulatory </w:t>
            </w:r>
            <w:r>
              <w:rPr>
                <w:b/>
                <w:spacing w:val="-2"/>
                <w:sz w:val="24"/>
              </w:rPr>
              <w:t>authorities</w:t>
            </w:r>
          </w:p>
        </w:tc>
        <w:tc>
          <w:tcPr>
            <w:tcW w:w="6578" w:type="dxa"/>
          </w:tcPr>
          <w:p w:rsidR="001B29C9" w:rsidRDefault="005C4227">
            <w:pPr>
              <w:pStyle w:val="TableParagraph"/>
              <w:spacing w:before="27" w:line="256" w:lineRule="auto"/>
              <w:ind w:left="112" w:right="59"/>
              <w:jc w:val="both"/>
              <w:rPr>
                <w:sz w:val="24"/>
              </w:rPr>
            </w:pPr>
            <w:r>
              <w:rPr>
                <w:sz w:val="24"/>
              </w:rPr>
              <w:t>For our reporting and other legal or regulatory obligations, we disclose</w:t>
            </w:r>
            <w:r>
              <w:rPr>
                <w:spacing w:val="-3"/>
                <w:sz w:val="24"/>
              </w:rPr>
              <w:t xml:space="preserve"> </w:t>
            </w:r>
            <w:r>
              <w:rPr>
                <w:sz w:val="24"/>
              </w:rPr>
              <w:t>your personal data to competent authorities, including tax authorities, banking and financial regulators, financial intelligence units, ultimate beneficial owner registers, credit reg</w:t>
            </w:r>
            <w:r>
              <w:rPr>
                <w:sz w:val="24"/>
              </w:rPr>
              <w:t>isters,</w:t>
            </w:r>
            <w:r>
              <w:rPr>
                <w:spacing w:val="-14"/>
                <w:sz w:val="24"/>
              </w:rPr>
              <w:t xml:space="preserve"> </w:t>
            </w:r>
            <w:r>
              <w:rPr>
                <w:sz w:val="24"/>
              </w:rPr>
              <w:t>police,</w:t>
            </w:r>
            <w:r>
              <w:rPr>
                <w:spacing w:val="-1"/>
                <w:sz w:val="24"/>
              </w:rPr>
              <w:t xml:space="preserve"> </w:t>
            </w:r>
            <w:r>
              <w:rPr>
                <w:sz w:val="24"/>
              </w:rPr>
              <w:t>public</w:t>
            </w:r>
            <w:r>
              <w:rPr>
                <w:spacing w:val="-1"/>
                <w:sz w:val="24"/>
              </w:rPr>
              <w:t xml:space="preserve"> </w:t>
            </w:r>
            <w:r>
              <w:rPr>
                <w:sz w:val="24"/>
              </w:rPr>
              <w:t xml:space="preserve">prosecutors, courts, and central banks, in Luxembourg or in the European Union. Our </w:t>
            </w:r>
            <w:r>
              <w:rPr>
                <w:i/>
                <w:sz w:val="24"/>
              </w:rPr>
              <w:t xml:space="preserve">Standard Terms of Business </w:t>
            </w:r>
            <w:r>
              <w:rPr>
                <w:sz w:val="24"/>
              </w:rPr>
              <w:t>(or any other agreement we entered into with the Related</w:t>
            </w:r>
            <w:r>
              <w:rPr>
                <w:spacing w:val="39"/>
                <w:sz w:val="24"/>
              </w:rPr>
              <w:t xml:space="preserve"> </w:t>
            </w:r>
            <w:r>
              <w:rPr>
                <w:sz w:val="24"/>
              </w:rPr>
              <w:t>Entities)</w:t>
            </w:r>
            <w:r>
              <w:rPr>
                <w:spacing w:val="40"/>
                <w:sz w:val="24"/>
              </w:rPr>
              <w:t xml:space="preserve"> </w:t>
            </w:r>
            <w:r>
              <w:rPr>
                <w:sz w:val="24"/>
              </w:rPr>
              <w:t>provide</w:t>
            </w:r>
            <w:r>
              <w:rPr>
                <w:spacing w:val="80"/>
                <w:sz w:val="24"/>
              </w:rPr>
              <w:t xml:space="preserve"> </w:t>
            </w:r>
            <w:r>
              <w:rPr>
                <w:sz w:val="24"/>
              </w:rPr>
              <w:t>details</w:t>
            </w:r>
            <w:r>
              <w:rPr>
                <w:spacing w:val="40"/>
                <w:sz w:val="24"/>
              </w:rPr>
              <w:t xml:space="preserve"> </w:t>
            </w:r>
            <w:r>
              <w:rPr>
                <w:sz w:val="24"/>
              </w:rPr>
              <w:t>on</w:t>
            </w:r>
            <w:r>
              <w:rPr>
                <w:spacing w:val="40"/>
                <w:sz w:val="24"/>
              </w:rPr>
              <w:t xml:space="preserve"> </w:t>
            </w:r>
            <w:r>
              <w:rPr>
                <w:sz w:val="24"/>
              </w:rPr>
              <w:t>disclosure</w:t>
            </w:r>
            <w:r>
              <w:rPr>
                <w:spacing w:val="40"/>
                <w:sz w:val="24"/>
              </w:rPr>
              <w:t xml:space="preserve"> </w:t>
            </w:r>
            <w:r>
              <w:rPr>
                <w:sz w:val="24"/>
              </w:rPr>
              <w:t>of</w:t>
            </w:r>
            <w:r>
              <w:rPr>
                <w:spacing w:val="40"/>
                <w:sz w:val="24"/>
              </w:rPr>
              <w:t xml:space="preserve"> </w:t>
            </w:r>
            <w:r>
              <w:rPr>
                <w:sz w:val="24"/>
              </w:rPr>
              <w:t>information</w:t>
            </w:r>
          </w:p>
          <w:p w:rsidR="001B29C9" w:rsidRDefault="005C4227">
            <w:pPr>
              <w:pStyle w:val="TableParagraph"/>
              <w:spacing w:line="253" w:lineRule="exact"/>
              <w:ind w:left="112"/>
              <w:jc w:val="both"/>
              <w:rPr>
                <w:sz w:val="24"/>
              </w:rPr>
            </w:pPr>
            <w:r>
              <w:rPr>
                <w:sz w:val="24"/>
              </w:rPr>
              <w:t>concerning</w:t>
            </w:r>
            <w:r>
              <w:rPr>
                <w:spacing w:val="-4"/>
                <w:sz w:val="24"/>
              </w:rPr>
              <w:t xml:space="preserve"> </w:t>
            </w:r>
            <w:r>
              <w:rPr>
                <w:sz w:val="24"/>
              </w:rPr>
              <w:t>our</w:t>
            </w:r>
            <w:r>
              <w:rPr>
                <w:spacing w:val="4"/>
                <w:sz w:val="24"/>
              </w:rPr>
              <w:t xml:space="preserve"> </w:t>
            </w:r>
            <w:r>
              <w:rPr>
                <w:spacing w:val="-2"/>
                <w:sz w:val="24"/>
              </w:rPr>
              <w:t>clients.</w:t>
            </w:r>
          </w:p>
        </w:tc>
      </w:tr>
    </w:tbl>
    <w:p w:rsidR="001B29C9" w:rsidRDefault="001B29C9">
      <w:pPr>
        <w:spacing w:line="253" w:lineRule="exact"/>
        <w:jc w:val="both"/>
        <w:rPr>
          <w:sz w:val="24"/>
        </w:rPr>
        <w:sectPr w:rsidR="001B29C9">
          <w:pgSz w:w="11910" w:h="16850"/>
          <w:pgMar w:top="1660" w:right="1620" w:bottom="1380" w:left="1660" w:header="922" w:footer="1177" w:gutter="0"/>
          <w:cols w:space="720"/>
        </w:sect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7"/>
        <w:gridCol w:w="6578"/>
      </w:tblGrid>
      <w:tr w:rsidR="001B29C9">
        <w:trPr>
          <w:trHeight w:val="1881"/>
        </w:trPr>
        <w:tc>
          <w:tcPr>
            <w:tcW w:w="1727" w:type="dxa"/>
            <w:tcBorders>
              <w:bottom w:val="single" w:sz="8" w:space="0" w:color="000000"/>
            </w:tcBorders>
            <w:shd w:val="clear" w:color="auto" w:fill="C5D9F0"/>
          </w:tcPr>
          <w:p w:rsidR="001B29C9" w:rsidRDefault="001B29C9">
            <w:pPr>
              <w:pStyle w:val="TableParagraph"/>
              <w:rPr>
                <w:rFonts w:ascii="Times New Roman"/>
              </w:rPr>
            </w:pPr>
          </w:p>
        </w:tc>
        <w:tc>
          <w:tcPr>
            <w:tcW w:w="6578" w:type="dxa"/>
            <w:tcBorders>
              <w:bottom w:val="single" w:sz="8" w:space="0" w:color="000000"/>
            </w:tcBorders>
          </w:tcPr>
          <w:p w:rsidR="001B29C9" w:rsidRDefault="001B29C9">
            <w:pPr>
              <w:pStyle w:val="TableParagraph"/>
              <w:spacing w:before="41"/>
              <w:rPr>
                <w:sz w:val="24"/>
              </w:rPr>
            </w:pPr>
          </w:p>
          <w:p w:rsidR="001B29C9" w:rsidRDefault="005C4227">
            <w:pPr>
              <w:pStyle w:val="TableParagraph"/>
              <w:spacing w:line="259" w:lineRule="auto"/>
              <w:ind w:left="112" w:right="61"/>
              <w:jc w:val="both"/>
              <w:rPr>
                <w:sz w:val="24"/>
              </w:rPr>
            </w:pPr>
            <w:r>
              <w:rPr>
                <w:sz w:val="24"/>
              </w:rPr>
              <w:t>Your personal data can then be transferred by those entities to other</w:t>
            </w:r>
            <w:r>
              <w:rPr>
                <w:spacing w:val="-14"/>
                <w:sz w:val="24"/>
              </w:rPr>
              <w:t xml:space="preserve"> </w:t>
            </w:r>
            <w:r>
              <w:rPr>
                <w:sz w:val="24"/>
              </w:rPr>
              <w:t>competent</w:t>
            </w:r>
            <w:r>
              <w:rPr>
                <w:spacing w:val="-14"/>
                <w:sz w:val="24"/>
              </w:rPr>
              <w:t xml:space="preserve"> </w:t>
            </w:r>
            <w:r>
              <w:rPr>
                <w:sz w:val="24"/>
              </w:rPr>
              <w:t>authorities</w:t>
            </w:r>
            <w:r>
              <w:rPr>
                <w:spacing w:val="-13"/>
                <w:sz w:val="24"/>
              </w:rPr>
              <w:t xml:space="preserve"> </w:t>
            </w:r>
            <w:r>
              <w:rPr>
                <w:sz w:val="24"/>
              </w:rPr>
              <w:t>outside</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European</w:t>
            </w:r>
            <w:r>
              <w:rPr>
                <w:spacing w:val="-13"/>
                <w:sz w:val="24"/>
              </w:rPr>
              <w:t xml:space="preserve"> </w:t>
            </w:r>
            <w:r>
              <w:rPr>
                <w:sz w:val="24"/>
              </w:rPr>
              <w:t>Union</w:t>
            </w:r>
            <w:r>
              <w:rPr>
                <w:spacing w:val="-14"/>
                <w:sz w:val="24"/>
              </w:rPr>
              <w:t xml:space="preserve"> </w:t>
            </w:r>
            <w:r>
              <w:rPr>
                <w:sz w:val="24"/>
              </w:rPr>
              <w:t>based on international agreements with third countries (e.g. by tax authorities</w:t>
            </w:r>
            <w:r>
              <w:rPr>
                <w:spacing w:val="38"/>
                <w:sz w:val="24"/>
              </w:rPr>
              <w:t xml:space="preserve"> </w:t>
            </w:r>
            <w:r>
              <w:rPr>
                <w:sz w:val="24"/>
              </w:rPr>
              <w:t>for FATCA</w:t>
            </w:r>
            <w:r>
              <w:rPr>
                <w:spacing w:val="-1"/>
                <w:sz w:val="24"/>
              </w:rPr>
              <w:t xml:space="preserve"> </w:t>
            </w:r>
            <w:r>
              <w:rPr>
                <w:sz w:val="24"/>
              </w:rPr>
              <w:t>and CRS</w:t>
            </w:r>
            <w:r>
              <w:rPr>
                <w:spacing w:val="-4"/>
                <w:sz w:val="24"/>
              </w:rPr>
              <w:t xml:space="preserve"> </w:t>
            </w:r>
            <w:r>
              <w:rPr>
                <w:sz w:val="24"/>
              </w:rPr>
              <w:t>purposes).</w:t>
            </w:r>
          </w:p>
        </w:tc>
      </w:tr>
      <w:tr w:rsidR="001B29C9">
        <w:trPr>
          <w:trHeight w:val="2489"/>
        </w:trPr>
        <w:tc>
          <w:tcPr>
            <w:tcW w:w="1727" w:type="dxa"/>
            <w:tcBorders>
              <w:top w:val="single" w:sz="8" w:space="0" w:color="000000"/>
            </w:tcBorders>
            <w:shd w:val="clear" w:color="auto" w:fill="C5D9F0"/>
          </w:tcPr>
          <w:p w:rsidR="001B29C9" w:rsidRDefault="005C4227">
            <w:pPr>
              <w:pStyle w:val="TableParagraph"/>
              <w:spacing w:before="159" w:line="259" w:lineRule="auto"/>
              <w:ind w:left="127" w:right="163"/>
              <w:rPr>
                <w:b/>
                <w:sz w:val="24"/>
              </w:rPr>
            </w:pPr>
            <w:r>
              <w:rPr>
                <w:b/>
                <w:spacing w:val="-2"/>
                <w:sz w:val="24"/>
              </w:rPr>
              <w:t>Agents, market</w:t>
            </w:r>
          </w:p>
          <w:p w:rsidR="001B29C9" w:rsidRDefault="005C4227">
            <w:pPr>
              <w:pStyle w:val="TableParagraph"/>
              <w:spacing w:line="254" w:lineRule="auto"/>
              <w:ind w:left="127"/>
              <w:rPr>
                <w:b/>
                <w:sz w:val="24"/>
              </w:rPr>
            </w:pPr>
            <w:r>
              <w:rPr>
                <w:b/>
                <w:spacing w:val="-2"/>
                <w:sz w:val="24"/>
              </w:rPr>
              <w:t xml:space="preserve">participants, business </w:t>
            </w:r>
            <w:r>
              <w:rPr>
                <w:b/>
                <w:sz w:val="24"/>
              </w:rPr>
              <w:t>partners</w:t>
            </w:r>
            <w:r>
              <w:rPr>
                <w:b/>
                <w:spacing w:val="-12"/>
                <w:sz w:val="24"/>
              </w:rPr>
              <w:t xml:space="preserve"> </w:t>
            </w:r>
            <w:r>
              <w:rPr>
                <w:b/>
                <w:sz w:val="24"/>
              </w:rPr>
              <w:t xml:space="preserve">and </w:t>
            </w:r>
            <w:r>
              <w:rPr>
                <w:b/>
                <w:spacing w:val="-2"/>
                <w:sz w:val="24"/>
              </w:rPr>
              <w:t>other counterparties</w:t>
            </w:r>
          </w:p>
        </w:tc>
        <w:tc>
          <w:tcPr>
            <w:tcW w:w="6578" w:type="dxa"/>
            <w:tcBorders>
              <w:top w:val="single" w:sz="8" w:space="0" w:color="000000"/>
            </w:tcBorders>
          </w:tcPr>
          <w:p w:rsidR="001B29C9" w:rsidRDefault="005C4227">
            <w:pPr>
              <w:pStyle w:val="TableParagraph"/>
              <w:spacing w:before="9" w:line="256" w:lineRule="auto"/>
              <w:ind w:left="112" w:right="75"/>
              <w:jc w:val="both"/>
              <w:rPr>
                <w:i/>
                <w:sz w:val="24"/>
              </w:rPr>
            </w:pPr>
            <w:r>
              <w:rPr>
                <w:sz w:val="24"/>
              </w:rPr>
              <w:t xml:space="preserve">Credit and financial institutions, other persons whom we enter into any participation or transaction in relation to any credit </w:t>
            </w:r>
            <w:r>
              <w:rPr>
                <w:spacing w:val="-2"/>
                <w:sz w:val="24"/>
              </w:rPr>
              <w:t>facilities,</w:t>
            </w:r>
            <w:r>
              <w:rPr>
                <w:spacing w:val="-12"/>
                <w:sz w:val="24"/>
              </w:rPr>
              <w:t xml:space="preserve"> </w:t>
            </w:r>
            <w:r>
              <w:rPr>
                <w:spacing w:val="-2"/>
                <w:sz w:val="24"/>
              </w:rPr>
              <w:t>stock</w:t>
            </w:r>
            <w:r>
              <w:rPr>
                <w:spacing w:val="-12"/>
                <w:sz w:val="24"/>
              </w:rPr>
              <w:t xml:space="preserve"> </w:t>
            </w:r>
            <w:r>
              <w:rPr>
                <w:spacing w:val="-2"/>
                <w:sz w:val="24"/>
              </w:rPr>
              <w:t>exchanges,</w:t>
            </w:r>
            <w:r>
              <w:rPr>
                <w:spacing w:val="-11"/>
                <w:sz w:val="24"/>
              </w:rPr>
              <w:t xml:space="preserve"> </w:t>
            </w:r>
            <w:r>
              <w:rPr>
                <w:spacing w:val="-2"/>
                <w:sz w:val="24"/>
              </w:rPr>
              <w:t>central depositories,</w:t>
            </w:r>
            <w:r>
              <w:rPr>
                <w:sz w:val="24"/>
              </w:rPr>
              <w:t xml:space="preserve"> </w:t>
            </w:r>
            <w:r>
              <w:rPr>
                <w:spacing w:val="-2"/>
                <w:sz w:val="24"/>
              </w:rPr>
              <w:t>trade</w:t>
            </w:r>
            <w:r>
              <w:rPr>
                <w:spacing w:val="14"/>
                <w:sz w:val="24"/>
              </w:rPr>
              <w:t xml:space="preserve"> </w:t>
            </w:r>
            <w:r>
              <w:rPr>
                <w:spacing w:val="-2"/>
                <w:sz w:val="24"/>
              </w:rPr>
              <w:t xml:space="preserve">repositories, </w:t>
            </w:r>
            <w:r>
              <w:rPr>
                <w:sz w:val="24"/>
              </w:rPr>
              <w:t xml:space="preserve">(sub-) custodians, brokers, issuers, clearing agencies, and </w:t>
            </w:r>
            <w:r>
              <w:rPr>
                <w:spacing w:val="-2"/>
                <w:sz w:val="24"/>
              </w:rPr>
              <w:t>securities</w:t>
            </w:r>
            <w:r>
              <w:rPr>
                <w:spacing w:val="-12"/>
                <w:sz w:val="24"/>
              </w:rPr>
              <w:t xml:space="preserve"> </w:t>
            </w:r>
            <w:r>
              <w:rPr>
                <w:spacing w:val="-2"/>
                <w:sz w:val="24"/>
              </w:rPr>
              <w:t>commissions,</w:t>
            </w:r>
            <w:r>
              <w:rPr>
                <w:spacing w:val="-12"/>
                <w:sz w:val="24"/>
              </w:rPr>
              <w:t xml:space="preserve"> </w:t>
            </w:r>
            <w:r>
              <w:rPr>
                <w:spacing w:val="-2"/>
                <w:sz w:val="24"/>
              </w:rPr>
              <w:t>as</w:t>
            </w:r>
            <w:r>
              <w:rPr>
                <w:spacing w:val="-11"/>
                <w:sz w:val="24"/>
              </w:rPr>
              <w:t xml:space="preserve"> </w:t>
            </w:r>
            <w:r>
              <w:rPr>
                <w:spacing w:val="-2"/>
                <w:sz w:val="24"/>
              </w:rPr>
              <w:t>described</w:t>
            </w:r>
            <w:r>
              <w:rPr>
                <w:spacing w:val="-10"/>
                <w:sz w:val="24"/>
              </w:rPr>
              <w:t xml:space="preserve"> </w:t>
            </w:r>
            <w:r>
              <w:rPr>
                <w:spacing w:val="-2"/>
                <w:sz w:val="24"/>
              </w:rPr>
              <w:t>in</w:t>
            </w:r>
            <w:r>
              <w:rPr>
                <w:spacing w:val="-11"/>
                <w:sz w:val="24"/>
              </w:rPr>
              <w:t xml:space="preserve"> </w:t>
            </w:r>
            <w:r>
              <w:rPr>
                <w:spacing w:val="-2"/>
                <w:sz w:val="24"/>
              </w:rPr>
              <w:t>more</w:t>
            </w:r>
            <w:r>
              <w:rPr>
                <w:spacing w:val="15"/>
                <w:sz w:val="24"/>
              </w:rPr>
              <w:t xml:space="preserve"> </w:t>
            </w:r>
            <w:r>
              <w:rPr>
                <w:spacing w:val="-2"/>
                <w:sz w:val="24"/>
              </w:rPr>
              <w:t>details</w:t>
            </w:r>
            <w:r>
              <w:rPr>
                <w:spacing w:val="-8"/>
                <w:sz w:val="24"/>
              </w:rPr>
              <w:t xml:space="preserve"> </w:t>
            </w:r>
            <w:r>
              <w:rPr>
                <w:spacing w:val="-2"/>
                <w:sz w:val="24"/>
              </w:rPr>
              <w:t>for</w:t>
            </w:r>
            <w:r>
              <w:rPr>
                <w:spacing w:val="-12"/>
                <w:sz w:val="24"/>
              </w:rPr>
              <w:t xml:space="preserve"> </w:t>
            </w:r>
            <w:r>
              <w:rPr>
                <w:spacing w:val="-2"/>
                <w:sz w:val="24"/>
              </w:rPr>
              <w:t>our</w:t>
            </w:r>
            <w:r>
              <w:rPr>
                <w:spacing w:val="21"/>
                <w:sz w:val="24"/>
              </w:rPr>
              <w:t xml:space="preserve"> </w:t>
            </w:r>
            <w:r>
              <w:rPr>
                <w:spacing w:val="-2"/>
                <w:sz w:val="24"/>
              </w:rPr>
              <w:t xml:space="preserve">clients </w:t>
            </w:r>
            <w:r>
              <w:rPr>
                <w:sz w:val="24"/>
              </w:rPr>
              <w:t xml:space="preserve">in our </w:t>
            </w:r>
            <w:r>
              <w:rPr>
                <w:i/>
                <w:sz w:val="24"/>
              </w:rPr>
              <w:t xml:space="preserve">Standard Terms of Business </w:t>
            </w:r>
            <w:r>
              <w:rPr>
                <w:sz w:val="24"/>
              </w:rPr>
              <w:t>(or any other agreement we entered into with the</w:t>
            </w:r>
            <w:r>
              <w:rPr>
                <w:spacing w:val="40"/>
                <w:sz w:val="24"/>
              </w:rPr>
              <w:t xml:space="preserve"> </w:t>
            </w:r>
            <w:r>
              <w:rPr>
                <w:sz w:val="24"/>
              </w:rPr>
              <w:t>Related Entities)</w:t>
            </w:r>
            <w:r>
              <w:rPr>
                <w:i/>
                <w:sz w:val="24"/>
              </w:rPr>
              <w:t>.</w:t>
            </w:r>
          </w:p>
        </w:tc>
      </w:tr>
      <w:tr w:rsidR="001B29C9">
        <w:trPr>
          <w:trHeight w:val="3738"/>
        </w:trPr>
        <w:tc>
          <w:tcPr>
            <w:tcW w:w="1727"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63"/>
              <w:rPr>
                <w:sz w:val="24"/>
              </w:rPr>
            </w:pPr>
          </w:p>
          <w:p w:rsidR="001B29C9" w:rsidRDefault="005C4227">
            <w:pPr>
              <w:pStyle w:val="TableParagraph"/>
              <w:spacing w:line="256" w:lineRule="auto"/>
              <w:ind w:left="127" w:right="85"/>
              <w:rPr>
                <w:b/>
                <w:sz w:val="24"/>
              </w:rPr>
            </w:pPr>
            <w:r>
              <w:rPr>
                <w:b/>
                <w:spacing w:val="-2"/>
                <w:sz w:val="24"/>
              </w:rPr>
              <w:t xml:space="preserve">Professionals </w:t>
            </w:r>
            <w:r>
              <w:rPr>
                <w:b/>
                <w:sz w:val="24"/>
              </w:rPr>
              <w:t>of</w:t>
            </w:r>
            <w:r>
              <w:rPr>
                <w:b/>
                <w:spacing w:val="-14"/>
                <w:sz w:val="24"/>
              </w:rPr>
              <w:t xml:space="preserve"> </w:t>
            </w:r>
            <w:r>
              <w:rPr>
                <w:b/>
                <w:sz w:val="24"/>
              </w:rPr>
              <w:t>the</w:t>
            </w:r>
            <w:r>
              <w:rPr>
                <w:b/>
                <w:spacing w:val="-14"/>
                <w:sz w:val="24"/>
              </w:rPr>
              <w:t xml:space="preserve"> </w:t>
            </w:r>
            <w:r>
              <w:rPr>
                <w:b/>
                <w:sz w:val="24"/>
              </w:rPr>
              <w:t xml:space="preserve">financial sector (PFS) and other </w:t>
            </w:r>
            <w:r>
              <w:rPr>
                <w:b/>
                <w:spacing w:val="-2"/>
                <w:sz w:val="24"/>
              </w:rPr>
              <w:t>service providers</w:t>
            </w:r>
          </w:p>
        </w:tc>
        <w:tc>
          <w:tcPr>
            <w:tcW w:w="6578" w:type="dxa"/>
          </w:tcPr>
          <w:p w:rsidR="001B29C9" w:rsidRDefault="005C4227">
            <w:pPr>
              <w:pStyle w:val="TableParagraph"/>
              <w:spacing w:before="11" w:line="254" w:lineRule="auto"/>
              <w:ind w:left="112" w:right="80"/>
              <w:jc w:val="both"/>
              <w:rPr>
                <w:sz w:val="24"/>
              </w:rPr>
            </w:pPr>
            <w:r>
              <w:rPr>
                <w:sz w:val="24"/>
              </w:rPr>
              <w:t>Auditors, consultants, lawyers, other legal or financial advisors, document and data destruction services,</w:t>
            </w:r>
            <w:r>
              <w:rPr>
                <w:spacing w:val="-7"/>
                <w:sz w:val="24"/>
              </w:rPr>
              <w:t xml:space="preserve"> </w:t>
            </w:r>
            <w:r>
              <w:rPr>
                <w:sz w:val="24"/>
              </w:rPr>
              <w:t>providers of IT services including hosting, infrastruc</w:t>
            </w:r>
            <w:r>
              <w:rPr>
                <w:sz w:val="24"/>
              </w:rPr>
              <w:t>ture, application, platforms, data rooms, whistleblowing, telephone recording and other tools.</w:t>
            </w:r>
          </w:p>
          <w:p w:rsidR="001B29C9" w:rsidRDefault="001B29C9">
            <w:pPr>
              <w:pStyle w:val="TableParagraph"/>
              <w:spacing w:before="26"/>
              <w:rPr>
                <w:sz w:val="24"/>
              </w:rPr>
            </w:pPr>
          </w:p>
          <w:p w:rsidR="001B29C9" w:rsidRDefault="005C4227">
            <w:pPr>
              <w:pStyle w:val="TableParagraph"/>
              <w:spacing w:line="256" w:lineRule="auto"/>
              <w:ind w:left="112" w:right="72"/>
              <w:jc w:val="both"/>
              <w:rPr>
                <w:sz w:val="24"/>
              </w:rPr>
            </w:pPr>
            <w:r>
              <w:rPr>
                <w:sz w:val="24"/>
              </w:rPr>
              <w:t>They</w:t>
            </w:r>
            <w:r>
              <w:rPr>
                <w:spacing w:val="-11"/>
                <w:sz w:val="24"/>
              </w:rPr>
              <w:t xml:space="preserve"> </w:t>
            </w:r>
            <w:r>
              <w:rPr>
                <w:sz w:val="24"/>
              </w:rPr>
              <w:t>occasionally</w:t>
            </w:r>
            <w:r>
              <w:rPr>
                <w:spacing w:val="-13"/>
                <w:sz w:val="24"/>
              </w:rPr>
              <w:t xml:space="preserve"> </w:t>
            </w:r>
            <w:r>
              <w:rPr>
                <w:sz w:val="24"/>
              </w:rPr>
              <w:t>have</w:t>
            </w:r>
            <w:r>
              <w:rPr>
                <w:spacing w:val="-13"/>
                <w:sz w:val="24"/>
              </w:rPr>
              <w:t xml:space="preserve"> </w:t>
            </w:r>
            <w:r>
              <w:rPr>
                <w:sz w:val="24"/>
              </w:rPr>
              <w:t>access</w:t>
            </w:r>
            <w:r>
              <w:rPr>
                <w:spacing w:val="-4"/>
                <w:sz w:val="24"/>
              </w:rPr>
              <w:t xml:space="preserve"> </w:t>
            </w:r>
            <w:r>
              <w:rPr>
                <w:sz w:val="24"/>
              </w:rPr>
              <w:t>to</w:t>
            </w:r>
            <w:r>
              <w:rPr>
                <w:spacing w:val="-14"/>
                <w:sz w:val="24"/>
              </w:rPr>
              <w:t xml:space="preserve"> </w:t>
            </w:r>
            <w:r>
              <w:rPr>
                <w:sz w:val="24"/>
              </w:rPr>
              <w:t>or</w:t>
            </w:r>
            <w:r>
              <w:rPr>
                <w:spacing w:val="-8"/>
                <w:sz w:val="24"/>
              </w:rPr>
              <w:t xml:space="preserve"> </w:t>
            </w:r>
            <w:r>
              <w:rPr>
                <w:sz w:val="24"/>
              </w:rPr>
              <w:t>host</w:t>
            </w:r>
            <w:r>
              <w:rPr>
                <w:spacing w:val="-5"/>
                <w:sz w:val="24"/>
              </w:rPr>
              <w:t xml:space="preserve"> </w:t>
            </w:r>
            <w:r>
              <w:rPr>
                <w:sz w:val="24"/>
              </w:rPr>
              <w:t>your</w:t>
            </w:r>
            <w:r>
              <w:rPr>
                <w:spacing w:val="-8"/>
                <w:sz w:val="24"/>
              </w:rPr>
              <w:t xml:space="preserve"> </w:t>
            </w:r>
            <w:r>
              <w:rPr>
                <w:sz w:val="24"/>
              </w:rPr>
              <w:t>personal data when performing their tasks. All of them are subject to professional secrecy obligations and/or binding confidentiality or non- disclosure agreements or process your personal data as our processors (i.e.</w:t>
            </w:r>
            <w:r>
              <w:rPr>
                <w:spacing w:val="-4"/>
                <w:sz w:val="24"/>
              </w:rPr>
              <w:t xml:space="preserve"> </w:t>
            </w:r>
            <w:r>
              <w:rPr>
                <w:sz w:val="24"/>
              </w:rPr>
              <w:t>on our behalf</w:t>
            </w:r>
            <w:r>
              <w:rPr>
                <w:spacing w:val="-3"/>
                <w:sz w:val="24"/>
              </w:rPr>
              <w:t xml:space="preserve"> </w:t>
            </w:r>
            <w:r>
              <w:rPr>
                <w:sz w:val="24"/>
              </w:rPr>
              <w:t>and upon our instruction</w:t>
            </w:r>
            <w:r>
              <w:rPr>
                <w:sz w:val="24"/>
              </w:rPr>
              <w:t>s) subject to a binding data processing agreement.</w:t>
            </w:r>
          </w:p>
        </w:tc>
      </w:tr>
      <w:tr w:rsidR="001B29C9">
        <w:trPr>
          <w:trHeight w:val="3423"/>
        </w:trPr>
        <w:tc>
          <w:tcPr>
            <w:tcW w:w="1727"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78"/>
              <w:rPr>
                <w:sz w:val="24"/>
              </w:rPr>
            </w:pPr>
          </w:p>
          <w:p w:rsidR="001B29C9" w:rsidRDefault="005C4227">
            <w:pPr>
              <w:pStyle w:val="TableParagraph"/>
              <w:spacing w:line="254" w:lineRule="auto"/>
              <w:ind w:left="127"/>
              <w:rPr>
                <w:b/>
                <w:sz w:val="24"/>
              </w:rPr>
            </w:pPr>
            <w:r>
              <w:rPr>
                <w:b/>
                <w:sz w:val="24"/>
              </w:rPr>
              <w:t>Our parent company,</w:t>
            </w:r>
            <w:r>
              <w:rPr>
                <w:b/>
                <w:spacing w:val="-14"/>
                <w:sz w:val="24"/>
              </w:rPr>
              <w:t xml:space="preserve"> </w:t>
            </w:r>
            <w:r>
              <w:rPr>
                <w:b/>
                <w:sz w:val="24"/>
              </w:rPr>
              <w:t>our branches</w:t>
            </w:r>
            <w:r>
              <w:rPr>
                <w:b/>
                <w:spacing w:val="-12"/>
                <w:sz w:val="24"/>
              </w:rPr>
              <w:t xml:space="preserve"> </w:t>
            </w:r>
            <w:r>
              <w:rPr>
                <w:b/>
                <w:sz w:val="24"/>
              </w:rPr>
              <w:t xml:space="preserve">and our group </w:t>
            </w:r>
            <w:r>
              <w:rPr>
                <w:b/>
                <w:spacing w:val="-2"/>
                <w:sz w:val="24"/>
              </w:rPr>
              <w:t>entities</w:t>
            </w:r>
          </w:p>
        </w:tc>
        <w:tc>
          <w:tcPr>
            <w:tcW w:w="6578" w:type="dxa"/>
          </w:tcPr>
          <w:p w:rsidR="001B29C9" w:rsidRDefault="005C4227">
            <w:pPr>
              <w:pStyle w:val="TableParagraph"/>
              <w:numPr>
                <w:ilvl w:val="0"/>
                <w:numId w:val="7"/>
              </w:numPr>
              <w:tabs>
                <w:tab w:val="left" w:pos="833"/>
              </w:tabs>
              <w:spacing w:before="11"/>
              <w:ind w:hanging="360"/>
              <w:rPr>
                <w:sz w:val="24"/>
              </w:rPr>
            </w:pPr>
            <w:r>
              <w:rPr>
                <w:b/>
                <w:sz w:val="24"/>
              </w:rPr>
              <w:t>Our</w:t>
            </w:r>
            <w:r>
              <w:rPr>
                <w:b/>
                <w:spacing w:val="7"/>
                <w:sz w:val="24"/>
              </w:rPr>
              <w:t xml:space="preserve"> </w:t>
            </w:r>
            <w:r>
              <w:rPr>
                <w:b/>
                <w:sz w:val="24"/>
              </w:rPr>
              <w:t>European</w:t>
            </w:r>
            <w:r>
              <w:rPr>
                <w:b/>
                <w:spacing w:val="9"/>
                <w:sz w:val="24"/>
              </w:rPr>
              <w:t xml:space="preserve"> </w:t>
            </w:r>
            <w:r>
              <w:rPr>
                <w:b/>
                <w:sz w:val="24"/>
              </w:rPr>
              <w:t>branches</w:t>
            </w:r>
            <w:r>
              <w:rPr>
                <w:b/>
                <w:spacing w:val="1"/>
                <w:sz w:val="24"/>
              </w:rPr>
              <w:t xml:space="preserve"> </w:t>
            </w:r>
            <w:r>
              <w:rPr>
                <w:sz w:val="24"/>
              </w:rPr>
              <w:t>(see</w:t>
            </w:r>
            <w:r>
              <w:rPr>
                <w:spacing w:val="4"/>
                <w:sz w:val="24"/>
              </w:rPr>
              <w:t xml:space="preserve"> </w:t>
            </w:r>
            <w:r>
              <w:rPr>
                <w:b/>
                <w:color w:val="365F91"/>
                <w:sz w:val="24"/>
              </w:rPr>
              <w:t>Section</w:t>
            </w:r>
            <w:r>
              <w:rPr>
                <w:b/>
                <w:color w:val="365F91"/>
                <w:spacing w:val="-6"/>
                <w:sz w:val="24"/>
              </w:rPr>
              <w:t xml:space="preserve"> </w:t>
            </w:r>
            <w:hyperlink w:anchor="_bookmark0" w:history="1">
              <w:r>
                <w:rPr>
                  <w:b/>
                  <w:color w:val="365F91"/>
                  <w:spacing w:val="-5"/>
                  <w:sz w:val="24"/>
                </w:rPr>
                <w:t>1</w:t>
              </w:r>
            </w:hyperlink>
            <w:r>
              <w:rPr>
                <w:b/>
                <w:color w:val="365F91"/>
                <w:spacing w:val="-5"/>
                <w:sz w:val="24"/>
              </w:rPr>
              <w:t>.</w:t>
            </w:r>
            <w:r>
              <w:rPr>
                <w:spacing w:val="-5"/>
                <w:sz w:val="24"/>
              </w:rPr>
              <w:t>)</w:t>
            </w:r>
          </w:p>
          <w:p w:rsidR="001B29C9" w:rsidRDefault="001B29C9">
            <w:pPr>
              <w:pStyle w:val="TableParagraph"/>
              <w:spacing w:before="44"/>
              <w:rPr>
                <w:sz w:val="24"/>
              </w:rPr>
            </w:pPr>
          </w:p>
          <w:p w:rsidR="001B29C9" w:rsidRDefault="005C4227">
            <w:pPr>
              <w:pStyle w:val="TableParagraph"/>
              <w:numPr>
                <w:ilvl w:val="0"/>
                <w:numId w:val="7"/>
              </w:numPr>
              <w:tabs>
                <w:tab w:val="left" w:pos="831"/>
                <w:tab w:val="left" w:pos="833"/>
              </w:tabs>
              <w:spacing w:before="1" w:line="254" w:lineRule="auto"/>
              <w:ind w:right="70"/>
              <w:jc w:val="both"/>
              <w:rPr>
                <w:sz w:val="24"/>
              </w:rPr>
            </w:pPr>
            <w:r>
              <w:rPr>
                <w:b/>
                <w:sz w:val="24"/>
              </w:rPr>
              <w:t>China Construction Bank Corporation</w:t>
            </w:r>
            <w:r>
              <w:rPr>
                <w:sz w:val="24"/>
              </w:rPr>
              <w:t>, located in China, which provides us with centralised corporate tools, including</w:t>
            </w:r>
            <w:r>
              <w:rPr>
                <w:spacing w:val="-10"/>
                <w:sz w:val="24"/>
              </w:rPr>
              <w:t xml:space="preserve"> </w:t>
            </w:r>
            <w:r>
              <w:rPr>
                <w:sz w:val="24"/>
              </w:rPr>
              <w:t>our core banking system</w:t>
            </w:r>
            <w:r>
              <w:rPr>
                <w:spacing w:val="-14"/>
                <w:sz w:val="24"/>
              </w:rPr>
              <w:t xml:space="preserve"> </w:t>
            </w:r>
            <w:r>
              <w:rPr>
                <w:sz w:val="24"/>
              </w:rPr>
              <w:t>and to which we make reporting;</w:t>
            </w:r>
            <w:r>
              <w:rPr>
                <w:spacing w:val="40"/>
                <w:sz w:val="24"/>
              </w:rPr>
              <w:t xml:space="preserve"> </w:t>
            </w:r>
            <w:r>
              <w:rPr>
                <w:sz w:val="24"/>
              </w:rPr>
              <w:t>and</w:t>
            </w:r>
          </w:p>
          <w:p w:rsidR="001B29C9" w:rsidRDefault="001B29C9">
            <w:pPr>
              <w:pStyle w:val="TableParagraph"/>
              <w:spacing w:before="26"/>
              <w:rPr>
                <w:sz w:val="24"/>
              </w:rPr>
            </w:pPr>
          </w:p>
          <w:p w:rsidR="001B29C9" w:rsidRDefault="005C4227">
            <w:pPr>
              <w:pStyle w:val="TableParagraph"/>
              <w:numPr>
                <w:ilvl w:val="0"/>
                <w:numId w:val="7"/>
              </w:numPr>
              <w:tabs>
                <w:tab w:val="left" w:pos="831"/>
                <w:tab w:val="left" w:pos="833"/>
              </w:tabs>
              <w:spacing w:line="259" w:lineRule="auto"/>
              <w:ind w:right="70"/>
              <w:jc w:val="both"/>
              <w:rPr>
                <w:sz w:val="24"/>
              </w:rPr>
            </w:pPr>
            <w:r>
              <w:rPr>
                <w:b/>
                <w:sz w:val="24"/>
              </w:rPr>
              <w:t>China Construction Bank Corporation Luxembourg Branch</w:t>
            </w:r>
            <w:r>
              <w:rPr>
                <w:sz w:val="24"/>
              </w:rPr>
              <w:t>, which is established at and share the same address</w:t>
            </w:r>
            <w:r>
              <w:rPr>
                <w:spacing w:val="25"/>
                <w:sz w:val="24"/>
              </w:rPr>
              <w:t xml:space="preserve"> </w:t>
            </w:r>
            <w:r>
              <w:rPr>
                <w:sz w:val="24"/>
              </w:rPr>
              <w:t>and pre</w:t>
            </w:r>
            <w:r>
              <w:rPr>
                <w:sz w:val="24"/>
              </w:rPr>
              <w:t>mises</w:t>
            </w:r>
            <w:r>
              <w:rPr>
                <w:spacing w:val="28"/>
                <w:sz w:val="24"/>
              </w:rPr>
              <w:t xml:space="preserve"> </w:t>
            </w:r>
            <w:r>
              <w:rPr>
                <w:sz w:val="24"/>
              </w:rPr>
              <w:t>with</w:t>
            </w:r>
            <w:r>
              <w:rPr>
                <w:spacing w:val="23"/>
                <w:sz w:val="24"/>
              </w:rPr>
              <w:t xml:space="preserve"> </w:t>
            </w:r>
            <w:r>
              <w:rPr>
                <w:sz w:val="24"/>
              </w:rPr>
              <w:t>us, IT systems and</w:t>
            </w:r>
            <w:r>
              <w:rPr>
                <w:spacing w:val="23"/>
                <w:sz w:val="24"/>
              </w:rPr>
              <w:t xml:space="preserve"> </w:t>
            </w:r>
            <w:r>
              <w:rPr>
                <w:sz w:val="24"/>
              </w:rPr>
              <w:t>tools, and</w:t>
            </w:r>
          </w:p>
          <w:p w:rsidR="001B29C9" w:rsidRDefault="005C4227">
            <w:pPr>
              <w:pStyle w:val="TableParagraph"/>
              <w:spacing w:line="250" w:lineRule="exact"/>
              <w:ind w:left="833"/>
              <w:jc w:val="both"/>
              <w:rPr>
                <w:sz w:val="24"/>
              </w:rPr>
            </w:pPr>
            <w:r>
              <w:rPr>
                <w:sz w:val="24"/>
              </w:rPr>
              <w:t>human</w:t>
            </w:r>
            <w:r>
              <w:rPr>
                <w:spacing w:val="-8"/>
                <w:sz w:val="24"/>
              </w:rPr>
              <w:t xml:space="preserve"> </w:t>
            </w:r>
            <w:r>
              <w:rPr>
                <w:spacing w:val="-2"/>
                <w:sz w:val="24"/>
              </w:rPr>
              <w:t>resources.</w:t>
            </w:r>
          </w:p>
        </w:tc>
      </w:tr>
      <w:tr w:rsidR="001B29C9">
        <w:trPr>
          <w:trHeight w:val="1561"/>
        </w:trPr>
        <w:tc>
          <w:tcPr>
            <w:tcW w:w="1727" w:type="dxa"/>
            <w:shd w:val="clear" w:color="auto" w:fill="C5D9F0"/>
          </w:tcPr>
          <w:p w:rsidR="001B29C9" w:rsidRDefault="001B29C9">
            <w:pPr>
              <w:pStyle w:val="TableParagraph"/>
              <w:spacing w:before="198"/>
              <w:rPr>
                <w:sz w:val="24"/>
              </w:rPr>
            </w:pPr>
          </w:p>
          <w:p w:rsidR="001B29C9" w:rsidRDefault="005C4227">
            <w:pPr>
              <w:pStyle w:val="TableParagraph"/>
              <w:spacing w:before="1" w:line="259" w:lineRule="auto"/>
              <w:ind w:left="127" w:right="163"/>
              <w:rPr>
                <w:b/>
                <w:sz w:val="24"/>
              </w:rPr>
            </w:pPr>
            <w:r>
              <w:rPr>
                <w:b/>
                <w:spacing w:val="-4"/>
                <w:sz w:val="24"/>
              </w:rPr>
              <w:t xml:space="preserve">M&amp;A </w:t>
            </w:r>
            <w:r>
              <w:rPr>
                <w:b/>
                <w:spacing w:val="-2"/>
                <w:sz w:val="24"/>
              </w:rPr>
              <w:t>candidates</w:t>
            </w:r>
          </w:p>
        </w:tc>
        <w:tc>
          <w:tcPr>
            <w:tcW w:w="6578" w:type="dxa"/>
          </w:tcPr>
          <w:p w:rsidR="001B29C9" w:rsidRDefault="005C4227">
            <w:pPr>
              <w:pStyle w:val="TableParagraph"/>
              <w:spacing w:before="26" w:line="254" w:lineRule="auto"/>
              <w:ind w:left="112" w:right="69"/>
              <w:jc w:val="both"/>
              <w:rPr>
                <w:sz w:val="24"/>
              </w:rPr>
            </w:pPr>
            <w:r>
              <w:rPr>
                <w:sz w:val="24"/>
              </w:rPr>
              <w:t>any</w:t>
            </w:r>
            <w:r>
              <w:rPr>
                <w:spacing w:val="-14"/>
                <w:sz w:val="24"/>
              </w:rPr>
              <w:t xml:space="preserve"> </w:t>
            </w:r>
            <w:r>
              <w:rPr>
                <w:sz w:val="24"/>
              </w:rPr>
              <w:t>third</w:t>
            </w:r>
            <w:r>
              <w:rPr>
                <w:spacing w:val="-14"/>
                <w:sz w:val="24"/>
              </w:rPr>
              <w:t xml:space="preserve"> </w:t>
            </w:r>
            <w:r>
              <w:rPr>
                <w:sz w:val="24"/>
              </w:rPr>
              <w:t>party</w:t>
            </w:r>
            <w:r>
              <w:rPr>
                <w:spacing w:val="-13"/>
                <w:sz w:val="24"/>
              </w:rPr>
              <w:t xml:space="preserve"> </w:t>
            </w:r>
            <w:r>
              <w:rPr>
                <w:sz w:val="24"/>
              </w:rPr>
              <w:t>involved</w:t>
            </w:r>
            <w:r>
              <w:rPr>
                <w:spacing w:val="-14"/>
                <w:sz w:val="24"/>
              </w:rPr>
              <w:t xml:space="preserve"> </w:t>
            </w:r>
            <w:r>
              <w:rPr>
                <w:sz w:val="24"/>
              </w:rPr>
              <w:t>in</w:t>
            </w:r>
            <w:r>
              <w:rPr>
                <w:spacing w:val="-13"/>
                <w:sz w:val="24"/>
              </w:rPr>
              <w:t xml:space="preserve"> </w:t>
            </w:r>
            <w:r>
              <w:rPr>
                <w:sz w:val="24"/>
              </w:rPr>
              <w:t>a</w:t>
            </w:r>
            <w:r>
              <w:rPr>
                <w:spacing w:val="-14"/>
                <w:sz w:val="24"/>
              </w:rPr>
              <w:t xml:space="preserve"> </w:t>
            </w:r>
            <w:r>
              <w:rPr>
                <w:sz w:val="24"/>
              </w:rPr>
              <w:t>project</w:t>
            </w:r>
            <w:r>
              <w:rPr>
                <w:spacing w:val="-11"/>
                <w:sz w:val="24"/>
              </w:rPr>
              <w:t xml:space="preserve"> </w:t>
            </w:r>
            <w:r>
              <w:rPr>
                <w:sz w:val="24"/>
              </w:rPr>
              <w:t>to</w:t>
            </w:r>
            <w:r>
              <w:rPr>
                <w:spacing w:val="-7"/>
                <w:sz w:val="24"/>
              </w:rPr>
              <w:t xml:space="preserve"> </w:t>
            </w:r>
            <w:r>
              <w:rPr>
                <w:sz w:val="24"/>
              </w:rPr>
              <w:t>merge</w:t>
            </w:r>
            <w:r>
              <w:rPr>
                <w:spacing w:val="-14"/>
                <w:sz w:val="24"/>
              </w:rPr>
              <w:t xml:space="preserve"> </w:t>
            </w:r>
            <w:r>
              <w:rPr>
                <w:sz w:val="24"/>
              </w:rPr>
              <w:t>with us</w:t>
            </w:r>
            <w:r>
              <w:rPr>
                <w:spacing w:val="-9"/>
                <w:sz w:val="24"/>
              </w:rPr>
              <w:t xml:space="preserve"> </w:t>
            </w:r>
            <w:r>
              <w:rPr>
                <w:sz w:val="24"/>
              </w:rPr>
              <w:t>or</w:t>
            </w:r>
            <w:r>
              <w:rPr>
                <w:spacing w:val="-13"/>
                <w:sz w:val="24"/>
              </w:rPr>
              <w:t xml:space="preserve"> </w:t>
            </w:r>
            <w:r>
              <w:rPr>
                <w:sz w:val="24"/>
              </w:rPr>
              <w:t>to</w:t>
            </w:r>
            <w:r>
              <w:rPr>
                <w:spacing w:val="-14"/>
                <w:sz w:val="24"/>
              </w:rPr>
              <w:t xml:space="preserve"> </w:t>
            </w:r>
            <w:r>
              <w:rPr>
                <w:sz w:val="24"/>
              </w:rPr>
              <w:t>acquire our</w:t>
            </w:r>
            <w:r>
              <w:rPr>
                <w:spacing w:val="-4"/>
                <w:sz w:val="24"/>
              </w:rPr>
              <w:t xml:space="preserve"> </w:t>
            </w:r>
            <w:r>
              <w:rPr>
                <w:sz w:val="24"/>
              </w:rPr>
              <w:t>Bank. We (may potentially) assign</w:t>
            </w:r>
            <w:r>
              <w:rPr>
                <w:spacing w:val="-14"/>
                <w:sz w:val="24"/>
              </w:rPr>
              <w:t xml:space="preserve"> </w:t>
            </w:r>
            <w:r>
              <w:rPr>
                <w:sz w:val="24"/>
              </w:rPr>
              <w:t>or</w:t>
            </w:r>
            <w:r>
              <w:rPr>
                <w:spacing w:val="-14"/>
                <w:sz w:val="24"/>
              </w:rPr>
              <w:t xml:space="preserve"> </w:t>
            </w:r>
            <w:r>
              <w:rPr>
                <w:sz w:val="24"/>
              </w:rPr>
              <w:t>transfer</w:t>
            </w:r>
            <w:r>
              <w:rPr>
                <w:spacing w:val="-6"/>
                <w:sz w:val="24"/>
              </w:rPr>
              <w:t xml:space="preserve"> </w:t>
            </w:r>
            <w:r>
              <w:rPr>
                <w:sz w:val="24"/>
              </w:rPr>
              <w:t>all</w:t>
            </w:r>
            <w:r>
              <w:rPr>
                <w:spacing w:val="-8"/>
                <w:sz w:val="24"/>
              </w:rPr>
              <w:t xml:space="preserve"> </w:t>
            </w:r>
            <w:r>
              <w:rPr>
                <w:sz w:val="24"/>
              </w:rPr>
              <w:t>or</w:t>
            </w:r>
            <w:r>
              <w:rPr>
                <w:spacing w:val="-7"/>
                <w:sz w:val="24"/>
              </w:rPr>
              <w:t xml:space="preserve"> </w:t>
            </w:r>
            <w:r>
              <w:rPr>
                <w:sz w:val="24"/>
              </w:rPr>
              <w:t>any</w:t>
            </w:r>
            <w:r>
              <w:rPr>
                <w:spacing w:val="-3"/>
                <w:sz w:val="24"/>
              </w:rPr>
              <w:t xml:space="preserve"> </w:t>
            </w:r>
            <w:r>
              <w:rPr>
                <w:sz w:val="24"/>
              </w:rPr>
              <w:t>of our rights and obligations, including your personal data to such parties,</w:t>
            </w:r>
            <w:r>
              <w:rPr>
                <w:spacing w:val="40"/>
                <w:sz w:val="24"/>
              </w:rPr>
              <w:t xml:space="preserve"> </w:t>
            </w:r>
            <w:r>
              <w:rPr>
                <w:sz w:val="24"/>
              </w:rPr>
              <w:t>including</w:t>
            </w:r>
            <w:r>
              <w:rPr>
                <w:spacing w:val="66"/>
                <w:sz w:val="24"/>
              </w:rPr>
              <w:t xml:space="preserve"> </w:t>
            </w:r>
            <w:r>
              <w:rPr>
                <w:sz w:val="24"/>
              </w:rPr>
              <w:t>to</w:t>
            </w:r>
            <w:r>
              <w:rPr>
                <w:spacing w:val="40"/>
                <w:sz w:val="24"/>
              </w:rPr>
              <w:t xml:space="preserve"> </w:t>
            </w:r>
            <w:r>
              <w:rPr>
                <w:sz w:val="24"/>
              </w:rPr>
              <w:t>their</w:t>
            </w:r>
            <w:r>
              <w:rPr>
                <w:spacing w:val="40"/>
                <w:sz w:val="24"/>
              </w:rPr>
              <w:t xml:space="preserve"> </w:t>
            </w:r>
            <w:r>
              <w:rPr>
                <w:sz w:val="24"/>
              </w:rPr>
              <w:t>auditors,</w:t>
            </w:r>
            <w:r>
              <w:rPr>
                <w:spacing w:val="71"/>
                <w:sz w:val="24"/>
              </w:rPr>
              <w:t xml:space="preserve"> </w:t>
            </w:r>
            <w:r>
              <w:rPr>
                <w:sz w:val="24"/>
              </w:rPr>
              <w:t>lawyers</w:t>
            </w:r>
            <w:r>
              <w:rPr>
                <w:spacing w:val="40"/>
                <w:sz w:val="24"/>
              </w:rPr>
              <w:t xml:space="preserve"> </w:t>
            </w:r>
            <w:r>
              <w:rPr>
                <w:sz w:val="24"/>
              </w:rPr>
              <w:t>or</w:t>
            </w:r>
            <w:r>
              <w:rPr>
                <w:spacing w:val="40"/>
                <w:sz w:val="24"/>
              </w:rPr>
              <w:t xml:space="preserve"> </w:t>
            </w:r>
            <w:r>
              <w:rPr>
                <w:sz w:val="24"/>
              </w:rPr>
              <w:t>other</w:t>
            </w:r>
            <w:r>
              <w:rPr>
                <w:spacing w:val="63"/>
                <w:sz w:val="24"/>
              </w:rPr>
              <w:t xml:space="preserve"> </w:t>
            </w:r>
            <w:r>
              <w:rPr>
                <w:sz w:val="24"/>
              </w:rPr>
              <w:t>legal</w:t>
            </w:r>
            <w:r>
              <w:rPr>
                <w:spacing w:val="40"/>
                <w:sz w:val="24"/>
              </w:rPr>
              <w:t xml:space="preserve"> </w:t>
            </w:r>
            <w:r>
              <w:rPr>
                <w:sz w:val="24"/>
              </w:rPr>
              <w:t>or</w:t>
            </w:r>
          </w:p>
          <w:p w:rsidR="001B29C9" w:rsidRDefault="005C4227">
            <w:pPr>
              <w:pStyle w:val="TableParagraph"/>
              <w:spacing w:before="4" w:line="269" w:lineRule="exact"/>
              <w:ind w:left="112"/>
              <w:jc w:val="both"/>
              <w:rPr>
                <w:sz w:val="24"/>
              </w:rPr>
            </w:pPr>
            <w:r>
              <w:rPr>
                <w:sz w:val="24"/>
              </w:rPr>
              <w:t>financial</w:t>
            </w:r>
            <w:r>
              <w:rPr>
                <w:spacing w:val="1"/>
                <w:sz w:val="24"/>
              </w:rPr>
              <w:t xml:space="preserve"> </w:t>
            </w:r>
            <w:r>
              <w:rPr>
                <w:spacing w:val="-2"/>
                <w:sz w:val="24"/>
              </w:rPr>
              <w:t>advisors.</w:t>
            </w:r>
          </w:p>
        </w:tc>
      </w:tr>
    </w:tbl>
    <w:p w:rsidR="001B29C9" w:rsidRDefault="001B29C9">
      <w:pPr>
        <w:spacing w:line="269" w:lineRule="exact"/>
        <w:jc w:val="both"/>
        <w:rPr>
          <w:sz w:val="24"/>
        </w:rPr>
        <w:sectPr w:rsidR="001B29C9">
          <w:type w:val="continuous"/>
          <w:pgSz w:w="11910" w:h="16850"/>
          <w:pgMar w:top="1700" w:right="1620" w:bottom="1380" w:left="1660" w:header="922" w:footer="1177" w:gutter="0"/>
          <w:cols w:space="720"/>
        </w:sectPr>
      </w:pPr>
    </w:p>
    <w:p w:rsidR="001B29C9" w:rsidRDefault="005C4227">
      <w:pPr>
        <w:pStyle w:val="Heading1"/>
        <w:numPr>
          <w:ilvl w:val="0"/>
          <w:numId w:val="21"/>
        </w:numPr>
        <w:tabs>
          <w:tab w:val="left" w:pos="861"/>
        </w:tabs>
        <w:spacing w:before="169"/>
        <w:ind w:left="861" w:hanging="359"/>
      </w:pPr>
      <w:bookmarkStart w:id="8" w:name="_bookmark8"/>
      <w:bookmarkEnd w:id="8"/>
      <w:r>
        <w:rPr>
          <w:color w:val="365F91"/>
        </w:rPr>
        <w:lastRenderedPageBreak/>
        <w:t>Do</w:t>
      </w:r>
      <w:r>
        <w:rPr>
          <w:color w:val="365F91"/>
          <w:spacing w:val="-5"/>
        </w:rPr>
        <w:t xml:space="preserve"> </w:t>
      </w:r>
      <w:r>
        <w:rPr>
          <w:color w:val="365F91"/>
        </w:rPr>
        <w:t>we</w:t>
      </w:r>
      <w:r>
        <w:rPr>
          <w:color w:val="365F91"/>
          <w:spacing w:val="-19"/>
        </w:rPr>
        <w:t xml:space="preserve"> </w:t>
      </w:r>
      <w:r>
        <w:rPr>
          <w:color w:val="365F91"/>
        </w:rPr>
        <w:t>transfer</w:t>
      </w:r>
      <w:r>
        <w:rPr>
          <w:color w:val="365F91"/>
          <w:spacing w:val="-16"/>
        </w:rPr>
        <w:t xml:space="preserve"> </w:t>
      </w:r>
      <w:r>
        <w:rPr>
          <w:color w:val="365F91"/>
        </w:rPr>
        <w:t>your</w:t>
      </w:r>
      <w:r>
        <w:rPr>
          <w:color w:val="365F91"/>
          <w:spacing w:val="3"/>
        </w:rPr>
        <w:t xml:space="preserve"> </w:t>
      </w:r>
      <w:r>
        <w:rPr>
          <w:color w:val="365F91"/>
        </w:rPr>
        <w:t>personal</w:t>
      </w:r>
      <w:r>
        <w:rPr>
          <w:color w:val="365F91"/>
          <w:spacing w:val="-15"/>
        </w:rPr>
        <w:t xml:space="preserve"> </w:t>
      </w:r>
      <w:r>
        <w:rPr>
          <w:color w:val="365F91"/>
        </w:rPr>
        <w:t>data</w:t>
      </w:r>
      <w:r>
        <w:rPr>
          <w:color w:val="365F91"/>
          <w:spacing w:val="-5"/>
        </w:rPr>
        <w:t xml:space="preserve"> </w:t>
      </w:r>
      <w:r>
        <w:rPr>
          <w:color w:val="365F91"/>
        </w:rPr>
        <w:t>outside</w:t>
      </w:r>
      <w:r>
        <w:rPr>
          <w:color w:val="365F91"/>
          <w:spacing w:val="-19"/>
        </w:rPr>
        <w:t xml:space="preserve"> </w:t>
      </w:r>
      <w:r>
        <w:rPr>
          <w:color w:val="365F91"/>
        </w:rPr>
        <w:t>of</w:t>
      </w:r>
      <w:r>
        <w:rPr>
          <w:color w:val="365F91"/>
          <w:spacing w:val="-4"/>
        </w:rPr>
        <w:t xml:space="preserve"> </w:t>
      </w:r>
      <w:r>
        <w:rPr>
          <w:color w:val="365F91"/>
        </w:rPr>
        <w:t>the</w:t>
      </w:r>
      <w:r>
        <w:rPr>
          <w:color w:val="365F91"/>
          <w:spacing w:val="-5"/>
        </w:rPr>
        <w:t xml:space="preserve"> EU?</w:t>
      </w:r>
    </w:p>
    <w:p w:rsidR="001B29C9" w:rsidRDefault="005C4227">
      <w:pPr>
        <w:pStyle w:val="BodyText"/>
        <w:spacing w:before="145" w:line="256" w:lineRule="auto"/>
        <w:ind w:left="142" w:right="159"/>
        <w:jc w:val="both"/>
        <w:rPr>
          <w:b/>
        </w:rPr>
      </w:pPr>
      <w:r>
        <w:t>As</w:t>
      </w:r>
      <w:r>
        <w:rPr>
          <w:spacing w:val="-6"/>
        </w:rPr>
        <w:t xml:space="preserve"> </w:t>
      </w:r>
      <w:r>
        <w:t>we</w:t>
      </w:r>
      <w:r>
        <w:rPr>
          <w:spacing w:val="-2"/>
        </w:rPr>
        <w:t xml:space="preserve"> </w:t>
      </w:r>
      <w:r>
        <w:t>generally</w:t>
      </w:r>
      <w:r>
        <w:rPr>
          <w:spacing w:val="-3"/>
        </w:rPr>
        <w:t xml:space="preserve"> </w:t>
      </w:r>
      <w:r>
        <w:t>make business</w:t>
      </w:r>
      <w:r>
        <w:rPr>
          <w:spacing w:val="-6"/>
        </w:rPr>
        <w:t xml:space="preserve"> </w:t>
      </w:r>
      <w:r>
        <w:t>with</w:t>
      </w:r>
      <w:r>
        <w:rPr>
          <w:spacing w:val="-8"/>
        </w:rPr>
        <w:t xml:space="preserve"> </w:t>
      </w:r>
      <w:r>
        <w:t>legal entities located</w:t>
      </w:r>
      <w:r>
        <w:rPr>
          <w:spacing w:val="-8"/>
        </w:rPr>
        <w:t xml:space="preserve"> </w:t>
      </w:r>
      <w:r>
        <w:t>in</w:t>
      </w:r>
      <w:r>
        <w:rPr>
          <w:spacing w:val="-8"/>
        </w:rPr>
        <w:t xml:space="preserve"> </w:t>
      </w:r>
      <w:r>
        <w:t>the</w:t>
      </w:r>
      <w:r>
        <w:rPr>
          <w:spacing w:val="-2"/>
        </w:rPr>
        <w:t xml:space="preserve"> </w:t>
      </w:r>
      <w:r>
        <w:t>European</w:t>
      </w:r>
      <w:r>
        <w:rPr>
          <w:spacing w:val="-8"/>
        </w:rPr>
        <w:t xml:space="preserve"> </w:t>
      </w:r>
      <w:r>
        <w:t>Union, and not</w:t>
      </w:r>
      <w:r>
        <w:rPr>
          <w:spacing w:val="-1"/>
        </w:rPr>
        <w:t xml:space="preserve"> </w:t>
      </w:r>
      <w:r>
        <w:t>with natural</w:t>
      </w:r>
      <w:r>
        <w:rPr>
          <w:spacing w:val="-1"/>
        </w:rPr>
        <w:t xml:space="preserve"> </w:t>
      </w:r>
      <w:r>
        <w:t>persons,</w:t>
      </w:r>
      <w:r>
        <w:rPr>
          <w:spacing w:val="-14"/>
        </w:rPr>
        <w:t xml:space="preserve"> </w:t>
      </w:r>
      <w:r>
        <w:t>we</w:t>
      </w:r>
      <w:r>
        <w:rPr>
          <w:spacing w:val="-4"/>
        </w:rPr>
        <w:t xml:space="preserve"> </w:t>
      </w:r>
      <w:r>
        <w:t>process a</w:t>
      </w:r>
      <w:r>
        <w:rPr>
          <w:spacing w:val="-14"/>
        </w:rPr>
        <w:t xml:space="preserve"> </w:t>
      </w:r>
      <w:r>
        <w:t>limited</w:t>
      </w:r>
      <w:r>
        <w:rPr>
          <w:spacing w:val="-7"/>
        </w:rPr>
        <w:t xml:space="preserve"> </w:t>
      </w:r>
      <w:r>
        <w:t>amount of</w:t>
      </w:r>
      <w:r>
        <w:rPr>
          <w:spacing w:val="-2"/>
        </w:rPr>
        <w:t xml:space="preserve"> </w:t>
      </w:r>
      <w:r>
        <w:t>personal</w:t>
      </w:r>
      <w:r>
        <w:rPr>
          <w:spacing w:val="-1"/>
        </w:rPr>
        <w:t xml:space="preserve"> </w:t>
      </w:r>
      <w:r>
        <w:t>data</w:t>
      </w:r>
      <w:r>
        <w:rPr>
          <w:spacing w:val="-14"/>
        </w:rPr>
        <w:t xml:space="preserve"> </w:t>
      </w:r>
      <w:r>
        <w:t>and normally do not transfer them outside of the European Union. However, there are some exceptions where we transfer personal dat</w:t>
      </w:r>
      <w:r>
        <w:t>a outside of the European Union with appropriate safeguards or as otherwise required by international agreements with third</w:t>
      </w:r>
      <w:r>
        <w:rPr>
          <w:spacing w:val="-6"/>
        </w:rPr>
        <w:t xml:space="preserve"> </w:t>
      </w:r>
      <w:r>
        <w:t>countries and permitted</w:t>
      </w:r>
      <w:r>
        <w:rPr>
          <w:spacing w:val="17"/>
        </w:rPr>
        <w:t xml:space="preserve"> </w:t>
      </w:r>
      <w:r>
        <w:t>by</w:t>
      </w:r>
      <w:r>
        <w:rPr>
          <w:spacing w:val="-7"/>
        </w:rPr>
        <w:t xml:space="preserve"> </w:t>
      </w:r>
      <w:r>
        <w:t>the GDPR</w:t>
      </w:r>
      <w:r>
        <w:rPr>
          <w:spacing w:val="-8"/>
        </w:rPr>
        <w:t xml:space="preserve"> </w:t>
      </w:r>
      <w:r>
        <w:t>and laws</w:t>
      </w:r>
      <w:r>
        <w:rPr>
          <w:spacing w:val="-7"/>
        </w:rPr>
        <w:t xml:space="preserve"> </w:t>
      </w:r>
      <w:r>
        <w:t>and</w:t>
      </w:r>
      <w:r>
        <w:rPr>
          <w:spacing w:val="-14"/>
        </w:rPr>
        <w:t xml:space="preserve"> </w:t>
      </w:r>
      <w:r>
        <w:t>regulations applicable</w:t>
      </w:r>
      <w:r>
        <w:rPr>
          <w:spacing w:val="-14"/>
        </w:rPr>
        <w:t xml:space="preserve"> </w:t>
      </w:r>
      <w:r>
        <w:t>to</w:t>
      </w:r>
      <w:r>
        <w:rPr>
          <w:spacing w:val="-9"/>
        </w:rPr>
        <w:t xml:space="preserve"> </w:t>
      </w:r>
      <w:r>
        <w:t>us, as described below</w:t>
      </w:r>
      <w:r>
        <w:rPr>
          <w:b/>
        </w:rPr>
        <w:t>.</w:t>
      </w:r>
    </w:p>
    <w:p w:rsidR="001B29C9" w:rsidRDefault="001B29C9">
      <w:pPr>
        <w:pStyle w:val="BodyText"/>
        <w:spacing w:before="19"/>
        <w:rPr>
          <w:b/>
        </w:rPr>
      </w:pPr>
    </w:p>
    <w:p w:rsidR="001B29C9" w:rsidRDefault="005C4227">
      <w:pPr>
        <w:pStyle w:val="BodyText"/>
        <w:spacing w:line="256" w:lineRule="auto"/>
        <w:ind w:left="142" w:right="171"/>
        <w:jc w:val="both"/>
      </w:pPr>
      <w:r>
        <w:t xml:space="preserve">According to </w:t>
      </w:r>
      <w:r>
        <w:rPr>
          <w:b/>
        </w:rPr>
        <w:t>Points</w:t>
      </w:r>
      <w:r>
        <w:rPr>
          <w:b/>
          <w:spacing w:val="-6"/>
        </w:rPr>
        <w:t xml:space="preserve"> </w:t>
      </w:r>
      <w:r>
        <w:rPr>
          <w:b/>
        </w:rPr>
        <w:t xml:space="preserve">A. to F. </w:t>
      </w:r>
      <w:r>
        <w:t>below, such personal data transfers may take place to jurisdictions not having a similar level of protection of personal data as within the European Union (e.g. in terms of legislation,</w:t>
      </w:r>
      <w:r>
        <w:rPr>
          <w:spacing w:val="-3"/>
        </w:rPr>
        <w:t xml:space="preserve"> </w:t>
      </w:r>
      <w:r>
        <w:t>data protection supervisory authority, exercise of individuals’ rights</w:t>
      </w:r>
      <w:r>
        <w:t>). Such jurisdictions may also not be covered by an adequacy</w:t>
      </w:r>
      <w:r>
        <w:rPr>
          <w:spacing w:val="-14"/>
        </w:rPr>
        <w:t xml:space="preserve"> </w:t>
      </w:r>
      <w:r>
        <w:t>decision</w:t>
      </w:r>
      <w:r>
        <w:rPr>
          <w:spacing w:val="-14"/>
        </w:rPr>
        <w:t xml:space="preserve"> </w:t>
      </w:r>
      <w:r>
        <w:t>under</w:t>
      </w:r>
      <w:r>
        <w:rPr>
          <w:spacing w:val="-2"/>
        </w:rPr>
        <w:t xml:space="preserve"> </w:t>
      </w:r>
      <w:r>
        <w:t>which</w:t>
      </w:r>
      <w:r>
        <w:rPr>
          <w:spacing w:val="-10"/>
        </w:rPr>
        <w:t xml:space="preserve"> </w:t>
      </w:r>
      <w:r>
        <w:t>the</w:t>
      </w:r>
      <w:r>
        <w:rPr>
          <w:spacing w:val="-4"/>
        </w:rPr>
        <w:t xml:space="preserve"> </w:t>
      </w:r>
      <w:r>
        <w:t>European Commission</w:t>
      </w:r>
      <w:r>
        <w:rPr>
          <w:spacing w:val="-10"/>
        </w:rPr>
        <w:t xml:space="preserve"> </w:t>
      </w:r>
      <w:r>
        <w:t>decided</w:t>
      </w:r>
      <w:r>
        <w:rPr>
          <w:spacing w:val="-10"/>
        </w:rPr>
        <w:t xml:space="preserve"> </w:t>
      </w:r>
      <w:r>
        <w:t>that</w:t>
      </w:r>
      <w:r>
        <w:rPr>
          <w:spacing w:val="-9"/>
        </w:rPr>
        <w:t xml:space="preserve"> </w:t>
      </w:r>
      <w:r>
        <w:t>personal</w:t>
      </w:r>
      <w:r>
        <w:rPr>
          <w:spacing w:val="-14"/>
        </w:rPr>
        <w:t xml:space="preserve"> </w:t>
      </w:r>
      <w:r>
        <w:t>data protection</w:t>
      </w:r>
      <w:r>
        <w:rPr>
          <w:spacing w:val="36"/>
        </w:rPr>
        <w:t xml:space="preserve"> </w:t>
      </w:r>
      <w:r>
        <w:t>is in</w:t>
      </w:r>
      <w:r>
        <w:rPr>
          <w:spacing w:val="-13"/>
        </w:rPr>
        <w:t xml:space="preserve"> </w:t>
      </w:r>
      <w:r>
        <w:t>essence</w:t>
      </w:r>
      <w:r>
        <w:rPr>
          <w:spacing w:val="-6"/>
        </w:rPr>
        <w:t xml:space="preserve"> </w:t>
      </w:r>
      <w:r>
        <w:t>equivalent</w:t>
      </w:r>
      <w:r>
        <w:rPr>
          <w:spacing w:val="-12"/>
        </w:rPr>
        <w:t xml:space="preserve"> </w:t>
      </w:r>
      <w:r>
        <w:t>to that guaranteed in</w:t>
      </w:r>
      <w:r>
        <w:rPr>
          <w:spacing w:val="-13"/>
        </w:rPr>
        <w:t xml:space="preserve"> </w:t>
      </w:r>
      <w:r>
        <w:t>the</w:t>
      </w:r>
      <w:r>
        <w:rPr>
          <w:spacing w:val="27"/>
        </w:rPr>
        <w:t xml:space="preserve"> </w:t>
      </w:r>
      <w:r>
        <w:t>European Union.</w:t>
      </w:r>
    </w:p>
    <w:p w:rsidR="001B29C9" w:rsidRDefault="001B29C9">
      <w:pPr>
        <w:pStyle w:val="BodyText"/>
        <w:spacing w:before="4"/>
      </w:pPr>
    </w:p>
    <w:p w:rsidR="001B29C9" w:rsidRDefault="005C4227">
      <w:pPr>
        <w:pStyle w:val="Heading3"/>
        <w:numPr>
          <w:ilvl w:val="0"/>
          <w:numId w:val="6"/>
        </w:numPr>
        <w:tabs>
          <w:tab w:val="left" w:pos="3009"/>
        </w:tabs>
        <w:ind w:left="3009" w:hanging="359"/>
        <w:jc w:val="left"/>
      </w:pPr>
      <w:r>
        <w:t>Disclosure</w:t>
      </w:r>
      <w:r>
        <w:rPr>
          <w:spacing w:val="5"/>
        </w:rPr>
        <w:t xml:space="preserve"> </w:t>
      </w:r>
      <w:r>
        <w:t>to</w:t>
      </w:r>
      <w:r>
        <w:rPr>
          <w:spacing w:val="-3"/>
        </w:rPr>
        <w:t xml:space="preserve"> </w:t>
      </w:r>
      <w:r>
        <w:t>market</w:t>
      </w:r>
      <w:r>
        <w:rPr>
          <w:spacing w:val="-4"/>
        </w:rPr>
        <w:t xml:space="preserve"> </w:t>
      </w:r>
      <w:r>
        <w:rPr>
          <w:spacing w:val="-2"/>
        </w:rPr>
        <w:t>participants</w:t>
      </w:r>
    </w:p>
    <w:p w:rsidR="001B29C9" w:rsidRDefault="001B29C9">
      <w:pPr>
        <w:pStyle w:val="BodyText"/>
        <w:spacing w:before="44"/>
        <w:rPr>
          <w:b/>
          <w:i/>
        </w:rPr>
      </w:pPr>
    </w:p>
    <w:p w:rsidR="001B29C9" w:rsidRDefault="005C4227">
      <w:pPr>
        <w:pStyle w:val="BodyText"/>
        <w:spacing w:line="256" w:lineRule="auto"/>
        <w:ind w:left="142" w:right="162"/>
        <w:jc w:val="both"/>
      </w:pPr>
      <w:r>
        <w:t>In case</w:t>
      </w:r>
      <w:r>
        <w:rPr>
          <w:spacing w:val="-12"/>
        </w:rPr>
        <w:t xml:space="preserve"> </w:t>
      </w:r>
      <w:r>
        <w:t>a</w:t>
      </w:r>
      <w:r>
        <w:rPr>
          <w:spacing w:val="-10"/>
        </w:rPr>
        <w:t xml:space="preserve"> </w:t>
      </w:r>
      <w:r>
        <w:t>Related</w:t>
      </w:r>
      <w:r>
        <w:rPr>
          <w:spacing w:val="-6"/>
        </w:rPr>
        <w:t xml:space="preserve"> </w:t>
      </w:r>
      <w:r>
        <w:t>Entity places</w:t>
      </w:r>
      <w:r>
        <w:rPr>
          <w:spacing w:val="-4"/>
        </w:rPr>
        <w:t xml:space="preserve"> </w:t>
      </w:r>
      <w:r>
        <w:t>an</w:t>
      </w:r>
      <w:r>
        <w:rPr>
          <w:spacing w:val="-6"/>
        </w:rPr>
        <w:t xml:space="preserve"> </w:t>
      </w:r>
      <w:r>
        <w:t>order with us to transfer,</w:t>
      </w:r>
      <w:r>
        <w:rPr>
          <w:spacing w:val="-1"/>
        </w:rPr>
        <w:t xml:space="preserve"> </w:t>
      </w:r>
      <w:r>
        <w:t>store or process</w:t>
      </w:r>
      <w:r>
        <w:rPr>
          <w:spacing w:val="-4"/>
        </w:rPr>
        <w:t xml:space="preserve"> </w:t>
      </w:r>
      <w:r>
        <w:t>funds or financial</w:t>
      </w:r>
      <w:r>
        <w:rPr>
          <w:spacing w:val="-13"/>
        </w:rPr>
        <w:t xml:space="preserve"> </w:t>
      </w:r>
      <w:r>
        <w:t>instruments</w:t>
      </w:r>
      <w:r>
        <w:rPr>
          <w:spacing w:val="18"/>
        </w:rPr>
        <w:t xml:space="preserve"> </w:t>
      </w:r>
      <w:r>
        <w:t>(including</w:t>
      </w:r>
      <w:r>
        <w:rPr>
          <w:spacing w:val="-11"/>
        </w:rPr>
        <w:t xml:space="preserve"> </w:t>
      </w:r>
      <w:r>
        <w:t>when we</w:t>
      </w:r>
      <w:r>
        <w:rPr>
          <w:spacing w:val="-3"/>
        </w:rPr>
        <w:t xml:space="preserve"> </w:t>
      </w:r>
      <w:r>
        <w:t>receive</w:t>
      </w:r>
      <w:r>
        <w:rPr>
          <w:spacing w:val="-2"/>
        </w:rPr>
        <w:t xml:space="preserve"> </w:t>
      </w:r>
      <w:r>
        <w:t>funds in</w:t>
      </w:r>
      <w:r>
        <w:rPr>
          <w:spacing w:val="-9"/>
        </w:rPr>
        <w:t xml:space="preserve"> </w:t>
      </w:r>
      <w:r>
        <w:t>a client’s</w:t>
      </w:r>
      <w:r>
        <w:rPr>
          <w:spacing w:val="-8"/>
        </w:rPr>
        <w:t xml:space="preserve"> </w:t>
      </w:r>
      <w:r>
        <w:t>account),</w:t>
      </w:r>
      <w:r>
        <w:rPr>
          <w:spacing w:val="-4"/>
        </w:rPr>
        <w:t xml:space="preserve"> </w:t>
      </w:r>
      <w:r>
        <w:t>we may have to disclose identification data concerning its representatives / beneficiaries / holders of financial</w:t>
      </w:r>
      <w:r>
        <w:rPr>
          <w:spacing w:val="-1"/>
        </w:rPr>
        <w:t xml:space="preserve"> </w:t>
      </w:r>
      <w:r>
        <w:t>instruments (including any information regarding the economic reason for a transaction or the holding of the financial instruments) to third p</w:t>
      </w:r>
      <w:r>
        <w:t>arties involved in such</w:t>
      </w:r>
      <w:r>
        <w:rPr>
          <w:spacing w:val="-3"/>
        </w:rPr>
        <w:t xml:space="preserve"> </w:t>
      </w:r>
      <w:r>
        <w:t>transfer, storage or processing, such</w:t>
      </w:r>
      <w:r>
        <w:rPr>
          <w:spacing w:val="-3"/>
        </w:rPr>
        <w:t xml:space="preserve"> </w:t>
      </w:r>
      <w:r>
        <w:t>as:</w:t>
      </w:r>
    </w:p>
    <w:p w:rsidR="001B29C9" w:rsidRDefault="001B29C9">
      <w:pPr>
        <w:pStyle w:val="BodyText"/>
        <w:spacing w:before="18"/>
      </w:pPr>
    </w:p>
    <w:p w:rsidR="001B29C9" w:rsidRDefault="005C4227">
      <w:pPr>
        <w:pStyle w:val="ListParagraph"/>
        <w:numPr>
          <w:ilvl w:val="0"/>
          <w:numId w:val="5"/>
        </w:numPr>
        <w:tabs>
          <w:tab w:val="left" w:pos="862"/>
        </w:tabs>
        <w:ind w:left="862" w:hanging="360"/>
        <w:rPr>
          <w:sz w:val="24"/>
        </w:rPr>
      </w:pPr>
      <w:r>
        <w:rPr>
          <w:sz w:val="24"/>
        </w:rPr>
        <w:t>credit</w:t>
      </w:r>
      <w:r>
        <w:rPr>
          <w:spacing w:val="-2"/>
          <w:sz w:val="24"/>
        </w:rPr>
        <w:t xml:space="preserve"> </w:t>
      </w:r>
      <w:r>
        <w:rPr>
          <w:sz w:val="24"/>
        </w:rPr>
        <w:t>and</w:t>
      </w:r>
      <w:r>
        <w:rPr>
          <w:spacing w:val="-3"/>
          <w:sz w:val="24"/>
        </w:rPr>
        <w:t xml:space="preserve"> </w:t>
      </w:r>
      <w:r>
        <w:rPr>
          <w:sz w:val="24"/>
        </w:rPr>
        <w:t>financial</w:t>
      </w:r>
      <w:r>
        <w:rPr>
          <w:spacing w:val="-6"/>
          <w:sz w:val="24"/>
        </w:rPr>
        <w:t xml:space="preserve"> </w:t>
      </w:r>
      <w:r>
        <w:rPr>
          <w:spacing w:val="-2"/>
          <w:sz w:val="24"/>
        </w:rPr>
        <w:t>institutions;</w:t>
      </w:r>
    </w:p>
    <w:p w:rsidR="001B29C9" w:rsidRDefault="005C4227">
      <w:pPr>
        <w:pStyle w:val="ListParagraph"/>
        <w:numPr>
          <w:ilvl w:val="0"/>
          <w:numId w:val="5"/>
        </w:numPr>
        <w:tabs>
          <w:tab w:val="left" w:pos="862"/>
        </w:tabs>
        <w:spacing w:before="8"/>
        <w:ind w:left="862" w:hanging="360"/>
        <w:rPr>
          <w:sz w:val="24"/>
        </w:rPr>
      </w:pPr>
      <w:r>
        <w:rPr>
          <w:spacing w:val="-2"/>
          <w:sz w:val="24"/>
        </w:rPr>
        <w:t>international</w:t>
      </w:r>
      <w:r>
        <w:rPr>
          <w:sz w:val="24"/>
        </w:rPr>
        <w:t xml:space="preserve"> </w:t>
      </w:r>
      <w:r>
        <w:rPr>
          <w:spacing w:val="-2"/>
          <w:sz w:val="24"/>
        </w:rPr>
        <w:t>payment</w:t>
      </w:r>
      <w:r>
        <w:rPr>
          <w:spacing w:val="6"/>
          <w:sz w:val="24"/>
        </w:rPr>
        <w:t xml:space="preserve"> </w:t>
      </w:r>
      <w:r>
        <w:rPr>
          <w:spacing w:val="-2"/>
          <w:sz w:val="24"/>
        </w:rPr>
        <w:t>systems;</w:t>
      </w:r>
    </w:p>
    <w:p w:rsidR="001B29C9" w:rsidRDefault="005C4227">
      <w:pPr>
        <w:pStyle w:val="ListParagraph"/>
        <w:numPr>
          <w:ilvl w:val="0"/>
          <w:numId w:val="5"/>
        </w:numPr>
        <w:tabs>
          <w:tab w:val="left" w:pos="862"/>
        </w:tabs>
        <w:spacing w:before="22"/>
        <w:ind w:left="862" w:hanging="360"/>
        <w:rPr>
          <w:sz w:val="24"/>
        </w:rPr>
      </w:pPr>
      <w:r>
        <w:rPr>
          <w:sz w:val="24"/>
        </w:rPr>
        <w:t>stock</w:t>
      </w:r>
      <w:r>
        <w:rPr>
          <w:spacing w:val="-12"/>
          <w:sz w:val="24"/>
        </w:rPr>
        <w:t xml:space="preserve"> </w:t>
      </w:r>
      <w:r>
        <w:rPr>
          <w:spacing w:val="-2"/>
          <w:sz w:val="24"/>
        </w:rPr>
        <w:t>exchanges;</w:t>
      </w:r>
    </w:p>
    <w:p w:rsidR="001B29C9" w:rsidRDefault="005C4227">
      <w:pPr>
        <w:pStyle w:val="ListParagraph"/>
        <w:numPr>
          <w:ilvl w:val="0"/>
          <w:numId w:val="5"/>
        </w:numPr>
        <w:tabs>
          <w:tab w:val="left" w:pos="862"/>
        </w:tabs>
        <w:spacing w:before="23"/>
        <w:ind w:left="862" w:hanging="360"/>
        <w:rPr>
          <w:sz w:val="24"/>
        </w:rPr>
      </w:pPr>
      <w:r>
        <w:rPr>
          <w:sz w:val="24"/>
        </w:rPr>
        <w:t>central</w:t>
      </w:r>
      <w:r>
        <w:rPr>
          <w:spacing w:val="-9"/>
          <w:sz w:val="24"/>
        </w:rPr>
        <w:t xml:space="preserve"> </w:t>
      </w:r>
      <w:r>
        <w:rPr>
          <w:sz w:val="24"/>
        </w:rPr>
        <w:t>depositories,</w:t>
      </w:r>
      <w:r>
        <w:rPr>
          <w:spacing w:val="-13"/>
          <w:sz w:val="24"/>
        </w:rPr>
        <w:t xml:space="preserve"> </w:t>
      </w:r>
      <w:r>
        <w:rPr>
          <w:sz w:val="24"/>
        </w:rPr>
        <w:t>trade</w:t>
      </w:r>
      <w:r>
        <w:rPr>
          <w:spacing w:val="5"/>
          <w:sz w:val="24"/>
        </w:rPr>
        <w:t xml:space="preserve"> </w:t>
      </w:r>
      <w:r>
        <w:rPr>
          <w:sz w:val="24"/>
        </w:rPr>
        <w:t>repositories,</w:t>
      </w:r>
      <w:r>
        <w:rPr>
          <w:spacing w:val="-7"/>
          <w:sz w:val="24"/>
        </w:rPr>
        <w:t xml:space="preserve"> </w:t>
      </w:r>
      <w:r>
        <w:rPr>
          <w:sz w:val="24"/>
        </w:rPr>
        <w:t>(sub-)</w:t>
      </w:r>
      <w:r>
        <w:rPr>
          <w:spacing w:val="-13"/>
          <w:sz w:val="24"/>
        </w:rPr>
        <w:t xml:space="preserve"> </w:t>
      </w:r>
      <w:r>
        <w:rPr>
          <w:spacing w:val="-2"/>
          <w:sz w:val="24"/>
        </w:rPr>
        <w:t>custodians;</w:t>
      </w:r>
    </w:p>
    <w:p w:rsidR="001B29C9" w:rsidRDefault="005C4227">
      <w:pPr>
        <w:pStyle w:val="ListParagraph"/>
        <w:numPr>
          <w:ilvl w:val="0"/>
          <w:numId w:val="5"/>
        </w:numPr>
        <w:tabs>
          <w:tab w:val="left" w:pos="862"/>
        </w:tabs>
        <w:spacing w:before="22"/>
        <w:ind w:left="862" w:hanging="360"/>
        <w:rPr>
          <w:sz w:val="24"/>
        </w:rPr>
      </w:pPr>
      <w:r>
        <w:rPr>
          <w:sz w:val="24"/>
        </w:rPr>
        <w:t>brokers,</w:t>
      </w:r>
      <w:r>
        <w:rPr>
          <w:spacing w:val="15"/>
          <w:sz w:val="24"/>
        </w:rPr>
        <w:t xml:space="preserve"> </w:t>
      </w:r>
      <w:r>
        <w:rPr>
          <w:sz w:val="24"/>
        </w:rPr>
        <w:t>issuers,</w:t>
      </w:r>
      <w:r>
        <w:rPr>
          <w:spacing w:val="-11"/>
          <w:sz w:val="24"/>
        </w:rPr>
        <w:t xml:space="preserve"> </w:t>
      </w:r>
      <w:r>
        <w:rPr>
          <w:sz w:val="24"/>
        </w:rPr>
        <w:t>clearing</w:t>
      </w:r>
      <w:r>
        <w:rPr>
          <w:spacing w:val="-4"/>
          <w:sz w:val="24"/>
        </w:rPr>
        <w:t xml:space="preserve"> </w:t>
      </w:r>
      <w:r>
        <w:rPr>
          <w:sz w:val="24"/>
        </w:rPr>
        <w:t>agencies,</w:t>
      </w:r>
      <w:r>
        <w:rPr>
          <w:spacing w:val="-11"/>
          <w:sz w:val="24"/>
        </w:rPr>
        <w:t xml:space="preserve"> </w:t>
      </w:r>
      <w:r>
        <w:rPr>
          <w:sz w:val="24"/>
        </w:rPr>
        <w:t>securities</w:t>
      </w:r>
      <w:r>
        <w:rPr>
          <w:spacing w:val="1"/>
          <w:sz w:val="24"/>
        </w:rPr>
        <w:t xml:space="preserve"> </w:t>
      </w:r>
      <w:r>
        <w:rPr>
          <w:sz w:val="24"/>
        </w:rPr>
        <w:t>commissions;</w:t>
      </w:r>
      <w:r>
        <w:rPr>
          <w:spacing w:val="-14"/>
          <w:sz w:val="24"/>
        </w:rPr>
        <w:t xml:space="preserve"> </w:t>
      </w:r>
      <w:r>
        <w:rPr>
          <w:spacing w:val="-5"/>
          <w:sz w:val="24"/>
        </w:rPr>
        <w:t>and</w:t>
      </w:r>
    </w:p>
    <w:p w:rsidR="001B29C9" w:rsidRDefault="005C4227">
      <w:pPr>
        <w:pStyle w:val="ListParagraph"/>
        <w:numPr>
          <w:ilvl w:val="0"/>
          <w:numId w:val="5"/>
        </w:numPr>
        <w:tabs>
          <w:tab w:val="left" w:pos="862"/>
        </w:tabs>
        <w:spacing w:before="22"/>
        <w:ind w:left="862" w:hanging="360"/>
        <w:rPr>
          <w:sz w:val="24"/>
        </w:rPr>
      </w:pPr>
      <w:r>
        <w:rPr>
          <w:spacing w:val="-2"/>
          <w:sz w:val="24"/>
        </w:rPr>
        <w:t>other</w:t>
      </w:r>
      <w:r>
        <w:rPr>
          <w:spacing w:val="-4"/>
          <w:sz w:val="24"/>
        </w:rPr>
        <w:t xml:space="preserve"> </w:t>
      </w:r>
      <w:r>
        <w:rPr>
          <w:spacing w:val="-2"/>
          <w:sz w:val="24"/>
        </w:rPr>
        <w:t>market</w:t>
      </w:r>
      <w:r>
        <w:rPr>
          <w:spacing w:val="11"/>
          <w:sz w:val="24"/>
        </w:rPr>
        <w:t xml:space="preserve"> </w:t>
      </w:r>
      <w:r>
        <w:rPr>
          <w:spacing w:val="-2"/>
          <w:sz w:val="24"/>
        </w:rPr>
        <w:t>participants</w:t>
      </w:r>
    </w:p>
    <w:p w:rsidR="001B29C9" w:rsidRDefault="001B29C9">
      <w:pPr>
        <w:pStyle w:val="BodyText"/>
        <w:spacing w:before="29"/>
      </w:pPr>
    </w:p>
    <w:p w:rsidR="001B29C9" w:rsidRDefault="005C4227">
      <w:pPr>
        <w:pStyle w:val="BodyText"/>
        <w:spacing w:before="1" w:line="259" w:lineRule="auto"/>
        <w:ind w:left="142" w:right="161"/>
        <w:jc w:val="both"/>
      </w:pPr>
      <w:r>
        <w:t>Non-compliance with such</w:t>
      </w:r>
      <w:r>
        <w:rPr>
          <w:spacing w:val="-7"/>
        </w:rPr>
        <w:t xml:space="preserve"> </w:t>
      </w:r>
      <w:r>
        <w:t>disclosure</w:t>
      </w:r>
      <w:r>
        <w:rPr>
          <w:spacing w:val="-14"/>
        </w:rPr>
        <w:t xml:space="preserve"> </w:t>
      </w:r>
      <w:r>
        <w:t>request by</w:t>
      </w:r>
      <w:r>
        <w:rPr>
          <w:spacing w:val="-6"/>
        </w:rPr>
        <w:t xml:space="preserve"> </w:t>
      </w:r>
      <w:r>
        <w:t>the above</w:t>
      </w:r>
      <w:r>
        <w:rPr>
          <w:spacing w:val="-2"/>
        </w:rPr>
        <w:t xml:space="preserve"> </w:t>
      </w:r>
      <w:r>
        <w:t>listed</w:t>
      </w:r>
      <w:r>
        <w:rPr>
          <w:spacing w:val="-14"/>
        </w:rPr>
        <w:t xml:space="preserve"> </w:t>
      </w:r>
      <w:r>
        <w:t>recipients may</w:t>
      </w:r>
      <w:r>
        <w:rPr>
          <w:spacing w:val="-6"/>
        </w:rPr>
        <w:t xml:space="preserve"> </w:t>
      </w:r>
      <w:r>
        <w:t>lead to</w:t>
      </w:r>
      <w:r>
        <w:rPr>
          <w:spacing w:val="-14"/>
        </w:rPr>
        <w:t xml:space="preserve"> </w:t>
      </w:r>
      <w:r>
        <w:t>the</w:t>
      </w:r>
      <w:r>
        <w:rPr>
          <w:spacing w:val="-7"/>
        </w:rPr>
        <w:t xml:space="preserve"> </w:t>
      </w:r>
      <w:r>
        <w:t>blocking of</w:t>
      </w:r>
      <w:r>
        <w:rPr>
          <w:spacing w:val="-3"/>
        </w:rPr>
        <w:t xml:space="preserve"> </w:t>
      </w:r>
      <w:r>
        <w:t>the</w:t>
      </w:r>
      <w:r>
        <w:rPr>
          <w:spacing w:val="-3"/>
        </w:rPr>
        <w:t xml:space="preserve"> </w:t>
      </w:r>
      <w:r>
        <w:t>financial</w:t>
      </w:r>
      <w:r>
        <w:rPr>
          <w:spacing w:val="-12"/>
        </w:rPr>
        <w:t xml:space="preserve"> </w:t>
      </w:r>
      <w:r>
        <w:t>instruments</w:t>
      </w:r>
      <w:r>
        <w:rPr>
          <w:spacing w:val="-7"/>
        </w:rPr>
        <w:t xml:space="preserve"> </w:t>
      </w:r>
      <w:r>
        <w:t>(in</w:t>
      </w:r>
      <w:r>
        <w:rPr>
          <w:spacing w:val="-9"/>
        </w:rPr>
        <w:t xml:space="preserve"> </w:t>
      </w:r>
      <w:r>
        <w:t>the</w:t>
      </w:r>
      <w:r>
        <w:rPr>
          <w:spacing w:val="-3"/>
        </w:rPr>
        <w:t xml:space="preserve"> </w:t>
      </w:r>
      <w:r>
        <w:t>sense</w:t>
      </w:r>
      <w:r>
        <w:rPr>
          <w:spacing w:val="-14"/>
        </w:rPr>
        <w:t xml:space="preserve"> </w:t>
      </w:r>
      <w:r>
        <w:t>that</w:t>
      </w:r>
      <w:r>
        <w:rPr>
          <w:spacing w:val="-14"/>
        </w:rPr>
        <w:t xml:space="preserve"> </w:t>
      </w:r>
      <w:r>
        <w:t>voting rights may</w:t>
      </w:r>
      <w:r>
        <w:rPr>
          <w:spacing w:val="-7"/>
        </w:rPr>
        <w:t xml:space="preserve"> </w:t>
      </w:r>
      <w:r>
        <w:t>not</w:t>
      </w:r>
      <w:r>
        <w:rPr>
          <w:spacing w:val="-8"/>
        </w:rPr>
        <w:t xml:space="preserve"> </w:t>
      </w:r>
      <w:r>
        <w:t>be exercised,</w:t>
      </w:r>
      <w:r>
        <w:rPr>
          <w:spacing w:val="-14"/>
        </w:rPr>
        <w:t xml:space="preserve"> </w:t>
      </w:r>
      <w:r>
        <w:t>dividends</w:t>
      </w:r>
      <w:r>
        <w:rPr>
          <w:spacing w:val="-14"/>
        </w:rPr>
        <w:t xml:space="preserve"> </w:t>
      </w:r>
      <w:r>
        <w:t>or</w:t>
      </w:r>
      <w:r>
        <w:rPr>
          <w:spacing w:val="-13"/>
        </w:rPr>
        <w:t xml:space="preserve"> </w:t>
      </w:r>
      <w:r>
        <w:t>other</w:t>
      </w:r>
      <w:r>
        <w:rPr>
          <w:spacing w:val="-14"/>
        </w:rPr>
        <w:t xml:space="preserve"> </w:t>
      </w:r>
      <w:r>
        <w:t>rights</w:t>
      </w:r>
      <w:r>
        <w:rPr>
          <w:spacing w:val="-13"/>
        </w:rPr>
        <w:t xml:space="preserve"> </w:t>
      </w:r>
      <w:r>
        <w:t>may</w:t>
      </w:r>
      <w:r>
        <w:rPr>
          <w:spacing w:val="-14"/>
        </w:rPr>
        <w:t xml:space="preserve"> </w:t>
      </w:r>
      <w:r>
        <w:t>not</w:t>
      </w:r>
      <w:r>
        <w:rPr>
          <w:spacing w:val="-13"/>
        </w:rPr>
        <w:t xml:space="preserve"> </w:t>
      </w:r>
      <w:r>
        <w:t>be</w:t>
      </w:r>
      <w:r>
        <w:rPr>
          <w:spacing w:val="-14"/>
        </w:rPr>
        <w:t xml:space="preserve"> </w:t>
      </w:r>
      <w:r>
        <w:t>received,</w:t>
      </w:r>
      <w:r>
        <w:rPr>
          <w:spacing w:val="-14"/>
        </w:rPr>
        <w:t xml:space="preserve"> </w:t>
      </w:r>
      <w:r>
        <w:t>and</w:t>
      </w:r>
      <w:r>
        <w:rPr>
          <w:spacing w:val="-13"/>
        </w:rPr>
        <w:t xml:space="preserve"> </w:t>
      </w:r>
      <w:r>
        <w:t>the</w:t>
      </w:r>
      <w:r>
        <w:rPr>
          <w:spacing w:val="-11"/>
        </w:rPr>
        <w:t xml:space="preserve"> </w:t>
      </w:r>
      <w:r>
        <w:t>financial</w:t>
      </w:r>
      <w:r>
        <w:rPr>
          <w:spacing w:val="-13"/>
        </w:rPr>
        <w:t xml:space="preserve"> </w:t>
      </w:r>
      <w:r>
        <w:t>instruments cannot be sold</w:t>
      </w:r>
      <w:r>
        <w:rPr>
          <w:spacing w:val="-10"/>
        </w:rPr>
        <w:t xml:space="preserve"> </w:t>
      </w:r>
      <w:r>
        <w:t>or disposed</w:t>
      </w:r>
      <w:r>
        <w:rPr>
          <w:spacing w:val="-9"/>
        </w:rPr>
        <w:t xml:space="preserve"> </w:t>
      </w:r>
      <w:r>
        <w:t>of in any</w:t>
      </w:r>
      <w:r>
        <w:rPr>
          <w:spacing w:val="-7"/>
        </w:rPr>
        <w:t xml:space="preserve"> </w:t>
      </w:r>
      <w:r>
        <w:t>other</w:t>
      </w:r>
      <w:r>
        <w:rPr>
          <w:spacing w:val="39"/>
        </w:rPr>
        <w:t xml:space="preserve"> </w:t>
      </w:r>
      <w:r>
        <w:t>manner).</w:t>
      </w:r>
    </w:p>
    <w:p w:rsidR="001B29C9" w:rsidRDefault="001B29C9">
      <w:pPr>
        <w:pStyle w:val="BodyText"/>
        <w:spacing w:before="2"/>
      </w:pPr>
    </w:p>
    <w:p w:rsidR="001B29C9" w:rsidRDefault="005C4227">
      <w:pPr>
        <w:pStyle w:val="BodyText"/>
        <w:spacing w:line="259" w:lineRule="auto"/>
        <w:ind w:left="142" w:right="176"/>
        <w:jc w:val="both"/>
      </w:pPr>
      <w:r>
        <w:t>By</w:t>
      </w:r>
      <w:r>
        <w:rPr>
          <w:spacing w:val="-8"/>
        </w:rPr>
        <w:t xml:space="preserve"> </w:t>
      </w:r>
      <w:r>
        <w:t xml:space="preserve">accepting our </w:t>
      </w:r>
      <w:r>
        <w:rPr>
          <w:i/>
        </w:rPr>
        <w:t>Standard Terms</w:t>
      </w:r>
      <w:r>
        <w:rPr>
          <w:i/>
          <w:spacing w:val="-8"/>
        </w:rPr>
        <w:t xml:space="preserve"> </w:t>
      </w:r>
      <w:r>
        <w:rPr>
          <w:i/>
        </w:rPr>
        <w:t>of</w:t>
      </w:r>
      <w:r>
        <w:rPr>
          <w:i/>
          <w:spacing w:val="-4"/>
        </w:rPr>
        <w:t xml:space="preserve"> </w:t>
      </w:r>
      <w:r>
        <w:rPr>
          <w:i/>
        </w:rPr>
        <w:t>Business</w:t>
      </w:r>
      <w:r>
        <w:t>,</w:t>
      </w:r>
      <w:r>
        <w:rPr>
          <w:spacing w:val="-5"/>
        </w:rPr>
        <w:t xml:space="preserve"> </w:t>
      </w:r>
      <w:r>
        <w:t>the Related</w:t>
      </w:r>
      <w:r>
        <w:rPr>
          <w:spacing w:val="-10"/>
        </w:rPr>
        <w:t xml:space="preserve"> </w:t>
      </w:r>
      <w:r>
        <w:t>Entity instructs us to make such</w:t>
      </w:r>
      <w:r>
        <w:rPr>
          <w:spacing w:val="-9"/>
        </w:rPr>
        <w:t xml:space="preserve"> </w:t>
      </w:r>
      <w:r>
        <w:t>disclosure under</w:t>
      </w:r>
      <w:r>
        <w:rPr>
          <w:spacing w:val="40"/>
        </w:rPr>
        <w:t xml:space="preserve"> </w:t>
      </w:r>
      <w:r>
        <w:t>the conditions described therein.</w:t>
      </w:r>
    </w:p>
    <w:p w:rsidR="001B29C9" w:rsidRDefault="001B29C9">
      <w:pPr>
        <w:pStyle w:val="BodyText"/>
        <w:spacing w:before="20"/>
      </w:pPr>
    </w:p>
    <w:p w:rsidR="001B29C9" w:rsidRDefault="005C4227">
      <w:pPr>
        <w:pStyle w:val="BodyText"/>
        <w:spacing w:line="247" w:lineRule="auto"/>
        <w:ind w:left="142" w:right="174"/>
        <w:jc w:val="both"/>
      </w:pPr>
      <w:r>
        <w:t>Such</w:t>
      </w:r>
      <w:r>
        <w:rPr>
          <w:spacing w:val="-14"/>
        </w:rPr>
        <w:t xml:space="preserve"> </w:t>
      </w:r>
      <w:r>
        <w:t>disclosure</w:t>
      </w:r>
      <w:r>
        <w:rPr>
          <w:spacing w:val="-14"/>
        </w:rPr>
        <w:t xml:space="preserve"> </w:t>
      </w:r>
      <w:r>
        <w:t>is</w:t>
      </w:r>
      <w:r>
        <w:rPr>
          <w:spacing w:val="-13"/>
        </w:rPr>
        <w:t xml:space="preserve"> </w:t>
      </w:r>
      <w:r>
        <w:t>made</w:t>
      </w:r>
      <w:r>
        <w:rPr>
          <w:spacing w:val="-14"/>
        </w:rPr>
        <w:t xml:space="preserve"> </w:t>
      </w:r>
      <w:r>
        <w:t>to</w:t>
      </w:r>
      <w:r>
        <w:rPr>
          <w:spacing w:val="-13"/>
        </w:rPr>
        <w:t xml:space="preserve"> </w:t>
      </w:r>
      <w:r>
        <w:t>the</w:t>
      </w:r>
      <w:r>
        <w:rPr>
          <w:spacing w:val="-14"/>
        </w:rPr>
        <w:t xml:space="preserve"> </w:t>
      </w:r>
      <w:r>
        <w:t>extent</w:t>
      </w:r>
      <w:r>
        <w:rPr>
          <w:spacing w:val="-13"/>
        </w:rPr>
        <w:t xml:space="preserve"> </w:t>
      </w:r>
      <w:r>
        <w:t>necessary</w:t>
      </w:r>
      <w:r>
        <w:rPr>
          <w:spacing w:val="-14"/>
        </w:rPr>
        <w:t xml:space="preserve"> </w:t>
      </w:r>
      <w:r>
        <w:t>for</w:t>
      </w:r>
      <w:r>
        <w:rPr>
          <w:spacing w:val="-12"/>
        </w:rPr>
        <w:t xml:space="preserve"> </w:t>
      </w:r>
      <w:r>
        <w:t>the</w:t>
      </w:r>
      <w:r>
        <w:rPr>
          <w:spacing w:val="-5"/>
        </w:rPr>
        <w:t xml:space="preserve"> </w:t>
      </w:r>
      <w:r>
        <w:t>conclusion</w:t>
      </w:r>
      <w:r>
        <w:rPr>
          <w:spacing w:val="-11"/>
        </w:rPr>
        <w:t xml:space="preserve"> </w:t>
      </w:r>
      <w:r>
        <w:t>or</w:t>
      </w:r>
      <w:r>
        <w:rPr>
          <w:spacing w:val="-13"/>
        </w:rPr>
        <w:t xml:space="preserve"> </w:t>
      </w:r>
      <w:r>
        <w:t>the</w:t>
      </w:r>
      <w:r>
        <w:rPr>
          <w:spacing w:val="-5"/>
        </w:rPr>
        <w:t xml:space="preserve"> </w:t>
      </w:r>
      <w:r>
        <w:t>performance of the</w:t>
      </w:r>
      <w:r>
        <w:rPr>
          <w:spacing w:val="23"/>
        </w:rPr>
        <w:t xml:space="preserve"> </w:t>
      </w:r>
      <w:r>
        <w:t>contract</w:t>
      </w:r>
      <w:r>
        <w:rPr>
          <w:spacing w:val="23"/>
        </w:rPr>
        <w:t xml:space="preserve"> </w:t>
      </w:r>
      <w:r>
        <w:t>concluded</w:t>
      </w:r>
      <w:r>
        <w:rPr>
          <w:spacing w:val="18"/>
        </w:rPr>
        <w:t xml:space="preserve"> </w:t>
      </w:r>
      <w:r>
        <w:t>between</w:t>
      </w:r>
      <w:r>
        <w:rPr>
          <w:spacing w:val="31"/>
        </w:rPr>
        <w:t xml:space="preserve"> </w:t>
      </w:r>
      <w:r>
        <w:t>us</w:t>
      </w:r>
      <w:r>
        <w:rPr>
          <w:spacing w:val="20"/>
        </w:rPr>
        <w:t xml:space="preserve"> </w:t>
      </w:r>
      <w:r>
        <w:t>and the</w:t>
      </w:r>
      <w:r>
        <w:rPr>
          <w:spacing w:val="23"/>
        </w:rPr>
        <w:t xml:space="preserve"> </w:t>
      </w:r>
      <w:r>
        <w:t>Related</w:t>
      </w:r>
      <w:r>
        <w:rPr>
          <w:spacing w:val="-8"/>
        </w:rPr>
        <w:t xml:space="preserve"> </w:t>
      </w:r>
      <w:r>
        <w:t>Entity,</w:t>
      </w:r>
      <w:r>
        <w:rPr>
          <w:spacing w:val="23"/>
        </w:rPr>
        <w:t xml:space="preserve"> </w:t>
      </w:r>
      <w:r>
        <w:t>in the</w:t>
      </w:r>
      <w:r>
        <w:rPr>
          <w:spacing w:val="23"/>
        </w:rPr>
        <w:t xml:space="preserve"> </w:t>
      </w:r>
      <w:r>
        <w:t>interest of the</w:t>
      </w:r>
    </w:p>
    <w:p w:rsidR="001B29C9" w:rsidRDefault="001B29C9">
      <w:pPr>
        <w:spacing w:line="247" w:lineRule="auto"/>
        <w:jc w:val="both"/>
        <w:sectPr w:rsidR="001B29C9">
          <w:headerReference w:type="default" r:id="rId18"/>
          <w:footerReference w:type="default" r:id="rId19"/>
          <w:pgSz w:w="11910" w:h="16850"/>
          <w:pgMar w:top="1720" w:right="1620" w:bottom="1380" w:left="1660" w:header="922" w:footer="1181" w:gutter="0"/>
          <w:cols w:space="720"/>
        </w:sectPr>
      </w:pPr>
    </w:p>
    <w:p w:rsidR="001B29C9" w:rsidRDefault="005C4227">
      <w:pPr>
        <w:pStyle w:val="BodyText"/>
        <w:spacing w:before="27" w:line="252" w:lineRule="auto"/>
        <w:ind w:left="142" w:right="173"/>
        <w:jc w:val="both"/>
      </w:pPr>
      <w:r>
        <w:lastRenderedPageBreak/>
        <w:t>representatives</w:t>
      </w:r>
      <w:r>
        <w:rPr>
          <w:spacing w:val="-14"/>
        </w:rPr>
        <w:t xml:space="preserve"> </w:t>
      </w:r>
      <w:r>
        <w:t>/</w:t>
      </w:r>
      <w:r>
        <w:rPr>
          <w:spacing w:val="-14"/>
        </w:rPr>
        <w:t xml:space="preserve"> </w:t>
      </w:r>
      <w:r>
        <w:t>beneficiaries</w:t>
      </w:r>
      <w:r>
        <w:rPr>
          <w:spacing w:val="-13"/>
        </w:rPr>
        <w:t xml:space="preserve"> </w:t>
      </w:r>
      <w:r>
        <w:t>/</w:t>
      </w:r>
      <w:r>
        <w:rPr>
          <w:spacing w:val="-14"/>
        </w:rPr>
        <w:t xml:space="preserve"> </w:t>
      </w:r>
      <w:r>
        <w:t>holders</w:t>
      </w:r>
      <w:r>
        <w:rPr>
          <w:spacing w:val="-6"/>
        </w:rPr>
        <w:t xml:space="preserve"> </w:t>
      </w:r>
      <w:r>
        <w:t>of</w:t>
      </w:r>
      <w:r>
        <w:rPr>
          <w:spacing w:val="-13"/>
        </w:rPr>
        <w:t xml:space="preserve"> </w:t>
      </w:r>
      <w:r>
        <w:t>financial</w:t>
      </w:r>
      <w:r>
        <w:rPr>
          <w:spacing w:val="-14"/>
        </w:rPr>
        <w:t xml:space="preserve"> </w:t>
      </w:r>
      <w:r>
        <w:t>instruments (e.g.</w:t>
      </w:r>
      <w:r>
        <w:rPr>
          <w:spacing w:val="-14"/>
        </w:rPr>
        <w:t xml:space="preserve"> </w:t>
      </w:r>
      <w:r>
        <w:t>execution</w:t>
      </w:r>
      <w:r>
        <w:rPr>
          <w:spacing w:val="-11"/>
        </w:rPr>
        <w:t xml:space="preserve"> </w:t>
      </w:r>
      <w:r>
        <w:t>of</w:t>
      </w:r>
      <w:r>
        <w:rPr>
          <w:spacing w:val="-6"/>
        </w:rPr>
        <w:t xml:space="preserve"> </w:t>
      </w:r>
      <w:r>
        <w:t>the orders</w:t>
      </w:r>
      <w:r>
        <w:rPr>
          <w:spacing w:val="-9"/>
        </w:rPr>
        <w:t xml:space="preserve"> </w:t>
      </w:r>
      <w:r>
        <w:t>/</w:t>
      </w:r>
      <w:r>
        <w:rPr>
          <w:spacing w:val="-11"/>
        </w:rPr>
        <w:t xml:space="preserve"> </w:t>
      </w:r>
      <w:r>
        <w:t>instructions</w:t>
      </w:r>
      <w:r>
        <w:rPr>
          <w:spacing w:val="-8"/>
        </w:rPr>
        <w:t xml:space="preserve"> </w:t>
      </w:r>
      <w:r>
        <w:t>we</w:t>
      </w:r>
      <w:r>
        <w:rPr>
          <w:spacing w:val="-9"/>
        </w:rPr>
        <w:t xml:space="preserve"> </w:t>
      </w:r>
      <w:r>
        <w:t>receive</w:t>
      </w:r>
      <w:r>
        <w:rPr>
          <w:spacing w:val="-9"/>
        </w:rPr>
        <w:t xml:space="preserve"> </w:t>
      </w:r>
      <w:r>
        <w:t>from</w:t>
      </w:r>
      <w:r>
        <w:rPr>
          <w:spacing w:val="-14"/>
        </w:rPr>
        <w:t xml:space="preserve"> </w:t>
      </w:r>
      <w:r>
        <w:t>the</w:t>
      </w:r>
      <w:r>
        <w:rPr>
          <w:spacing w:val="-9"/>
        </w:rPr>
        <w:t xml:space="preserve"> </w:t>
      </w:r>
      <w:r>
        <w:t>Related</w:t>
      </w:r>
      <w:r>
        <w:rPr>
          <w:spacing w:val="-14"/>
        </w:rPr>
        <w:t xml:space="preserve"> </w:t>
      </w:r>
      <w:r>
        <w:t>Entity),</w:t>
      </w:r>
      <w:r>
        <w:rPr>
          <w:spacing w:val="-9"/>
        </w:rPr>
        <w:t xml:space="preserve"> </w:t>
      </w:r>
      <w:r>
        <w:t>or</w:t>
      </w:r>
      <w:r>
        <w:rPr>
          <w:spacing w:val="-14"/>
        </w:rPr>
        <w:t xml:space="preserve"> </w:t>
      </w:r>
      <w:r>
        <w:t>for</w:t>
      </w:r>
      <w:r>
        <w:rPr>
          <w:spacing w:val="-14"/>
        </w:rPr>
        <w:t xml:space="preserve"> </w:t>
      </w:r>
      <w:r>
        <w:t>the</w:t>
      </w:r>
      <w:r>
        <w:rPr>
          <w:spacing w:val="-8"/>
        </w:rPr>
        <w:t xml:space="preserve"> </w:t>
      </w:r>
      <w:r>
        <w:t>implementation</w:t>
      </w:r>
      <w:r>
        <w:rPr>
          <w:spacing w:val="-14"/>
        </w:rPr>
        <w:t xml:space="preserve"> </w:t>
      </w:r>
      <w:r>
        <w:t>of pre-contractual</w:t>
      </w:r>
      <w:r>
        <w:rPr>
          <w:spacing w:val="35"/>
        </w:rPr>
        <w:t xml:space="preserve"> </w:t>
      </w:r>
      <w:r>
        <w:t>measures taken at</w:t>
      </w:r>
      <w:r>
        <w:rPr>
          <w:spacing w:val="-10"/>
        </w:rPr>
        <w:t xml:space="preserve"> </w:t>
      </w:r>
      <w:r>
        <w:t>the</w:t>
      </w:r>
      <w:r>
        <w:rPr>
          <w:spacing w:val="30"/>
        </w:rPr>
        <w:t xml:space="preserve"> </w:t>
      </w:r>
      <w:r>
        <w:t>Related</w:t>
      </w:r>
      <w:r>
        <w:rPr>
          <w:spacing w:val="-10"/>
        </w:rPr>
        <w:t xml:space="preserve"> </w:t>
      </w:r>
      <w:r>
        <w:t>Entity’s request.</w:t>
      </w:r>
    </w:p>
    <w:p w:rsidR="001B29C9" w:rsidRDefault="001B29C9">
      <w:pPr>
        <w:pStyle w:val="BodyText"/>
        <w:spacing w:before="30"/>
      </w:pPr>
    </w:p>
    <w:p w:rsidR="001B29C9" w:rsidRDefault="005C4227">
      <w:pPr>
        <w:pStyle w:val="Heading3"/>
        <w:numPr>
          <w:ilvl w:val="0"/>
          <w:numId w:val="6"/>
        </w:numPr>
        <w:tabs>
          <w:tab w:val="left" w:pos="3310"/>
        </w:tabs>
        <w:ind w:left="3310" w:hanging="359"/>
        <w:jc w:val="left"/>
      </w:pPr>
      <w:r>
        <w:t>Centralised</w:t>
      </w:r>
      <w:r>
        <w:rPr>
          <w:spacing w:val="-12"/>
        </w:rPr>
        <w:t xml:space="preserve"> </w:t>
      </w:r>
      <w:r>
        <w:t>corporate</w:t>
      </w:r>
      <w:r>
        <w:rPr>
          <w:spacing w:val="-2"/>
        </w:rPr>
        <w:t xml:space="preserve"> tools</w:t>
      </w:r>
    </w:p>
    <w:p w:rsidR="001B29C9" w:rsidRDefault="001B29C9">
      <w:pPr>
        <w:pStyle w:val="BodyText"/>
        <w:spacing w:before="44"/>
        <w:rPr>
          <w:b/>
          <w:i/>
        </w:rPr>
      </w:pPr>
    </w:p>
    <w:p w:rsidR="001B29C9" w:rsidRDefault="005C4227">
      <w:pPr>
        <w:pStyle w:val="BodyText"/>
        <w:spacing w:line="256" w:lineRule="auto"/>
        <w:ind w:left="142" w:right="162"/>
        <w:jc w:val="both"/>
      </w:pPr>
      <w:r>
        <w:t>As we are part of a large international banking group, our parent company, China Construction Bank Corporation, located in China, provides us with centralised corporate tools, including</w:t>
      </w:r>
      <w:r>
        <w:rPr>
          <w:spacing w:val="-1"/>
        </w:rPr>
        <w:t xml:space="preserve"> </w:t>
      </w:r>
      <w:r>
        <w:t>our</w:t>
      </w:r>
      <w:r>
        <w:rPr>
          <w:spacing w:val="-2"/>
        </w:rPr>
        <w:t xml:space="preserve"> </w:t>
      </w:r>
      <w:r>
        <w:t>core</w:t>
      </w:r>
      <w:r>
        <w:rPr>
          <w:spacing w:val="-6"/>
        </w:rPr>
        <w:t xml:space="preserve"> </w:t>
      </w:r>
      <w:r>
        <w:t>banking syste</w:t>
      </w:r>
      <w:r>
        <w:t>m.</w:t>
      </w:r>
      <w:r>
        <w:rPr>
          <w:spacing w:val="-13"/>
        </w:rPr>
        <w:t xml:space="preserve"> </w:t>
      </w:r>
      <w:r>
        <w:t>The</w:t>
      </w:r>
      <w:r>
        <w:rPr>
          <w:spacing w:val="-6"/>
        </w:rPr>
        <w:t xml:space="preserve"> </w:t>
      </w:r>
      <w:r>
        <w:t>(limited</w:t>
      </w:r>
      <w:r>
        <w:rPr>
          <w:spacing w:val="-12"/>
        </w:rPr>
        <w:t xml:space="preserve"> </w:t>
      </w:r>
      <w:r>
        <w:t>amount of) personal data that we record in such tools are transferred to, and securely hosted in, China. When processing your personal data,</w:t>
      </w:r>
      <w:r>
        <w:rPr>
          <w:spacing w:val="-2"/>
        </w:rPr>
        <w:t xml:space="preserve"> </w:t>
      </w:r>
      <w:r>
        <w:t>our parent company acts as our processor i.e. acting only on our behalf and upon our instructions.</w:t>
      </w:r>
    </w:p>
    <w:p w:rsidR="001B29C9" w:rsidRDefault="001B29C9">
      <w:pPr>
        <w:pStyle w:val="BodyText"/>
        <w:spacing w:before="3"/>
      </w:pPr>
    </w:p>
    <w:p w:rsidR="001B29C9" w:rsidRDefault="005C4227">
      <w:pPr>
        <w:pStyle w:val="BodyText"/>
        <w:spacing w:before="1" w:line="259" w:lineRule="auto"/>
        <w:ind w:left="142" w:right="162"/>
        <w:jc w:val="both"/>
      </w:pPr>
      <w:r>
        <w:t>The</w:t>
      </w:r>
      <w:r>
        <w:rPr>
          <w:spacing w:val="-8"/>
        </w:rPr>
        <w:t xml:space="preserve"> </w:t>
      </w:r>
      <w:r>
        <w:t>personal</w:t>
      </w:r>
      <w:r>
        <w:rPr>
          <w:spacing w:val="-4"/>
        </w:rPr>
        <w:t xml:space="preserve"> </w:t>
      </w:r>
      <w:r>
        <w:t>data</w:t>
      </w:r>
      <w:r>
        <w:rPr>
          <w:spacing w:val="-4"/>
        </w:rPr>
        <w:t xml:space="preserve"> </w:t>
      </w:r>
      <w:r>
        <w:t>transferred through our</w:t>
      </w:r>
      <w:r>
        <w:rPr>
          <w:spacing w:val="-4"/>
        </w:rPr>
        <w:t xml:space="preserve"> </w:t>
      </w:r>
      <w:r>
        <w:t>corporate tools include</w:t>
      </w:r>
      <w:r>
        <w:rPr>
          <w:spacing w:val="-8"/>
        </w:rPr>
        <w:t xml:space="preserve"> </w:t>
      </w:r>
      <w:r>
        <w:t>identification</w:t>
      </w:r>
      <w:r>
        <w:rPr>
          <w:spacing w:val="-13"/>
        </w:rPr>
        <w:t xml:space="preserve"> </w:t>
      </w:r>
      <w:r>
        <w:t>data such as names, surnames, professional emails and phone numbers of the contact persons connected with the Related</w:t>
      </w:r>
      <w:r>
        <w:rPr>
          <w:spacing w:val="-14"/>
        </w:rPr>
        <w:t xml:space="preserve"> </w:t>
      </w:r>
      <w:r>
        <w:t>Entities whom</w:t>
      </w:r>
      <w:r>
        <w:rPr>
          <w:spacing w:val="25"/>
        </w:rPr>
        <w:t xml:space="preserve"> </w:t>
      </w:r>
      <w:r>
        <w:t>we entered into business with.</w:t>
      </w:r>
    </w:p>
    <w:p w:rsidR="001B29C9" w:rsidRDefault="001B29C9">
      <w:pPr>
        <w:pStyle w:val="BodyText"/>
        <w:spacing w:before="3"/>
      </w:pPr>
    </w:p>
    <w:p w:rsidR="001B29C9" w:rsidRDefault="005C4227">
      <w:pPr>
        <w:pStyle w:val="Heading3"/>
        <w:numPr>
          <w:ilvl w:val="0"/>
          <w:numId w:val="6"/>
        </w:numPr>
        <w:tabs>
          <w:tab w:val="left" w:pos="3955"/>
        </w:tabs>
        <w:ind w:left="3955" w:hanging="359"/>
        <w:jc w:val="left"/>
      </w:pPr>
      <w:r>
        <w:t>Expert</w:t>
      </w:r>
      <w:r>
        <w:rPr>
          <w:spacing w:val="-8"/>
        </w:rPr>
        <w:t xml:space="preserve"> </w:t>
      </w:r>
      <w:r>
        <w:rPr>
          <w:spacing w:val="-2"/>
        </w:rPr>
        <w:t>rep</w:t>
      </w:r>
      <w:r>
        <w:rPr>
          <w:spacing w:val="-2"/>
        </w:rPr>
        <w:t>orts</w:t>
      </w:r>
    </w:p>
    <w:p w:rsidR="001B29C9" w:rsidRDefault="001B29C9">
      <w:pPr>
        <w:pStyle w:val="BodyText"/>
        <w:spacing w:before="45"/>
        <w:rPr>
          <w:b/>
          <w:i/>
        </w:rPr>
      </w:pPr>
    </w:p>
    <w:p w:rsidR="001B29C9" w:rsidRDefault="005C4227">
      <w:pPr>
        <w:pStyle w:val="BodyText"/>
        <w:spacing w:line="254" w:lineRule="auto"/>
        <w:ind w:left="142" w:right="167"/>
        <w:jc w:val="both"/>
      </w:pPr>
      <w:r>
        <w:t>Where</w:t>
      </w:r>
      <w:r>
        <w:rPr>
          <w:spacing w:val="-8"/>
        </w:rPr>
        <w:t xml:space="preserve"> </w:t>
      </w:r>
      <w:r>
        <w:t>requested by</w:t>
      </w:r>
      <w:r>
        <w:rPr>
          <w:spacing w:val="-11"/>
        </w:rPr>
        <w:t xml:space="preserve"> </w:t>
      </w:r>
      <w:r>
        <w:t>our parent company, we transfer</w:t>
      </w:r>
      <w:r>
        <w:rPr>
          <w:spacing w:val="-14"/>
        </w:rPr>
        <w:t xml:space="preserve"> </w:t>
      </w:r>
      <w:r>
        <w:t>to them</w:t>
      </w:r>
      <w:r>
        <w:rPr>
          <w:spacing w:val="17"/>
        </w:rPr>
        <w:t xml:space="preserve"> </w:t>
      </w:r>
      <w:r>
        <w:t>legal</w:t>
      </w:r>
      <w:r>
        <w:rPr>
          <w:spacing w:val="-14"/>
        </w:rPr>
        <w:t xml:space="preserve"> </w:t>
      </w:r>
      <w:r>
        <w:t>opinions,</w:t>
      </w:r>
      <w:r>
        <w:rPr>
          <w:spacing w:val="-7"/>
        </w:rPr>
        <w:t xml:space="preserve"> </w:t>
      </w:r>
      <w:r>
        <w:t>annual reports, valuation reports on real estate assets,</w:t>
      </w:r>
      <w:r>
        <w:rPr>
          <w:spacing w:val="-2"/>
        </w:rPr>
        <w:t xml:space="preserve"> </w:t>
      </w:r>
      <w:r>
        <w:t>and other documentation, which include</w:t>
      </w:r>
      <w:r>
        <w:rPr>
          <w:spacing w:val="-14"/>
        </w:rPr>
        <w:t xml:space="preserve"> </w:t>
      </w:r>
      <w:r>
        <w:t>personal</w:t>
      </w:r>
      <w:r>
        <w:rPr>
          <w:spacing w:val="-14"/>
        </w:rPr>
        <w:t xml:space="preserve"> </w:t>
      </w:r>
      <w:r>
        <w:t>data</w:t>
      </w:r>
      <w:r>
        <w:rPr>
          <w:spacing w:val="-13"/>
        </w:rPr>
        <w:t xml:space="preserve"> </w:t>
      </w:r>
      <w:r>
        <w:t>of</w:t>
      </w:r>
      <w:r>
        <w:rPr>
          <w:spacing w:val="-14"/>
        </w:rPr>
        <w:t xml:space="preserve"> </w:t>
      </w:r>
      <w:r>
        <w:t>employees</w:t>
      </w:r>
      <w:r>
        <w:rPr>
          <w:spacing w:val="-13"/>
        </w:rPr>
        <w:t xml:space="preserve"> </w:t>
      </w:r>
      <w:r>
        <w:t>or</w:t>
      </w:r>
      <w:r>
        <w:rPr>
          <w:spacing w:val="-14"/>
        </w:rPr>
        <w:t xml:space="preserve"> </w:t>
      </w:r>
      <w:r>
        <w:t>representatives</w:t>
      </w:r>
      <w:r>
        <w:rPr>
          <w:spacing w:val="-13"/>
        </w:rPr>
        <w:t xml:space="preserve"> </w:t>
      </w:r>
      <w:r>
        <w:t>of</w:t>
      </w:r>
      <w:r>
        <w:rPr>
          <w:spacing w:val="-14"/>
        </w:rPr>
        <w:t xml:space="preserve"> </w:t>
      </w:r>
      <w:r>
        <w:t>our</w:t>
      </w:r>
      <w:r>
        <w:rPr>
          <w:spacing w:val="-14"/>
        </w:rPr>
        <w:t xml:space="preserve"> </w:t>
      </w:r>
      <w:r>
        <w:t>(or</w:t>
      </w:r>
      <w:r>
        <w:rPr>
          <w:spacing w:val="-8"/>
        </w:rPr>
        <w:t xml:space="preserve"> </w:t>
      </w:r>
      <w:r>
        <w:t>our</w:t>
      </w:r>
      <w:r>
        <w:rPr>
          <w:spacing w:val="-14"/>
        </w:rPr>
        <w:t xml:space="preserve"> </w:t>
      </w:r>
      <w:r>
        <w:t>Related</w:t>
      </w:r>
      <w:r>
        <w:rPr>
          <w:spacing w:val="-14"/>
        </w:rPr>
        <w:t xml:space="preserve"> </w:t>
      </w:r>
      <w:r>
        <w:t>Entities</w:t>
      </w:r>
      <w:r>
        <w:rPr>
          <w:spacing w:val="-13"/>
        </w:rPr>
        <w:t xml:space="preserve"> </w:t>
      </w:r>
      <w:r>
        <w:t>’) consultants,</w:t>
      </w:r>
      <w:r>
        <w:rPr>
          <w:spacing w:val="-3"/>
        </w:rPr>
        <w:t xml:space="preserve"> </w:t>
      </w:r>
      <w:r>
        <w:t>including lawyers,</w:t>
      </w:r>
      <w:r>
        <w:rPr>
          <w:spacing w:val="-3"/>
        </w:rPr>
        <w:t xml:space="preserve"> </w:t>
      </w:r>
      <w:r>
        <w:t>auditors and other legal or financial experts.</w:t>
      </w:r>
    </w:p>
    <w:p w:rsidR="001B29C9" w:rsidRDefault="001B29C9">
      <w:pPr>
        <w:pStyle w:val="BodyText"/>
        <w:spacing w:before="26"/>
      </w:pPr>
    </w:p>
    <w:p w:rsidR="001B29C9" w:rsidRDefault="005C4227">
      <w:pPr>
        <w:pStyle w:val="Heading3"/>
        <w:numPr>
          <w:ilvl w:val="0"/>
          <w:numId w:val="6"/>
        </w:numPr>
        <w:tabs>
          <w:tab w:val="left" w:pos="4030"/>
        </w:tabs>
        <w:ind w:left="4030" w:hanging="359"/>
        <w:jc w:val="left"/>
      </w:pPr>
      <w:r>
        <w:t>CCB</w:t>
      </w:r>
      <w:r>
        <w:rPr>
          <w:spacing w:val="1"/>
        </w:rPr>
        <w:t xml:space="preserve"> </w:t>
      </w:r>
      <w:r>
        <w:t>Match</w:t>
      </w:r>
      <w:r>
        <w:rPr>
          <w:spacing w:val="-1"/>
        </w:rPr>
        <w:t xml:space="preserve"> </w:t>
      </w:r>
      <w:r>
        <w:rPr>
          <w:spacing w:val="-10"/>
        </w:rPr>
        <w:t>+</w:t>
      </w:r>
    </w:p>
    <w:p w:rsidR="001B29C9" w:rsidRDefault="001B29C9">
      <w:pPr>
        <w:pStyle w:val="BodyText"/>
        <w:spacing w:before="45"/>
        <w:rPr>
          <w:b/>
          <w:i/>
        </w:rPr>
      </w:pPr>
    </w:p>
    <w:p w:rsidR="001B29C9" w:rsidRDefault="005C4227">
      <w:pPr>
        <w:pStyle w:val="BodyText"/>
        <w:spacing w:line="254" w:lineRule="auto"/>
        <w:ind w:left="142" w:right="157"/>
        <w:jc w:val="both"/>
      </w:pPr>
      <w:r>
        <w:t>If you subscribe to our group CCB Match + smart matchmaking platform (</w:t>
      </w:r>
      <w:hyperlink r:id="rId20">
        <w:r>
          <w:rPr>
            <w:color w:val="0000FF"/>
            <w:u w:val="single" w:color="0000FF"/>
          </w:rPr>
          <w:t>https://match.ccb.com</w:t>
        </w:r>
      </w:hyperlink>
      <w:r>
        <w:t>),</w:t>
      </w:r>
      <w:r>
        <w:rPr>
          <w:spacing w:val="31"/>
        </w:rPr>
        <w:t xml:space="preserve"> </w:t>
      </w:r>
      <w:r>
        <w:t>we will</w:t>
      </w:r>
      <w:r>
        <w:rPr>
          <w:spacing w:val="-2"/>
        </w:rPr>
        <w:t xml:space="preserve"> </w:t>
      </w:r>
      <w:r>
        <w:t>share</w:t>
      </w:r>
      <w:r>
        <w:rPr>
          <w:spacing w:val="-5"/>
        </w:rPr>
        <w:t xml:space="preserve"> </w:t>
      </w:r>
      <w:r>
        <w:t>your personal data</w:t>
      </w:r>
      <w:r>
        <w:rPr>
          <w:spacing w:val="-2"/>
        </w:rPr>
        <w:t xml:space="preserve"> </w:t>
      </w:r>
      <w:r>
        <w:t>with our parent company China Construction Bank Corporation, who is operating the platform, to the extent necessary</w:t>
      </w:r>
      <w:r>
        <w:rPr>
          <w:spacing w:val="-14"/>
        </w:rPr>
        <w:t xml:space="preserve"> </w:t>
      </w:r>
      <w:r>
        <w:t>for</w:t>
      </w:r>
      <w:r>
        <w:rPr>
          <w:spacing w:val="-14"/>
        </w:rPr>
        <w:t xml:space="preserve"> </w:t>
      </w:r>
      <w:r>
        <w:t>providing you</w:t>
      </w:r>
      <w:r>
        <w:rPr>
          <w:spacing w:val="-8"/>
        </w:rPr>
        <w:t xml:space="preserve"> </w:t>
      </w:r>
      <w:r>
        <w:t>with effective</w:t>
      </w:r>
      <w:r>
        <w:rPr>
          <w:spacing w:val="-14"/>
        </w:rPr>
        <w:t xml:space="preserve"> </w:t>
      </w:r>
      <w:r>
        <w:t>support</w:t>
      </w:r>
      <w:r>
        <w:rPr>
          <w:spacing w:val="-7"/>
        </w:rPr>
        <w:t xml:space="preserve"> </w:t>
      </w:r>
      <w:r>
        <w:t>services</w:t>
      </w:r>
      <w:r>
        <w:rPr>
          <w:spacing w:val="-6"/>
        </w:rPr>
        <w:t xml:space="preserve"> </w:t>
      </w:r>
      <w:r>
        <w:t>and</w:t>
      </w:r>
      <w:r>
        <w:rPr>
          <w:spacing w:val="-8"/>
        </w:rPr>
        <w:t xml:space="preserve"> </w:t>
      </w:r>
      <w:r>
        <w:t>to</w:t>
      </w:r>
      <w:r>
        <w:rPr>
          <w:spacing w:val="-9"/>
        </w:rPr>
        <w:t xml:space="preserve"> </w:t>
      </w:r>
      <w:r>
        <w:t>adequately</w:t>
      </w:r>
      <w:r>
        <w:rPr>
          <w:spacing w:val="-7"/>
        </w:rPr>
        <w:t xml:space="preserve"> </w:t>
      </w:r>
      <w:r>
        <w:t>address your claims and requests. The personal data t</w:t>
      </w:r>
      <w:r>
        <w:t>hat we transfer are limited to your identification data and contact details such as your name, surname, professional e- mail and postal address,</w:t>
      </w:r>
      <w:r>
        <w:rPr>
          <w:spacing w:val="-2"/>
        </w:rPr>
        <w:t xml:space="preserve"> </w:t>
      </w:r>
      <w:r>
        <w:t>professional telephone number.</w:t>
      </w:r>
    </w:p>
    <w:p w:rsidR="001B29C9" w:rsidRDefault="001B29C9">
      <w:pPr>
        <w:pStyle w:val="BodyText"/>
        <w:spacing w:before="25"/>
      </w:pPr>
    </w:p>
    <w:p w:rsidR="001B29C9" w:rsidRDefault="005C4227">
      <w:pPr>
        <w:pStyle w:val="Heading3"/>
        <w:numPr>
          <w:ilvl w:val="0"/>
          <w:numId w:val="6"/>
        </w:numPr>
        <w:tabs>
          <w:tab w:val="left" w:pos="3579"/>
        </w:tabs>
        <w:ind w:left="3579" w:hanging="358"/>
        <w:jc w:val="left"/>
      </w:pPr>
      <w:r>
        <w:t>Payment</w:t>
      </w:r>
      <w:r>
        <w:rPr>
          <w:spacing w:val="-2"/>
        </w:rPr>
        <w:t xml:space="preserve"> transactions</w:t>
      </w:r>
    </w:p>
    <w:p w:rsidR="001B29C9" w:rsidRDefault="001B29C9">
      <w:pPr>
        <w:pStyle w:val="BodyText"/>
        <w:spacing w:before="45"/>
        <w:rPr>
          <w:b/>
          <w:i/>
        </w:rPr>
      </w:pPr>
    </w:p>
    <w:p w:rsidR="001B29C9" w:rsidRDefault="005C4227">
      <w:pPr>
        <w:pStyle w:val="BodyText"/>
        <w:spacing w:line="254" w:lineRule="auto"/>
        <w:ind w:left="142" w:right="165"/>
        <w:jc w:val="both"/>
      </w:pPr>
      <w:r>
        <w:t>In rare occasion, we also transfer banking details (IBAN) and information on transactions (purpose and amount) to payment service</w:t>
      </w:r>
      <w:r>
        <w:rPr>
          <w:spacing w:val="-5"/>
        </w:rPr>
        <w:t xml:space="preserve"> </w:t>
      </w:r>
      <w:r>
        <w:t>providers or</w:t>
      </w:r>
      <w:r>
        <w:rPr>
          <w:spacing w:val="-1"/>
        </w:rPr>
        <w:t xml:space="preserve"> </w:t>
      </w:r>
      <w:r>
        <w:t>systems</w:t>
      </w:r>
      <w:r>
        <w:rPr>
          <w:spacing w:val="-9"/>
        </w:rPr>
        <w:t xml:space="preserve"> </w:t>
      </w:r>
      <w:r>
        <w:t>(SWIFT or</w:t>
      </w:r>
      <w:r>
        <w:rPr>
          <w:spacing w:val="-14"/>
        </w:rPr>
        <w:t xml:space="preserve"> </w:t>
      </w:r>
      <w:r>
        <w:t>CIPS)</w:t>
      </w:r>
      <w:r>
        <w:rPr>
          <w:spacing w:val="-12"/>
        </w:rPr>
        <w:t xml:space="preserve"> </w:t>
      </w:r>
      <w:r>
        <w:t>in</w:t>
      </w:r>
      <w:r>
        <w:rPr>
          <w:spacing w:val="-14"/>
        </w:rPr>
        <w:t xml:space="preserve"> </w:t>
      </w:r>
      <w:r>
        <w:t>case</w:t>
      </w:r>
      <w:r>
        <w:rPr>
          <w:spacing w:val="-14"/>
        </w:rPr>
        <w:t xml:space="preserve"> </w:t>
      </w:r>
      <w:r>
        <w:t>of</w:t>
      </w:r>
      <w:r>
        <w:rPr>
          <w:spacing w:val="-12"/>
        </w:rPr>
        <w:t xml:space="preserve"> </w:t>
      </w:r>
      <w:r>
        <w:t>payment to</w:t>
      </w:r>
      <w:r>
        <w:rPr>
          <w:spacing w:val="-6"/>
        </w:rPr>
        <w:t xml:space="preserve"> </w:t>
      </w:r>
      <w:r>
        <w:t>our Related</w:t>
      </w:r>
      <w:r>
        <w:rPr>
          <w:spacing w:val="-14"/>
        </w:rPr>
        <w:t xml:space="preserve"> </w:t>
      </w:r>
      <w:r>
        <w:t>Entities’</w:t>
      </w:r>
      <w:r>
        <w:rPr>
          <w:spacing w:val="-14"/>
        </w:rPr>
        <w:t xml:space="preserve"> </w:t>
      </w:r>
      <w:r>
        <w:t>employees</w:t>
      </w:r>
      <w:r>
        <w:rPr>
          <w:spacing w:val="-3"/>
        </w:rPr>
        <w:t xml:space="preserve"> </w:t>
      </w:r>
      <w:r>
        <w:t>or</w:t>
      </w:r>
      <w:r>
        <w:rPr>
          <w:spacing w:val="-11"/>
        </w:rPr>
        <w:t xml:space="preserve"> </w:t>
      </w:r>
      <w:r>
        <w:t>representatives</w:t>
      </w:r>
      <w:r>
        <w:rPr>
          <w:spacing w:val="-2"/>
        </w:rPr>
        <w:t xml:space="preserve"> </w:t>
      </w:r>
      <w:r>
        <w:t>(e.g. costs</w:t>
      </w:r>
      <w:r>
        <w:rPr>
          <w:spacing w:val="-9"/>
        </w:rPr>
        <w:t xml:space="preserve"> </w:t>
      </w:r>
      <w:r>
        <w:t>reim</w:t>
      </w:r>
      <w:r>
        <w:t>bursement).</w:t>
      </w:r>
      <w:r>
        <w:rPr>
          <w:spacing w:val="32"/>
        </w:rPr>
        <w:t xml:space="preserve"> </w:t>
      </w:r>
      <w:r>
        <w:t>Such</w:t>
      </w:r>
      <w:r>
        <w:rPr>
          <w:spacing w:val="15"/>
        </w:rPr>
        <w:t xml:space="preserve"> </w:t>
      </w:r>
      <w:r>
        <w:t>occasional</w:t>
      </w:r>
      <w:r>
        <w:rPr>
          <w:spacing w:val="-14"/>
        </w:rPr>
        <w:t xml:space="preserve"> </w:t>
      </w:r>
      <w:r>
        <w:t>data</w:t>
      </w:r>
      <w:r>
        <w:rPr>
          <w:spacing w:val="-1"/>
        </w:rPr>
        <w:t xml:space="preserve"> </w:t>
      </w:r>
      <w:r>
        <w:t>transfers</w:t>
      </w:r>
      <w:r>
        <w:rPr>
          <w:spacing w:val="16"/>
        </w:rPr>
        <w:t xml:space="preserve"> </w:t>
      </w:r>
      <w:r>
        <w:t>are covered under Article 49.1</w:t>
      </w:r>
    </w:p>
    <w:p w:rsidR="001B29C9" w:rsidRDefault="005C4227">
      <w:pPr>
        <w:pStyle w:val="BodyText"/>
        <w:spacing w:before="4" w:line="259" w:lineRule="auto"/>
        <w:ind w:left="142" w:right="171"/>
        <w:jc w:val="both"/>
      </w:pPr>
      <w:r>
        <w:t>(b) or (c) of the GDPR as necessary for making the payment to the employees or representatives concerned.</w:t>
      </w:r>
    </w:p>
    <w:p w:rsidR="001B29C9" w:rsidRDefault="001B29C9">
      <w:pPr>
        <w:spacing w:line="259" w:lineRule="auto"/>
        <w:jc w:val="both"/>
        <w:sectPr w:rsidR="001B29C9">
          <w:pgSz w:w="11910" w:h="16850"/>
          <w:pgMar w:top="1720" w:right="1620" w:bottom="1380" w:left="1660" w:header="922" w:footer="1181" w:gutter="0"/>
          <w:cols w:space="720"/>
        </w:sectPr>
      </w:pPr>
    </w:p>
    <w:p w:rsidR="001B29C9" w:rsidRDefault="001B29C9">
      <w:pPr>
        <w:pStyle w:val="BodyText"/>
      </w:pPr>
    </w:p>
    <w:p w:rsidR="001B29C9" w:rsidRDefault="001B29C9">
      <w:pPr>
        <w:pStyle w:val="BodyText"/>
        <w:spacing w:before="56"/>
      </w:pPr>
    </w:p>
    <w:p w:rsidR="001B29C9" w:rsidRDefault="005C4227">
      <w:pPr>
        <w:pStyle w:val="Heading3"/>
        <w:numPr>
          <w:ilvl w:val="0"/>
          <w:numId w:val="6"/>
        </w:numPr>
        <w:tabs>
          <w:tab w:val="left" w:pos="2574"/>
        </w:tabs>
        <w:ind w:left="2574" w:hanging="359"/>
        <w:jc w:val="left"/>
      </w:pPr>
      <w:r>
        <w:t>Appropriate</w:t>
      </w:r>
      <w:r>
        <w:rPr>
          <w:spacing w:val="-11"/>
        </w:rPr>
        <w:t xml:space="preserve"> </w:t>
      </w:r>
      <w:r>
        <w:t>safeguards</w:t>
      </w:r>
      <w:r>
        <w:rPr>
          <w:spacing w:val="9"/>
        </w:rPr>
        <w:t xml:space="preserve"> </w:t>
      </w:r>
      <w:r>
        <w:t>for</w:t>
      </w:r>
      <w:r>
        <w:rPr>
          <w:spacing w:val="-6"/>
        </w:rPr>
        <w:t xml:space="preserve"> </w:t>
      </w:r>
      <w:r>
        <w:t>data</w:t>
      </w:r>
      <w:r>
        <w:rPr>
          <w:spacing w:val="-13"/>
        </w:rPr>
        <w:t xml:space="preserve"> </w:t>
      </w:r>
      <w:r>
        <w:rPr>
          <w:spacing w:val="-2"/>
        </w:rPr>
        <w:t>transfers</w:t>
      </w:r>
    </w:p>
    <w:p w:rsidR="001B29C9" w:rsidRDefault="001B29C9">
      <w:pPr>
        <w:pStyle w:val="BodyText"/>
        <w:spacing w:before="45"/>
        <w:rPr>
          <w:b/>
          <w:i/>
        </w:rPr>
      </w:pPr>
    </w:p>
    <w:p w:rsidR="001B29C9" w:rsidRDefault="005C4227">
      <w:pPr>
        <w:pStyle w:val="BodyText"/>
        <w:spacing w:line="256" w:lineRule="auto"/>
        <w:ind w:left="142" w:right="168"/>
        <w:jc w:val="both"/>
      </w:pPr>
      <w:r>
        <w:t>For</w:t>
      </w:r>
      <w:r>
        <w:rPr>
          <w:spacing w:val="-2"/>
        </w:rPr>
        <w:t xml:space="preserve"> </w:t>
      </w:r>
      <w:r>
        <w:t>personal data transfers</w:t>
      </w:r>
      <w:r>
        <w:rPr>
          <w:spacing w:val="-8"/>
        </w:rPr>
        <w:t xml:space="preserve"> </w:t>
      </w:r>
      <w:r>
        <w:t>covered under Points B.</w:t>
      </w:r>
      <w:r>
        <w:rPr>
          <w:spacing w:val="-5"/>
        </w:rPr>
        <w:t xml:space="preserve"> </w:t>
      </w:r>
      <w:r>
        <w:t>to</w:t>
      </w:r>
      <w:r>
        <w:rPr>
          <w:spacing w:val="-10"/>
        </w:rPr>
        <w:t xml:space="preserve"> </w:t>
      </w:r>
      <w:r>
        <w:t>D.</w:t>
      </w:r>
      <w:r>
        <w:rPr>
          <w:spacing w:val="-5"/>
        </w:rPr>
        <w:t xml:space="preserve"> </w:t>
      </w:r>
      <w:r>
        <w:t>above, please</w:t>
      </w:r>
      <w:r>
        <w:rPr>
          <w:spacing w:val="-14"/>
        </w:rPr>
        <w:t xml:space="preserve"> </w:t>
      </w:r>
      <w:r>
        <w:t>note</w:t>
      </w:r>
      <w:r>
        <w:rPr>
          <w:spacing w:val="21"/>
        </w:rPr>
        <w:t xml:space="preserve"> </w:t>
      </w:r>
      <w:r>
        <w:t>that</w:t>
      </w:r>
      <w:r>
        <w:rPr>
          <w:spacing w:val="-9"/>
        </w:rPr>
        <w:t xml:space="preserve"> </w:t>
      </w:r>
      <w:r>
        <w:t>the People’s</w:t>
      </w:r>
      <w:r>
        <w:rPr>
          <w:spacing w:val="-14"/>
        </w:rPr>
        <w:t xml:space="preserve"> </w:t>
      </w:r>
      <w:r>
        <w:t>Republic</w:t>
      </w:r>
      <w:r>
        <w:rPr>
          <w:spacing w:val="-14"/>
        </w:rPr>
        <w:t xml:space="preserve"> </w:t>
      </w:r>
      <w:r>
        <w:t>of China</w:t>
      </w:r>
      <w:r>
        <w:rPr>
          <w:spacing w:val="-12"/>
        </w:rPr>
        <w:t xml:space="preserve"> </w:t>
      </w:r>
      <w:r>
        <w:t>does not</w:t>
      </w:r>
      <w:r>
        <w:rPr>
          <w:spacing w:val="-8"/>
        </w:rPr>
        <w:t xml:space="preserve"> </w:t>
      </w:r>
      <w:r>
        <w:t>offer</w:t>
      </w:r>
      <w:r>
        <w:rPr>
          <w:spacing w:val="-11"/>
        </w:rPr>
        <w:t xml:space="preserve"> </w:t>
      </w:r>
      <w:r>
        <w:t>a</w:t>
      </w:r>
      <w:r>
        <w:rPr>
          <w:spacing w:val="-12"/>
        </w:rPr>
        <w:t xml:space="preserve"> </w:t>
      </w:r>
      <w:r>
        <w:t>similar</w:t>
      </w:r>
      <w:r>
        <w:rPr>
          <w:spacing w:val="-14"/>
        </w:rPr>
        <w:t xml:space="preserve"> </w:t>
      </w:r>
      <w:r>
        <w:t>level</w:t>
      </w:r>
      <w:r>
        <w:rPr>
          <w:spacing w:val="-11"/>
        </w:rPr>
        <w:t xml:space="preserve"> </w:t>
      </w:r>
      <w:r>
        <w:t>of</w:t>
      </w:r>
      <w:r>
        <w:rPr>
          <w:spacing w:val="-3"/>
        </w:rPr>
        <w:t xml:space="preserve"> </w:t>
      </w:r>
      <w:r>
        <w:t>protection of</w:t>
      </w:r>
      <w:r>
        <w:rPr>
          <w:spacing w:val="-3"/>
        </w:rPr>
        <w:t xml:space="preserve"> </w:t>
      </w:r>
      <w:r>
        <w:t>personal</w:t>
      </w:r>
      <w:r>
        <w:rPr>
          <w:spacing w:val="-12"/>
        </w:rPr>
        <w:t xml:space="preserve"> </w:t>
      </w:r>
      <w:r>
        <w:t>data as</w:t>
      </w:r>
      <w:r>
        <w:rPr>
          <w:spacing w:val="-14"/>
        </w:rPr>
        <w:t xml:space="preserve"> </w:t>
      </w:r>
      <w:r>
        <w:t>within</w:t>
      </w:r>
      <w:r>
        <w:rPr>
          <w:spacing w:val="-14"/>
        </w:rPr>
        <w:t xml:space="preserve"> </w:t>
      </w:r>
      <w:r>
        <w:t>the</w:t>
      </w:r>
      <w:r>
        <w:rPr>
          <w:spacing w:val="-8"/>
        </w:rPr>
        <w:t xml:space="preserve"> </w:t>
      </w:r>
      <w:r>
        <w:t>European Union (e.g.</w:t>
      </w:r>
      <w:r>
        <w:rPr>
          <w:spacing w:val="-14"/>
        </w:rPr>
        <w:t xml:space="preserve"> </w:t>
      </w:r>
      <w:r>
        <w:t>in</w:t>
      </w:r>
      <w:r>
        <w:rPr>
          <w:spacing w:val="-14"/>
        </w:rPr>
        <w:t xml:space="preserve"> </w:t>
      </w:r>
      <w:r>
        <w:t>terms</w:t>
      </w:r>
      <w:r>
        <w:rPr>
          <w:spacing w:val="17"/>
        </w:rPr>
        <w:t xml:space="preserve"> </w:t>
      </w:r>
      <w:r>
        <w:t>of</w:t>
      </w:r>
      <w:r>
        <w:rPr>
          <w:spacing w:val="-14"/>
        </w:rPr>
        <w:t xml:space="preserve"> </w:t>
      </w:r>
      <w:r>
        <w:t>legislation,</w:t>
      </w:r>
      <w:r>
        <w:rPr>
          <w:spacing w:val="-5"/>
        </w:rPr>
        <w:t xml:space="preserve"> </w:t>
      </w:r>
      <w:r>
        <w:t>data</w:t>
      </w:r>
      <w:r>
        <w:rPr>
          <w:spacing w:val="-1"/>
        </w:rPr>
        <w:t xml:space="preserve"> </w:t>
      </w:r>
      <w:r>
        <w:t>protection</w:t>
      </w:r>
      <w:r>
        <w:rPr>
          <w:spacing w:val="-11"/>
        </w:rPr>
        <w:t xml:space="preserve"> </w:t>
      </w:r>
      <w:r>
        <w:t xml:space="preserve">supervisory authority, exercise of individuals’ rights). China is also not covered by an adequacy </w:t>
      </w:r>
      <w:r>
        <w:rPr>
          <w:spacing w:val="-2"/>
        </w:rPr>
        <w:t>decision</w:t>
      </w:r>
      <w:r>
        <w:rPr>
          <w:spacing w:val="-12"/>
        </w:rPr>
        <w:t xml:space="preserve"> </w:t>
      </w:r>
      <w:r>
        <w:rPr>
          <w:spacing w:val="-2"/>
        </w:rPr>
        <w:t>under</w:t>
      </w:r>
      <w:r>
        <w:rPr>
          <w:spacing w:val="2"/>
        </w:rPr>
        <w:t xml:space="preserve"> </w:t>
      </w:r>
      <w:r>
        <w:rPr>
          <w:spacing w:val="-2"/>
        </w:rPr>
        <w:t>which the</w:t>
      </w:r>
      <w:r>
        <w:rPr>
          <w:spacing w:val="-7"/>
        </w:rPr>
        <w:t xml:space="preserve"> </w:t>
      </w:r>
      <w:r>
        <w:rPr>
          <w:spacing w:val="-2"/>
        </w:rPr>
        <w:t>European Commission</w:t>
      </w:r>
      <w:r>
        <w:t xml:space="preserve"> </w:t>
      </w:r>
      <w:r>
        <w:rPr>
          <w:spacing w:val="-2"/>
        </w:rPr>
        <w:t>decided</w:t>
      </w:r>
      <w:r>
        <w:rPr>
          <w:spacing w:val="-11"/>
        </w:rPr>
        <w:t xml:space="preserve"> </w:t>
      </w:r>
      <w:r>
        <w:rPr>
          <w:spacing w:val="-2"/>
        </w:rPr>
        <w:t>that</w:t>
      </w:r>
      <w:r>
        <w:rPr>
          <w:spacing w:val="-12"/>
        </w:rPr>
        <w:t xml:space="preserve"> </w:t>
      </w:r>
      <w:r>
        <w:rPr>
          <w:spacing w:val="-2"/>
        </w:rPr>
        <w:t xml:space="preserve">personal data protection </w:t>
      </w:r>
      <w:r>
        <w:t>is in</w:t>
      </w:r>
      <w:r>
        <w:rPr>
          <w:spacing w:val="-10"/>
        </w:rPr>
        <w:t xml:space="preserve"> </w:t>
      </w:r>
      <w:r>
        <w:t>essence</w:t>
      </w:r>
      <w:r>
        <w:rPr>
          <w:spacing w:val="-2"/>
        </w:rPr>
        <w:t xml:space="preserve"> </w:t>
      </w:r>
      <w:r>
        <w:t>equivalent</w:t>
      </w:r>
      <w:r>
        <w:rPr>
          <w:spacing w:val="-9"/>
        </w:rPr>
        <w:t xml:space="preserve"> </w:t>
      </w:r>
      <w:r>
        <w:t>to that guaranteed in the European Union.</w:t>
      </w:r>
    </w:p>
    <w:p w:rsidR="001B29C9" w:rsidRDefault="001B29C9">
      <w:pPr>
        <w:pStyle w:val="BodyText"/>
        <w:spacing w:before="18"/>
      </w:pPr>
    </w:p>
    <w:p w:rsidR="001B29C9" w:rsidRDefault="005C4227">
      <w:pPr>
        <w:pStyle w:val="BodyText"/>
        <w:spacing w:line="254" w:lineRule="auto"/>
        <w:ind w:left="142" w:right="165"/>
        <w:jc w:val="both"/>
      </w:pPr>
      <w:r>
        <w:t>To main</w:t>
      </w:r>
      <w:r>
        <w:t>tain the protection of your personal data that we transfer in China, we implemented</w:t>
      </w:r>
      <w:r>
        <w:rPr>
          <w:spacing w:val="-14"/>
        </w:rPr>
        <w:t xml:space="preserve"> </w:t>
      </w:r>
      <w:r>
        <w:t>appropriate</w:t>
      </w:r>
      <w:r>
        <w:rPr>
          <w:spacing w:val="-4"/>
        </w:rPr>
        <w:t xml:space="preserve"> </w:t>
      </w:r>
      <w:r>
        <w:t>safeguards</w:t>
      </w:r>
      <w:r>
        <w:rPr>
          <w:spacing w:val="-7"/>
        </w:rPr>
        <w:t xml:space="preserve"> </w:t>
      </w:r>
      <w:r>
        <w:t>in</w:t>
      </w:r>
      <w:r>
        <w:rPr>
          <w:spacing w:val="-14"/>
        </w:rPr>
        <w:t xml:space="preserve"> </w:t>
      </w:r>
      <w:r>
        <w:t>accordance</w:t>
      </w:r>
      <w:r>
        <w:rPr>
          <w:spacing w:val="-14"/>
        </w:rPr>
        <w:t xml:space="preserve"> </w:t>
      </w:r>
      <w:r>
        <w:t>with</w:t>
      </w:r>
      <w:r>
        <w:rPr>
          <w:spacing w:val="-13"/>
        </w:rPr>
        <w:t xml:space="preserve"> </w:t>
      </w:r>
      <w:r>
        <w:t>Article</w:t>
      </w:r>
      <w:r>
        <w:rPr>
          <w:spacing w:val="-14"/>
        </w:rPr>
        <w:t xml:space="preserve"> </w:t>
      </w:r>
      <w:r>
        <w:t>46.2</w:t>
      </w:r>
      <w:r>
        <w:rPr>
          <w:spacing w:val="-10"/>
        </w:rPr>
        <w:t xml:space="preserve"> </w:t>
      </w:r>
      <w:r>
        <w:t>of</w:t>
      </w:r>
      <w:r>
        <w:rPr>
          <w:spacing w:val="-8"/>
        </w:rPr>
        <w:t xml:space="preserve"> </w:t>
      </w:r>
      <w:r>
        <w:t>the</w:t>
      </w:r>
      <w:r>
        <w:rPr>
          <w:spacing w:val="-8"/>
        </w:rPr>
        <w:t xml:space="preserve"> </w:t>
      </w:r>
      <w:r>
        <w:t>GDPR.</w:t>
      </w:r>
      <w:r>
        <w:rPr>
          <w:spacing w:val="-1"/>
        </w:rPr>
        <w:t xml:space="preserve"> </w:t>
      </w:r>
      <w:r>
        <w:t>We entered into standard</w:t>
      </w:r>
      <w:r>
        <w:rPr>
          <w:spacing w:val="-11"/>
        </w:rPr>
        <w:t xml:space="preserve"> </w:t>
      </w:r>
      <w:r>
        <w:t>data protection clauses</w:t>
      </w:r>
      <w:r>
        <w:rPr>
          <w:spacing w:val="-8"/>
        </w:rPr>
        <w:t xml:space="preserve"> </w:t>
      </w:r>
      <w:r>
        <w:t>with our parent company</w:t>
      </w:r>
      <w:r>
        <w:rPr>
          <w:spacing w:val="30"/>
        </w:rPr>
        <w:t xml:space="preserve"> </w:t>
      </w:r>
      <w:r>
        <w:t>(as adopted by</w:t>
      </w:r>
      <w:r>
        <w:rPr>
          <w:spacing w:val="-14"/>
        </w:rPr>
        <w:t xml:space="preserve"> </w:t>
      </w:r>
      <w:r>
        <w:t>the</w:t>
      </w:r>
      <w:r>
        <w:rPr>
          <w:spacing w:val="-12"/>
        </w:rPr>
        <w:t xml:space="preserve"> </w:t>
      </w:r>
      <w:r>
        <w:t>European Commission)</w:t>
      </w:r>
      <w:r>
        <w:rPr>
          <w:spacing w:val="-14"/>
        </w:rPr>
        <w:t xml:space="preserve"> </w:t>
      </w:r>
      <w:r>
        <w:t>under</w:t>
      </w:r>
      <w:r>
        <w:rPr>
          <w:spacing w:val="-2"/>
        </w:rPr>
        <w:t xml:space="preserve"> </w:t>
      </w:r>
      <w:r>
        <w:t>which</w:t>
      </w:r>
      <w:r>
        <w:rPr>
          <w:spacing w:val="-13"/>
        </w:rPr>
        <w:t xml:space="preserve"> </w:t>
      </w:r>
      <w:r>
        <w:t>we</w:t>
      </w:r>
      <w:r>
        <w:rPr>
          <w:spacing w:val="-7"/>
        </w:rPr>
        <w:t xml:space="preserve"> </w:t>
      </w:r>
      <w:r>
        <w:t>impose</w:t>
      </w:r>
      <w:r>
        <w:rPr>
          <w:spacing w:val="-10"/>
        </w:rPr>
        <w:t xml:space="preserve"> </w:t>
      </w:r>
      <w:r>
        <w:t>specific</w:t>
      </w:r>
      <w:r>
        <w:rPr>
          <w:spacing w:val="-14"/>
        </w:rPr>
        <w:t xml:space="preserve"> </w:t>
      </w:r>
      <w:r>
        <w:t>contractual</w:t>
      </w:r>
      <w:r>
        <w:rPr>
          <w:spacing w:val="-14"/>
        </w:rPr>
        <w:t xml:space="preserve"> </w:t>
      </w:r>
      <w:r>
        <w:t>obligations to it in relation to their processing of your personal data.</w:t>
      </w:r>
    </w:p>
    <w:p w:rsidR="001B29C9" w:rsidRDefault="001B29C9">
      <w:pPr>
        <w:pStyle w:val="BodyText"/>
        <w:spacing w:before="16"/>
      </w:pPr>
    </w:p>
    <w:p w:rsidR="001B29C9" w:rsidRDefault="005C4227">
      <w:pPr>
        <w:pStyle w:val="BodyText"/>
        <w:spacing w:line="259" w:lineRule="auto"/>
        <w:ind w:left="142" w:right="179"/>
        <w:jc w:val="both"/>
      </w:pPr>
      <w:r>
        <w:t xml:space="preserve">You can access to the standard data protection clauses adopted by the European Commission at: </w:t>
      </w:r>
      <w:hyperlink r:id="rId21">
        <w:r>
          <w:rPr>
            <w:color w:val="0000FF"/>
            <w:u w:val="single" w:color="0000FF"/>
          </w:rPr>
          <w:t>https://commission.europa.eu/publications/standard-contractual-</w:t>
        </w:r>
      </w:hyperlink>
      <w:r>
        <w:rPr>
          <w:color w:val="0000FF"/>
        </w:rPr>
        <w:t xml:space="preserve"> </w:t>
      </w:r>
      <w:hyperlink r:id="rId22">
        <w:r>
          <w:rPr>
            <w:color w:val="0000FF"/>
            <w:u w:val="single" w:color="0000FF"/>
          </w:rPr>
          <w:t>clauses-international-transfers_en</w:t>
        </w:r>
      </w:hyperlink>
      <w:r>
        <w:rPr>
          <w:color w:val="0000FF"/>
        </w:rPr>
        <w:t xml:space="preserve"> </w:t>
      </w:r>
      <w:r>
        <w:t>or</w:t>
      </w:r>
      <w:r>
        <w:rPr>
          <w:spacing w:val="-7"/>
        </w:rPr>
        <w:t xml:space="preserve"> </w:t>
      </w:r>
      <w:r>
        <w:t xml:space="preserve">by contacting our DPO (see </w:t>
      </w:r>
      <w:r>
        <w:rPr>
          <w:b/>
          <w:color w:val="365F91"/>
        </w:rPr>
        <w:t xml:space="preserve">Section </w:t>
      </w:r>
      <w:hyperlink w:anchor="_bookmark3" w:history="1">
        <w:r>
          <w:rPr>
            <w:b/>
            <w:color w:val="365F91"/>
          </w:rPr>
          <w:t>4</w:t>
        </w:r>
      </w:hyperlink>
      <w:r>
        <w:rPr>
          <w:b/>
          <w:color w:val="365F91"/>
        </w:rPr>
        <w:t>.</w:t>
      </w:r>
      <w:r>
        <w:t>)</w:t>
      </w:r>
    </w:p>
    <w:p w:rsidR="001B29C9" w:rsidRDefault="001B29C9">
      <w:pPr>
        <w:pStyle w:val="BodyText"/>
        <w:spacing w:before="277"/>
        <w:rPr>
          <w:sz w:val="28"/>
        </w:rPr>
      </w:pPr>
    </w:p>
    <w:p w:rsidR="001B29C9" w:rsidRDefault="005C4227">
      <w:pPr>
        <w:pStyle w:val="Heading1"/>
        <w:numPr>
          <w:ilvl w:val="0"/>
          <w:numId w:val="21"/>
        </w:numPr>
        <w:tabs>
          <w:tab w:val="left" w:pos="983"/>
        </w:tabs>
        <w:spacing w:before="1"/>
        <w:ind w:left="983" w:hanging="481"/>
      </w:pPr>
      <w:bookmarkStart w:id="9" w:name="_bookmark9"/>
      <w:bookmarkEnd w:id="9"/>
      <w:r>
        <w:rPr>
          <w:color w:val="365F91"/>
        </w:rPr>
        <w:t>Do</w:t>
      </w:r>
      <w:r>
        <w:rPr>
          <w:color w:val="365F91"/>
          <w:spacing w:val="-7"/>
        </w:rPr>
        <w:t xml:space="preserve"> </w:t>
      </w:r>
      <w:r>
        <w:rPr>
          <w:color w:val="365F91"/>
        </w:rPr>
        <w:t>we</w:t>
      </w:r>
      <w:r>
        <w:rPr>
          <w:color w:val="365F91"/>
          <w:spacing w:val="-19"/>
        </w:rPr>
        <w:t xml:space="preserve"> </w:t>
      </w:r>
      <w:r>
        <w:rPr>
          <w:color w:val="365F91"/>
        </w:rPr>
        <w:t>use</w:t>
      </w:r>
      <w:r>
        <w:rPr>
          <w:color w:val="365F91"/>
          <w:spacing w:val="-6"/>
        </w:rPr>
        <w:t xml:space="preserve"> </w:t>
      </w:r>
      <w:r>
        <w:rPr>
          <w:color w:val="365F91"/>
        </w:rPr>
        <w:t>any</w:t>
      </w:r>
      <w:r>
        <w:rPr>
          <w:color w:val="365F91"/>
          <w:spacing w:val="9"/>
        </w:rPr>
        <w:t xml:space="preserve"> </w:t>
      </w:r>
      <w:r>
        <w:rPr>
          <w:color w:val="365F91"/>
        </w:rPr>
        <w:t>automated</w:t>
      </w:r>
      <w:r>
        <w:rPr>
          <w:color w:val="365F91"/>
          <w:spacing w:val="-23"/>
        </w:rPr>
        <w:t xml:space="preserve"> </w:t>
      </w:r>
      <w:r>
        <w:rPr>
          <w:color w:val="365F91"/>
        </w:rPr>
        <w:t>decision</w:t>
      </w:r>
      <w:r>
        <w:rPr>
          <w:color w:val="365F91"/>
          <w:spacing w:val="-24"/>
        </w:rPr>
        <w:t xml:space="preserve"> </w:t>
      </w:r>
      <w:r>
        <w:rPr>
          <w:color w:val="365F91"/>
          <w:spacing w:val="-2"/>
        </w:rPr>
        <w:t>making?</w:t>
      </w:r>
    </w:p>
    <w:p w:rsidR="001B29C9" w:rsidRDefault="005C4227">
      <w:pPr>
        <w:pStyle w:val="BodyText"/>
        <w:spacing w:before="144" w:line="259" w:lineRule="auto"/>
        <w:ind w:left="142" w:right="126"/>
        <w:jc w:val="both"/>
      </w:pPr>
      <w:r>
        <w:t>We do not use any automated decision making process producing legal effect or otherwise significantly affecting you. Any decision in relation to you are made</w:t>
      </w:r>
      <w:r>
        <w:rPr>
          <w:spacing w:val="40"/>
        </w:rPr>
        <w:t xml:space="preserve"> </w:t>
      </w:r>
      <w:r>
        <w:t>by a human</w:t>
      </w:r>
      <w:r>
        <w:rPr>
          <w:spacing w:val="-14"/>
        </w:rPr>
        <w:t xml:space="preserve"> </w:t>
      </w:r>
      <w:r>
        <w:t>being.</w:t>
      </w:r>
      <w:r>
        <w:rPr>
          <w:spacing w:val="-14"/>
        </w:rPr>
        <w:t xml:space="preserve"> </w:t>
      </w:r>
      <w:r>
        <w:t>If</w:t>
      </w:r>
      <w:r>
        <w:rPr>
          <w:spacing w:val="-13"/>
        </w:rPr>
        <w:t xml:space="preserve"> </w:t>
      </w:r>
      <w:r>
        <w:t>ever</w:t>
      </w:r>
      <w:r>
        <w:rPr>
          <w:spacing w:val="-14"/>
        </w:rPr>
        <w:t xml:space="preserve"> </w:t>
      </w:r>
      <w:r>
        <w:t>we</w:t>
      </w:r>
      <w:r>
        <w:rPr>
          <w:spacing w:val="-13"/>
        </w:rPr>
        <w:t xml:space="preserve"> </w:t>
      </w:r>
      <w:r>
        <w:t>intend</w:t>
      </w:r>
      <w:r>
        <w:rPr>
          <w:spacing w:val="-14"/>
        </w:rPr>
        <w:t xml:space="preserve"> </w:t>
      </w:r>
      <w:r>
        <w:t>to</w:t>
      </w:r>
      <w:r>
        <w:rPr>
          <w:spacing w:val="-13"/>
        </w:rPr>
        <w:t xml:space="preserve"> </w:t>
      </w:r>
      <w:r>
        <w:t>start</w:t>
      </w:r>
      <w:r>
        <w:rPr>
          <w:spacing w:val="-14"/>
        </w:rPr>
        <w:t xml:space="preserve"> </w:t>
      </w:r>
      <w:r>
        <w:t>a</w:t>
      </w:r>
      <w:r>
        <w:rPr>
          <w:spacing w:val="-14"/>
        </w:rPr>
        <w:t xml:space="preserve"> </w:t>
      </w:r>
      <w:r>
        <w:t>process</w:t>
      </w:r>
      <w:r>
        <w:rPr>
          <w:spacing w:val="-13"/>
        </w:rPr>
        <w:t xml:space="preserve"> </w:t>
      </w:r>
      <w:r>
        <w:t>involving</w:t>
      </w:r>
      <w:r>
        <w:rPr>
          <w:spacing w:val="-14"/>
        </w:rPr>
        <w:t xml:space="preserve"> </w:t>
      </w:r>
      <w:r>
        <w:t>automated</w:t>
      </w:r>
      <w:r>
        <w:rPr>
          <w:spacing w:val="-13"/>
        </w:rPr>
        <w:t xml:space="preserve"> </w:t>
      </w:r>
      <w:r>
        <w:t>decision</w:t>
      </w:r>
      <w:r>
        <w:rPr>
          <w:spacing w:val="-14"/>
        </w:rPr>
        <w:t xml:space="preserve"> </w:t>
      </w:r>
      <w:r>
        <w:t xml:space="preserve">making, </w:t>
      </w:r>
      <w:bookmarkStart w:id="10" w:name="_bookmark10"/>
      <w:bookmarkEnd w:id="10"/>
      <w:r>
        <w:t>we</w:t>
      </w:r>
      <w:r>
        <w:rPr>
          <w:spacing w:val="-14"/>
        </w:rPr>
        <w:t xml:space="preserve"> </w:t>
      </w:r>
      <w:r>
        <w:t>wil</w:t>
      </w:r>
      <w:r>
        <w:t>l</w:t>
      </w:r>
      <w:r>
        <w:rPr>
          <w:spacing w:val="-14"/>
        </w:rPr>
        <w:t xml:space="preserve"> </w:t>
      </w:r>
      <w:r>
        <w:t>ask</w:t>
      </w:r>
      <w:r>
        <w:rPr>
          <w:spacing w:val="-29"/>
        </w:rPr>
        <w:t xml:space="preserve"> </w:t>
      </w:r>
      <w:r>
        <w:t>for</w:t>
      </w:r>
      <w:r>
        <w:rPr>
          <w:spacing w:val="-13"/>
        </w:rPr>
        <w:t xml:space="preserve"> </w:t>
      </w:r>
      <w:r>
        <w:t>your consent</w:t>
      </w:r>
      <w:r>
        <w:rPr>
          <w:spacing w:val="-14"/>
        </w:rPr>
        <w:t xml:space="preserve"> </w:t>
      </w:r>
      <w:r>
        <w:t>for</w:t>
      </w:r>
      <w:r>
        <w:rPr>
          <w:spacing w:val="-10"/>
        </w:rPr>
        <w:t xml:space="preserve"> </w:t>
      </w:r>
      <w:r>
        <w:t>this</w:t>
      </w:r>
      <w:r>
        <w:rPr>
          <w:spacing w:val="-6"/>
        </w:rPr>
        <w:t xml:space="preserve"> </w:t>
      </w:r>
      <w:r>
        <w:t>purpose or</w:t>
      </w:r>
      <w:r>
        <w:rPr>
          <w:spacing w:val="-9"/>
        </w:rPr>
        <w:t xml:space="preserve"> </w:t>
      </w:r>
      <w:r>
        <w:t>enter</w:t>
      </w:r>
      <w:r>
        <w:rPr>
          <w:spacing w:val="-9"/>
        </w:rPr>
        <w:t xml:space="preserve"> </w:t>
      </w:r>
      <w:r>
        <w:t>into</w:t>
      </w:r>
      <w:r>
        <w:rPr>
          <w:spacing w:val="-6"/>
        </w:rPr>
        <w:t xml:space="preserve"> </w:t>
      </w:r>
      <w:r>
        <w:t>a</w:t>
      </w:r>
      <w:r>
        <w:rPr>
          <w:spacing w:val="-11"/>
        </w:rPr>
        <w:t xml:space="preserve"> </w:t>
      </w:r>
      <w:r>
        <w:t>relevant</w:t>
      </w:r>
      <w:r>
        <w:rPr>
          <w:spacing w:val="-15"/>
        </w:rPr>
        <w:t xml:space="preserve"> </w:t>
      </w:r>
      <w:r>
        <w:t>contract</w:t>
      </w:r>
      <w:r>
        <w:rPr>
          <w:spacing w:val="-7"/>
        </w:rPr>
        <w:t xml:space="preserve"> </w:t>
      </w:r>
      <w:r>
        <w:t>with</w:t>
      </w:r>
      <w:r>
        <w:rPr>
          <w:spacing w:val="-8"/>
        </w:rPr>
        <w:t xml:space="preserve"> </w:t>
      </w:r>
      <w:r>
        <w:t>you.</w:t>
      </w:r>
    </w:p>
    <w:p w:rsidR="001B29C9" w:rsidRDefault="001B29C9">
      <w:pPr>
        <w:pStyle w:val="BodyText"/>
      </w:pPr>
    </w:p>
    <w:p w:rsidR="001B29C9" w:rsidRDefault="001B29C9">
      <w:pPr>
        <w:pStyle w:val="BodyText"/>
        <w:spacing w:before="33"/>
      </w:pPr>
    </w:p>
    <w:p w:rsidR="001B29C9" w:rsidRDefault="005C4227">
      <w:pPr>
        <w:pStyle w:val="Heading1"/>
        <w:numPr>
          <w:ilvl w:val="0"/>
          <w:numId w:val="21"/>
        </w:numPr>
        <w:tabs>
          <w:tab w:val="left" w:pos="983"/>
        </w:tabs>
        <w:ind w:left="983" w:hanging="481"/>
      </w:pPr>
      <w:r>
        <w:rPr>
          <w:color w:val="365F91"/>
        </w:rPr>
        <w:t>What</w:t>
      </w:r>
      <w:r>
        <w:rPr>
          <w:color w:val="365F91"/>
          <w:spacing w:val="-5"/>
        </w:rPr>
        <w:t xml:space="preserve"> </w:t>
      </w:r>
      <w:r>
        <w:rPr>
          <w:color w:val="365F91"/>
        </w:rPr>
        <w:t>rights</w:t>
      </w:r>
      <w:r>
        <w:rPr>
          <w:color w:val="365F91"/>
          <w:spacing w:val="-16"/>
        </w:rPr>
        <w:t xml:space="preserve"> </w:t>
      </w:r>
      <w:r>
        <w:rPr>
          <w:color w:val="365F91"/>
        </w:rPr>
        <w:t>do</w:t>
      </w:r>
      <w:r>
        <w:rPr>
          <w:color w:val="365F91"/>
          <w:spacing w:val="-4"/>
        </w:rPr>
        <w:t xml:space="preserve"> </w:t>
      </w:r>
      <w:r>
        <w:rPr>
          <w:color w:val="365F91"/>
        </w:rPr>
        <w:t>you</w:t>
      </w:r>
      <w:r>
        <w:rPr>
          <w:color w:val="365F91"/>
          <w:spacing w:val="-11"/>
        </w:rPr>
        <w:t xml:space="preserve"> </w:t>
      </w:r>
      <w:r>
        <w:rPr>
          <w:color w:val="365F91"/>
          <w:spacing w:val="-4"/>
        </w:rPr>
        <w:t>have?</w:t>
      </w:r>
    </w:p>
    <w:p w:rsidR="001B29C9" w:rsidRDefault="005C4227">
      <w:pPr>
        <w:pStyle w:val="BodyText"/>
        <w:spacing w:before="145" w:line="259" w:lineRule="auto"/>
        <w:ind w:left="142" w:right="165"/>
        <w:jc w:val="both"/>
      </w:pPr>
      <w:r>
        <w:t>You</w:t>
      </w:r>
      <w:r>
        <w:rPr>
          <w:spacing w:val="-14"/>
        </w:rPr>
        <w:t xml:space="preserve"> </w:t>
      </w:r>
      <w:r>
        <w:t>have</w:t>
      </w:r>
      <w:r>
        <w:rPr>
          <w:spacing w:val="-6"/>
        </w:rPr>
        <w:t xml:space="preserve"> </w:t>
      </w:r>
      <w:r>
        <w:t>rights</w:t>
      </w:r>
      <w:r>
        <w:rPr>
          <w:spacing w:val="-6"/>
        </w:rPr>
        <w:t xml:space="preserve"> </w:t>
      </w:r>
      <w:r>
        <w:t>under</w:t>
      </w:r>
      <w:r>
        <w:rPr>
          <w:spacing w:val="14"/>
        </w:rPr>
        <w:t xml:space="preserve"> </w:t>
      </w:r>
      <w:r>
        <w:t>the</w:t>
      </w:r>
      <w:r>
        <w:rPr>
          <w:spacing w:val="-4"/>
        </w:rPr>
        <w:t xml:space="preserve"> </w:t>
      </w:r>
      <w:r>
        <w:t>GDPR</w:t>
      </w:r>
      <w:r>
        <w:rPr>
          <w:spacing w:val="-1"/>
        </w:rPr>
        <w:t xml:space="preserve"> </w:t>
      </w:r>
      <w:r>
        <w:t>in</w:t>
      </w:r>
      <w:r>
        <w:rPr>
          <w:spacing w:val="-14"/>
        </w:rPr>
        <w:t xml:space="preserve"> </w:t>
      </w:r>
      <w:r>
        <w:t>relation</w:t>
      </w:r>
      <w:r>
        <w:rPr>
          <w:spacing w:val="-10"/>
        </w:rPr>
        <w:t xml:space="preserve"> </w:t>
      </w:r>
      <w:r>
        <w:t>with the</w:t>
      </w:r>
      <w:r>
        <w:rPr>
          <w:spacing w:val="-4"/>
        </w:rPr>
        <w:t xml:space="preserve"> </w:t>
      </w:r>
      <w:r>
        <w:t>processing</w:t>
      </w:r>
      <w:r>
        <w:rPr>
          <w:spacing w:val="-12"/>
        </w:rPr>
        <w:t xml:space="preserve"> </w:t>
      </w:r>
      <w:r>
        <w:t>of</w:t>
      </w:r>
      <w:r>
        <w:rPr>
          <w:spacing w:val="-4"/>
        </w:rPr>
        <w:t xml:space="preserve"> </w:t>
      </w:r>
      <w:r>
        <w:t>your personal</w:t>
      </w:r>
      <w:r>
        <w:rPr>
          <w:spacing w:val="-1"/>
        </w:rPr>
        <w:t xml:space="preserve"> </w:t>
      </w:r>
      <w:r>
        <w:t>data, and we would like to help you understand them better:</w:t>
      </w:r>
    </w:p>
    <w:p w:rsidR="001B29C9" w:rsidRDefault="001B29C9">
      <w:pPr>
        <w:pStyle w:val="BodyText"/>
        <w:spacing w:before="20"/>
      </w:pPr>
    </w:p>
    <w:p w:rsidR="001B29C9" w:rsidRDefault="005C4227">
      <w:pPr>
        <w:pStyle w:val="ListParagraph"/>
        <w:numPr>
          <w:ilvl w:val="0"/>
          <w:numId w:val="4"/>
        </w:numPr>
        <w:tabs>
          <w:tab w:val="left" w:pos="561"/>
          <w:tab w:val="left" w:pos="563"/>
        </w:tabs>
        <w:spacing w:line="254" w:lineRule="auto"/>
        <w:ind w:right="160"/>
        <w:jc w:val="both"/>
        <w:rPr>
          <w:sz w:val="24"/>
        </w:rPr>
      </w:pPr>
      <w:r>
        <w:rPr>
          <w:b/>
          <w:sz w:val="24"/>
        </w:rPr>
        <w:t>Right</w:t>
      </w:r>
      <w:r>
        <w:rPr>
          <w:b/>
          <w:spacing w:val="-12"/>
          <w:sz w:val="24"/>
        </w:rPr>
        <w:t xml:space="preserve"> </w:t>
      </w:r>
      <w:r>
        <w:rPr>
          <w:b/>
          <w:sz w:val="24"/>
        </w:rPr>
        <w:t>to</w:t>
      </w:r>
      <w:r>
        <w:rPr>
          <w:b/>
          <w:spacing w:val="-9"/>
          <w:sz w:val="24"/>
        </w:rPr>
        <w:t xml:space="preserve"> </w:t>
      </w:r>
      <w:r>
        <w:rPr>
          <w:b/>
          <w:sz w:val="24"/>
        </w:rPr>
        <w:t>be</w:t>
      </w:r>
      <w:r>
        <w:rPr>
          <w:b/>
          <w:spacing w:val="-1"/>
          <w:sz w:val="24"/>
        </w:rPr>
        <w:t xml:space="preserve"> </w:t>
      </w:r>
      <w:r>
        <w:rPr>
          <w:b/>
          <w:sz w:val="24"/>
        </w:rPr>
        <w:t>informed</w:t>
      </w:r>
      <w:r>
        <w:rPr>
          <w:sz w:val="24"/>
        </w:rPr>
        <w:t>:</w:t>
      </w:r>
      <w:r>
        <w:rPr>
          <w:spacing w:val="-14"/>
          <w:sz w:val="24"/>
        </w:rPr>
        <w:t xml:space="preserve"> </w:t>
      </w:r>
      <w:r>
        <w:rPr>
          <w:sz w:val="24"/>
        </w:rPr>
        <w:t>You</w:t>
      </w:r>
      <w:r>
        <w:rPr>
          <w:spacing w:val="-5"/>
          <w:sz w:val="24"/>
        </w:rPr>
        <w:t xml:space="preserve"> </w:t>
      </w:r>
      <w:r>
        <w:rPr>
          <w:sz w:val="24"/>
        </w:rPr>
        <w:t>can obtain from us</w:t>
      </w:r>
      <w:r>
        <w:rPr>
          <w:spacing w:val="23"/>
          <w:sz w:val="24"/>
        </w:rPr>
        <w:t xml:space="preserve"> </w:t>
      </w:r>
      <w:r>
        <w:rPr>
          <w:sz w:val="24"/>
        </w:rPr>
        <w:t>confirmation as</w:t>
      </w:r>
      <w:r>
        <w:rPr>
          <w:spacing w:val="23"/>
          <w:sz w:val="24"/>
        </w:rPr>
        <w:t xml:space="preserve"> </w:t>
      </w:r>
      <w:r>
        <w:rPr>
          <w:sz w:val="24"/>
        </w:rPr>
        <w:t>to whether or not we process your personal data. If yes, you can obtain from us all relevant information on the processing of</w:t>
      </w:r>
      <w:r>
        <w:rPr>
          <w:spacing w:val="-5"/>
          <w:sz w:val="24"/>
        </w:rPr>
        <w:t xml:space="preserve"> </w:t>
      </w:r>
      <w:r>
        <w:rPr>
          <w:sz w:val="24"/>
        </w:rPr>
        <w:t>your personal data</w:t>
      </w:r>
      <w:r>
        <w:rPr>
          <w:spacing w:val="-1"/>
          <w:sz w:val="24"/>
        </w:rPr>
        <w:t xml:space="preserve"> </w:t>
      </w:r>
      <w:r>
        <w:rPr>
          <w:sz w:val="24"/>
        </w:rPr>
        <w:t xml:space="preserve">by contacting our DPO (see </w:t>
      </w:r>
      <w:r>
        <w:rPr>
          <w:b/>
          <w:color w:val="365F91"/>
          <w:sz w:val="24"/>
        </w:rPr>
        <w:t xml:space="preserve">Section </w:t>
      </w:r>
      <w:hyperlink w:anchor="_bookmark3" w:history="1">
        <w:r>
          <w:rPr>
            <w:b/>
            <w:color w:val="365F91"/>
            <w:sz w:val="24"/>
          </w:rPr>
          <w:t>4</w:t>
        </w:r>
      </w:hyperlink>
      <w:r>
        <w:rPr>
          <w:b/>
          <w:color w:val="365F91"/>
          <w:sz w:val="24"/>
        </w:rPr>
        <w:t>.</w:t>
      </w:r>
      <w:r>
        <w:rPr>
          <w:sz w:val="24"/>
        </w:rPr>
        <w:t>);</w:t>
      </w:r>
    </w:p>
    <w:p w:rsidR="001B29C9" w:rsidRDefault="001B29C9">
      <w:pPr>
        <w:pStyle w:val="BodyText"/>
        <w:spacing w:before="25"/>
      </w:pPr>
    </w:p>
    <w:p w:rsidR="001B29C9" w:rsidRDefault="005C4227">
      <w:pPr>
        <w:pStyle w:val="ListParagraph"/>
        <w:numPr>
          <w:ilvl w:val="0"/>
          <w:numId w:val="4"/>
        </w:numPr>
        <w:tabs>
          <w:tab w:val="left" w:pos="561"/>
          <w:tab w:val="left" w:pos="563"/>
        </w:tabs>
        <w:spacing w:before="1" w:line="254" w:lineRule="auto"/>
        <w:ind w:right="167"/>
        <w:jc w:val="both"/>
        <w:rPr>
          <w:sz w:val="24"/>
        </w:rPr>
      </w:pPr>
      <w:r>
        <w:rPr>
          <w:b/>
          <w:sz w:val="24"/>
        </w:rPr>
        <w:t>Right of access</w:t>
      </w:r>
      <w:r>
        <w:rPr>
          <w:sz w:val="24"/>
        </w:rPr>
        <w:t>: You can request us to provide you with an overview of our processing and a copy of your personal data, including the purposes of such processing,</w:t>
      </w:r>
      <w:r>
        <w:rPr>
          <w:spacing w:val="-14"/>
          <w:sz w:val="24"/>
        </w:rPr>
        <w:t xml:space="preserve"> </w:t>
      </w:r>
      <w:r>
        <w:rPr>
          <w:sz w:val="24"/>
        </w:rPr>
        <w:t>the</w:t>
      </w:r>
      <w:r>
        <w:rPr>
          <w:spacing w:val="-7"/>
          <w:sz w:val="24"/>
        </w:rPr>
        <w:t xml:space="preserve"> </w:t>
      </w:r>
      <w:r>
        <w:rPr>
          <w:sz w:val="24"/>
        </w:rPr>
        <w:t>data processed</w:t>
      </w:r>
      <w:r>
        <w:rPr>
          <w:spacing w:val="-14"/>
          <w:sz w:val="24"/>
        </w:rPr>
        <w:t xml:space="preserve"> </w:t>
      </w:r>
      <w:r>
        <w:rPr>
          <w:sz w:val="24"/>
        </w:rPr>
        <w:t>and their</w:t>
      </w:r>
      <w:r>
        <w:rPr>
          <w:spacing w:val="-10"/>
          <w:sz w:val="24"/>
        </w:rPr>
        <w:t xml:space="preserve"> </w:t>
      </w:r>
      <w:r>
        <w:rPr>
          <w:sz w:val="24"/>
        </w:rPr>
        <w:t>sources,</w:t>
      </w:r>
      <w:r>
        <w:rPr>
          <w:spacing w:val="-1"/>
          <w:sz w:val="24"/>
        </w:rPr>
        <w:t xml:space="preserve"> </w:t>
      </w:r>
      <w:r>
        <w:rPr>
          <w:sz w:val="24"/>
        </w:rPr>
        <w:t>the</w:t>
      </w:r>
      <w:r>
        <w:rPr>
          <w:spacing w:val="-1"/>
          <w:sz w:val="24"/>
        </w:rPr>
        <w:t xml:space="preserve"> </w:t>
      </w:r>
      <w:r>
        <w:rPr>
          <w:sz w:val="24"/>
        </w:rPr>
        <w:t>recipients</w:t>
      </w:r>
      <w:r>
        <w:rPr>
          <w:spacing w:val="-5"/>
          <w:sz w:val="24"/>
        </w:rPr>
        <w:t xml:space="preserve"> </w:t>
      </w:r>
      <w:r>
        <w:rPr>
          <w:sz w:val="24"/>
        </w:rPr>
        <w:t>of you</w:t>
      </w:r>
      <w:r>
        <w:rPr>
          <w:sz w:val="24"/>
        </w:rPr>
        <w:t>r data,</w:t>
      </w:r>
      <w:r>
        <w:rPr>
          <w:spacing w:val="-14"/>
          <w:sz w:val="24"/>
        </w:rPr>
        <w:t xml:space="preserve"> </w:t>
      </w:r>
      <w:r>
        <w:rPr>
          <w:sz w:val="24"/>
        </w:rPr>
        <w:t>the retention</w:t>
      </w:r>
      <w:r>
        <w:rPr>
          <w:spacing w:val="22"/>
          <w:sz w:val="24"/>
        </w:rPr>
        <w:t xml:space="preserve"> </w:t>
      </w:r>
      <w:r>
        <w:rPr>
          <w:sz w:val="24"/>
        </w:rPr>
        <w:t>period,</w:t>
      </w:r>
      <w:r>
        <w:rPr>
          <w:spacing w:val="15"/>
          <w:sz w:val="24"/>
        </w:rPr>
        <w:t xml:space="preserve"> </w:t>
      </w:r>
      <w:r>
        <w:rPr>
          <w:sz w:val="24"/>
        </w:rPr>
        <w:t>and</w:t>
      </w:r>
      <w:r>
        <w:rPr>
          <w:spacing w:val="10"/>
          <w:sz w:val="24"/>
        </w:rPr>
        <w:t xml:space="preserve"> </w:t>
      </w:r>
      <w:r>
        <w:rPr>
          <w:sz w:val="24"/>
        </w:rPr>
        <w:t>the</w:t>
      </w:r>
      <w:r>
        <w:rPr>
          <w:spacing w:val="15"/>
          <w:sz w:val="24"/>
        </w:rPr>
        <w:t xml:space="preserve"> </w:t>
      </w:r>
      <w:r>
        <w:rPr>
          <w:sz w:val="24"/>
        </w:rPr>
        <w:t>appropriate</w:t>
      </w:r>
      <w:r>
        <w:rPr>
          <w:spacing w:val="15"/>
          <w:sz w:val="24"/>
        </w:rPr>
        <w:t xml:space="preserve"> </w:t>
      </w:r>
      <w:r>
        <w:rPr>
          <w:sz w:val="24"/>
        </w:rPr>
        <w:t>safeguards</w:t>
      </w:r>
      <w:r>
        <w:rPr>
          <w:spacing w:val="-12"/>
          <w:sz w:val="24"/>
        </w:rPr>
        <w:t xml:space="preserve"> </w:t>
      </w:r>
      <w:r>
        <w:rPr>
          <w:sz w:val="24"/>
        </w:rPr>
        <w:t>for</w:t>
      </w:r>
      <w:r>
        <w:rPr>
          <w:spacing w:val="18"/>
          <w:sz w:val="24"/>
        </w:rPr>
        <w:t xml:space="preserve"> </w:t>
      </w:r>
      <w:r>
        <w:rPr>
          <w:sz w:val="24"/>
        </w:rPr>
        <w:t>transferring your</w:t>
      </w:r>
      <w:r>
        <w:rPr>
          <w:spacing w:val="24"/>
          <w:sz w:val="24"/>
        </w:rPr>
        <w:t xml:space="preserve"> </w:t>
      </w:r>
      <w:r>
        <w:rPr>
          <w:sz w:val="24"/>
        </w:rPr>
        <w:t>personal</w:t>
      </w:r>
    </w:p>
    <w:p w:rsidR="001B29C9" w:rsidRDefault="001B29C9">
      <w:pPr>
        <w:spacing w:line="254" w:lineRule="auto"/>
        <w:jc w:val="both"/>
        <w:rPr>
          <w:sz w:val="24"/>
        </w:rPr>
        <w:sectPr w:rsidR="001B29C9">
          <w:pgSz w:w="11910" w:h="16850"/>
          <w:pgMar w:top="1720" w:right="1620" w:bottom="1380" w:left="1660" w:header="922" w:footer="1181" w:gutter="0"/>
          <w:cols w:space="720"/>
        </w:sectPr>
      </w:pPr>
    </w:p>
    <w:p w:rsidR="001B29C9" w:rsidRDefault="005C4227">
      <w:pPr>
        <w:pStyle w:val="BodyText"/>
        <w:spacing w:before="27"/>
        <w:ind w:left="563"/>
        <w:jc w:val="both"/>
      </w:pPr>
      <w:r>
        <w:lastRenderedPageBreak/>
        <w:t>data</w:t>
      </w:r>
      <w:r>
        <w:rPr>
          <w:spacing w:val="-14"/>
        </w:rPr>
        <w:t xml:space="preserve"> </w:t>
      </w:r>
      <w:r>
        <w:t>outside</w:t>
      </w:r>
      <w:r>
        <w:rPr>
          <w:spacing w:val="6"/>
        </w:rPr>
        <w:t xml:space="preserve"> </w:t>
      </w:r>
      <w:r>
        <w:t>of</w:t>
      </w:r>
      <w:r>
        <w:rPr>
          <w:spacing w:val="-14"/>
        </w:rPr>
        <w:t xml:space="preserve"> </w:t>
      </w:r>
      <w:r>
        <w:t>the</w:t>
      </w:r>
      <w:r>
        <w:rPr>
          <w:spacing w:val="9"/>
        </w:rPr>
        <w:t xml:space="preserve"> </w:t>
      </w:r>
      <w:r>
        <w:rPr>
          <w:spacing w:val="-5"/>
        </w:rPr>
        <w:t>EU;</w:t>
      </w:r>
    </w:p>
    <w:p w:rsidR="001B29C9" w:rsidRDefault="001B29C9">
      <w:pPr>
        <w:pStyle w:val="BodyText"/>
        <w:spacing w:before="29"/>
      </w:pPr>
    </w:p>
    <w:p w:rsidR="001B29C9" w:rsidRDefault="005C4227">
      <w:pPr>
        <w:pStyle w:val="ListParagraph"/>
        <w:numPr>
          <w:ilvl w:val="0"/>
          <w:numId w:val="4"/>
        </w:numPr>
        <w:tabs>
          <w:tab w:val="left" w:pos="561"/>
          <w:tab w:val="left" w:pos="563"/>
        </w:tabs>
        <w:spacing w:line="259" w:lineRule="auto"/>
        <w:ind w:right="180"/>
        <w:jc w:val="both"/>
        <w:rPr>
          <w:sz w:val="24"/>
        </w:rPr>
      </w:pPr>
      <w:r>
        <w:rPr>
          <w:b/>
          <w:sz w:val="24"/>
        </w:rPr>
        <w:t>Right of rectification</w:t>
      </w:r>
      <w:r>
        <w:rPr>
          <w:sz w:val="24"/>
        </w:rPr>
        <w:t>: If you discover that your personal data is not correct, incomplete</w:t>
      </w:r>
      <w:r>
        <w:rPr>
          <w:spacing w:val="25"/>
          <w:sz w:val="24"/>
        </w:rPr>
        <w:t xml:space="preserve"> </w:t>
      </w:r>
      <w:r>
        <w:rPr>
          <w:sz w:val="24"/>
        </w:rPr>
        <w:t>or</w:t>
      </w:r>
      <w:r>
        <w:rPr>
          <w:spacing w:val="-3"/>
          <w:sz w:val="24"/>
        </w:rPr>
        <w:t xml:space="preserve"> </w:t>
      </w:r>
      <w:r>
        <w:rPr>
          <w:sz w:val="24"/>
        </w:rPr>
        <w:t>not up-to-date, you can</w:t>
      </w:r>
      <w:r>
        <w:rPr>
          <w:spacing w:val="-15"/>
          <w:sz w:val="24"/>
        </w:rPr>
        <w:t xml:space="preserve"> </w:t>
      </w:r>
      <w:r>
        <w:rPr>
          <w:sz w:val="24"/>
        </w:rPr>
        <w:t>ask</w:t>
      </w:r>
      <w:r>
        <w:rPr>
          <w:spacing w:val="-13"/>
          <w:sz w:val="24"/>
        </w:rPr>
        <w:t xml:space="preserve"> </w:t>
      </w:r>
      <w:r>
        <w:rPr>
          <w:sz w:val="24"/>
        </w:rPr>
        <w:t>us to</w:t>
      </w:r>
      <w:r>
        <w:rPr>
          <w:spacing w:val="-1"/>
          <w:sz w:val="24"/>
        </w:rPr>
        <w:t xml:space="preserve"> </w:t>
      </w:r>
      <w:r>
        <w:rPr>
          <w:sz w:val="24"/>
        </w:rPr>
        <w:t>rectify and/or complete</w:t>
      </w:r>
      <w:r>
        <w:rPr>
          <w:spacing w:val="26"/>
          <w:sz w:val="24"/>
        </w:rPr>
        <w:t xml:space="preserve"> </w:t>
      </w:r>
      <w:r>
        <w:rPr>
          <w:sz w:val="24"/>
        </w:rPr>
        <w:t>it;</w:t>
      </w:r>
    </w:p>
    <w:p w:rsidR="001B29C9" w:rsidRDefault="001B29C9">
      <w:pPr>
        <w:pStyle w:val="BodyText"/>
        <w:spacing w:before="20"/>
      </w:pPr>
    </w:p>
    <w:p w:rsidR="001B29C9" w:rsidRDefault="005C4227">
      <w:pPr>
        <w:pStyle w:val="ListParagraph"/>
        <w:numPr>
          <w:ilvl w:val="0"/>
          <w:numId w:val="4"/>
        </w:numPr>
        <w:tabs>
          <w:tab w:val="left" w:pos="561"/>
          <w:tab w:val="left" w:pos="563"/>
        </w:tabs>
        <w:spacing w:line="259" w:lineRule="auto"/>
        <w:ind w:right="172"/>
        <w:jc w:val="both"/>
        <w:rPr>
          <w:sz w:val="24"/>
        </w:rPr>
      </w:pPr>
      <w:r>
        <w:rPr>
          <w:b/>
          <w:sz w:val="24"/>
        </w:rPr>
        <w:t>Right</w:t>
      </w:r>
      <w:r>
        <w:rPr>
          <w:b/>
          <w:spacing w:val="-14"/>
          <w:sz w:val="24"/>
        </w:rPr>
        <w:t xml:space="preserve"> </w:t>
      </w:r>
      <w:r>
        <w:rPr>
          <w:b/>
          <w:sz w:val="24"/>
        </w:rPr>
        <w:t>to</w:t>
      </w:r>
      <w:r>
        <w:rPr>
          <w:b/>
          <w:spacing w:val="-14"/>
          <w:sz w:val="24"/>
        </w:rPr>
        <w:t xml:space="preserve"> </w:t>
      </w:r>
      <w:r>
        <w:rPr>
          <w:b/>
          <w:sz w:val="24"/>
        </w:rPr>
        <w:t>erasure</w:t>
      </w:r>
      <w:r>
        <w:rPr>
          <w:b/>
          <w:spacing w:val="-13"/>
          <w:sz w:val="24"/>
        </w:rPr>
        <w:t xml:space="preserve"> </w:t>
      </w:r>
      <w:r>
        <w:rPr>
          <w:b/>
          <w:sz w:val="24"/>
        </w:rPr>
        <w:t>(right</w:t>
      </w:r>
      <w:r>
        <w:rPr>
          <w:b/>
          <w:spacing w:val="-14"/>
          <w:sz w:val="24"/>
        </w:rPr>
        <w:t xml:space="preserve"> </w:t>
      </w:r>
      <w:r>
        <w:rPr>
          <w:b/>
          <w:sz w:val="24"/>
        </w:rPr>
        <w:t>to</w:t>
      </w:r>
      <w:r>
        <w:rPr>
          <w:b/>
          <w:spacing w:val="-13"/>
          <w:sz w:val="24"/>
        </w:rPr>
        <w:t xml:space="preserve"> </w:t>
      </w:r>
      <w:r>
        <w:rPr>
          <w:b/>
          <w:sz w:val="24"/>
        </w:rPr>
        <w:t>be</w:t>
      </w:r>
      <w:r>
        <w:rPr>
          <w:b/>
          <w:spacing w:val="-14"/>
          <w:sz w:val="24"/>
        </w:rPr>
        <w:t xml:space="preserve"> </w:t>
      </w:r>
      <w:r>
        <w:rPr>
          <w:b/>
          <w:sz w:val="24"/>
        </w:rPr>
        <w:t>forgotten)</w:t>
      </w:r>
      <w:r>
        <w:rPr>
          <w:sz w:val="24"/>
        </w:rPr>
        <w:t>:</w:t>
      </w:r>
      <w:r>
        <w:rPr>
          <w:spacing w:val="-13"/>
          <w:sz w:val="24"/>
        </w:rPr>
        <w:t xml:space="preserve"> </w:t>
      </w:r>
      <w:r>
        <w:rPr>
          <w:sz w:val="24"/>
        </w:rPr>
        <w:t>You</w:t>
      </w:r>
      <w:r>
        <w:rPr>
          <w:spacing w:val="-14"/>
          <w:sz w:val="24"/>
        </w:rPr>
        <w:t xml:space="preserve"> </w:t>
      </w:r>
      <w:r>
        <w:rPr>
          <w:sz w:val="24"/>
        </w:rPr>
        <w:t>can</w:t>
      </w:r>
      <w:r>
        <w:rPr>
          <w:spacing w:val="-14"/>
          <w:sz w:val="24"/>
        </w:rPr>
        <w:t xml:space="preserve"> </w:t>
      </w:r>
      <w:r>
        <w:rPr>
          <w:sz w:val="24"/>
        </w:rPr>
        <w:t>request</w:t>
      </w:r>
      <w:r>
        <w:rPr>
          <w:spacing w:val="-13"/>
          <w:sz w:val="24"/>
        </w:rPr>
        <w:t xml:space="preserve"> </w:t>
      </w:r>
      <w:r>
        <w:rPr>
          <w:sz w:val="24"/>
        </w:rPr>
        <w:t>us</w:t>
      </w:r>
      <w:r>
        <w:rPr>
          <w:spacing w:val="-14"/>
          <w:sz w:val="24"/>
        </w:rPr>
        <w:t xml:space="preserve"> </w:t>
      </w:r>
      <w:r>
        <w:rPr>
          <w:sz w:val="24"/>
        </w:rPr>
        <w:t>to</w:t>
      </w:r>
      <w:r>
        <w:rPr>
          <w:spacing w:val="-13"/>
          <w:sz w:val="24"/>
        </w:rPr>
        <w:t xml:space="preserve"> </w:t>
      </w:r>
      <w:r>
        <w:rPr>
          <w:sz w:val="24"/>
        </w:rPr>
        <w:t>erase</w:t>
      </w:r>
      <w:r>
        <w:rPr>
          <w:spacing w:val="-14"/>
          <w:sz w:val="24"/>
        </w:rPr>
        <w:t xml:space="preserve"> </w:t>
      </w:r>
      <w:r>
        <w:rPr>
          <w:sz w:val="24"/>
        </w:rPr>
        <w:t>your</w:t>
      </w:r>
      <w:r>
        <w:rPr>
          <w:spacing w:val="-13"/>
          <w:sz w:val="24"/>
        </w:rPr>
        <w:t xml:space="preserve"> </w:t>
      </w:r>
      <w:r>
        <w:rPr>
          <w:sz w:val="24"/>
        </w:rPr>
        <w:t>personal data and we have the obligation to accept such request if:</w:t>
      </w:r>
    </w:p>
    <w:p w:rsidR="001B29C9" w:rsidRDefault="001B29C9">
      <w:pPr>
        <w:pStyle w:val="BodyText"/>
        <w:spacing w:before="5"/>
      </w:pPr>
    </w:p>
    <w:p w:rsidR="001B29C9" w:rsidRDefault="005C4227">
      <w:pPr>
        <w:pStyle w:val="ListParagraph"/>
        <w:numPr>
          <w:ilvl w:val="1"/>
          <w:numId w:val="4"/>
        </w:numPr>
        <w:tabs>
          <w:tab w:val="left" w:pos="983"/>
        </w:tabs>
        <w:spacing w:line="259" w:lineRule="auto"/>
        <w:ind w:right="165"/>
        <w:rPr>
          <w:sz w:val="24"/>
        </w:rPr>
      </w:pPr>
      <w:r>
        <w:rPr>
          <w:sz w:val="24"/>
        </w:rPr>
        <w:t>they</w:t>
      </w:r>
      <w:r>
        <w:rPr>
          <w:spacing w:val="40"/>
          <w:sz w:val="24"/>
        </w:rPr>
        <w:t xml:space="preserve"> </w:t>
      </w:r>
      <w:r>
        <w:rPr>
          <w:sz w:val="24"/>
        </w:rPr>
        <w:t>are</w:t>
      </w:r>
      <w:r>
        <w:rPr>
          <w:spacing w:val="40"/>
          <w:sz w:val="24"/>
        </w:rPr>
        <w:t xml:space="preserve"> </w:t>
      </w:r>
      <w:r>
        <w:rPr>
          <w:sz w:val="24"/>
        </w:rPr>
        <w:t>no</w:t>
      </w:r>
      <w:r>
        <w:rPr>
          <w:spacing w:val="40"/>
          <w:sz w:val="24"/>
        </w:rPr>
        <w:t xml:space="preserve"> </w:t>
      </w:r>
      <w:r>
        <w:rPr>
          <w:sz w:val="24"/>
        </w:rPr>
        <w:t>longer</w:t>
      </w:r>
      <w:r>
        <w:rPr>
          <w:spacing w:val="40"/>
          <w:sz w:val="24"/>
        </w:rPr>
        <w:t xml:space="preserve"> </w:t>
      </w:r>
      <w:r>
        <w:rPr>
          <w:sz w:val="24"/>
        </w:rPr>
        <w:t>necessary</w:t>
      </w:r>
      <w:r>
        <w:rPr>
          <w:spacing w:val="25"/>
          <w:sz w:val="24"/>
        </w:rPr>
        <w:t xml:space="preserve"> </w:t>
      </w:r>
      <w:r>
        <w:rPr>
          <w:sz w:val="24"/>
        </w:rPr>
        <w:t>in</w:t>
      </w:r>
      <w:r>
        <w:rPr>
          <w:spacing w:val="40"/>
          <w:sz w:val="24"/>
        </w:rPr>
        <w:t xml:space="preserve"> </w:t>
      </w:r>
      <w:r>
        <w:rPr>
          <w:sz w:val="24"/>
        </w:rPr>
        <w:t>relation</w:t>
      </w:r>
      <w:r>
        <w:rPr>
          <w:spacing w:val="40"/>
          <w:sz w:val="24"/>
        </w:rPr>
        <w:t xml:space="preserve"> </w:t>
      </w:r>
      <w:r>
        <w:rPr>
          <w:sz w:val="24"/>
        </w:rPr>
        <w:t>to</w:t>
      </w:r>
      <w:r>
        <w:rPr>
          <w:spacing w:val="40"/>
          <w:sz w:val="24"/>
        </w:rPr>
        <w:t xml:space="preserve"> </w:t>
      </w:r>
      <w:r>
        <w:rPr>
          <w:sz w:val="24"/>
        </w:rPr>
        <w:t>the</w:t>
      </w:r>
      <w:r>
        <w:rPr>
          <w:spacing w:val="71"/>
          <w:sz w:val="24"/>
        </w:rPr>
        <w:t xml:space="preserve"> </w:t>
      </w:r>
      <w:r>
        <w:rPr>
          <w:sz w:val="24"/>
        </w:rPr>
        <w:t>purposes</w:t>
      </w:r>
      <w:r>
        <w:rPr>
          <w:spacing w:val="40"/>
          <w:sz w:val="24"/>
        </w:rPr>
        <w:t xml:space="preserve"> </w:t>
      </w:r>
      <w:r>
        <w:rPr>
          <w:sz w:val="24"/>
        </w:rPr>
        <w:t>for</w:t>
      </w:r>
      <w:r>
        <w:rPr>
          <w:spacing w:val="40"/>
          <w:sz w:val="24"/>
        </w:rPr>
        <w:t xml:space="preserve"> </w:t>
      </w:r>
      <w:r>
        <w:rPr>
          <w:sz w:val="24"/>
        </w:rPr>
        <w:t>which</w:t>
      </w:r>
      <w:r>
        <w:rPr>
          <w:spacing w:val="80"/>
          <w:sz w:val="24"/>
        </w:rPr>
        <w:t xml:space="preserve"> </w:t>
      </w:r>
      <w:r>
        <w:rPr>
          <w:sz w:val="24"/>
        </w:rPr>
        <w:t>we collec</w:t>
      </w:r>
      <w:r>
        <w:rPr>
          <w:sz w:val="24"/>
        </w:rPr>
        <w:t>ted and processed it;</w:t>
      </w:r>
    </w:p>
    <w:p w:rsidR="001B29C9" w:rsidRDefault="005C4227">
      <w:pPr>
        <w:pStyle w:val="ListParagraph"/>
        <w:numPr>
          <w:ilvl w:val="1"/>
          <w:numId w:val="4"/>
        </w:numPr>
        <w:tabs>
          <w:tab w:val="left" w:pos="983"/>
        </w:tabs>
        <w:spacing w:line="291" w:lineRule="exact"/>
        <w:ind w:hanging="420"/>
        <w:rPr>
          <w:sz w:val="24"/>
        </w:rPr>
      </w:pPr>
      <w:r>
        <w:rPr>
          <w:sz w:val="24"/>
        </w:rPr>
        <w:t>you</w:t>
      </w:r>
      <w:r>
        <w:rPr>
          <w:spacing w:val="-5"/>
          <w:sz w:val="24"/>
        </w:rPr>
        <w:t xml:space="preserve"> </w:t>
      </w:r>
      <w:r>
        <w:rPr>
          <w:sz w:val="24"/>
        </w:rPr>
        <w:t>withdraw</w:t>
      </w:r>
      <w:r>
        <w:rPr>
          <w:spacing w:val="-4"/>
          <w:sz w:val="24"/>
        </w:rPr>
        <w:t xml:space="preserve"> </w:t>
      </w:r>
      <w:r>
        <w:rPr>
          <w:sz w:val="24"/>
        </w:rPr>
        <w:t>your</w:t>
      </w:r>
      <w:r>
        <w:rPr>
          <w:spacing w:val="-6"/>
          <w:sz w:val="24"/>
        </w:rPr>
        <w:t xml:space="preserve"> </w:t>
      </w:r>
      <w:r>
        <w:rPr>
          <w:spacing w:val="-2"/>
          <w:sz w:val="24"/>
        </w:rPr>
        <w:t>consent;</w:t>
      </w:r>
    </w:p>
    <w:p w:rsidR="001B29C9" w:rsidRDefault="005C4227">
      <w:pPr>
        <w:pStyle w:val="ListParagraph"/>
        <w:numPr>
          <w:ilvl w:val="1"/>
          <w:numId w:val="4"/>
        </w:numPr>
        <w:tabs>
          <w:tab w:val="left" w:pos="983"/>
        </w:tabs>
        <w:spacing w:before="23" w:line="244" w:lineRule="auto"/>
        <w:ind w:right="192"/>
        <w:rPr>
          <w:sz w:val="24"/>
        </w:rPr>
      </w:pPr>
      <w:r>
        <w:rPr>
          <w:sz w:val="24"/>
        </w:rPr>
        <w:t>you object to</w:t>
      </w:r>
      <w:r>
        <w:rPr>
          <w:spacing w:val="-10"/>
          <w:sz w:val="24"/>
        </w:rPr>
        <w:t xml:space="preserve"> </w:t>
      </w:r>
      <w:r>
        <w:rPr>
          <w:sz w:val="24"/>
        </w:rPr>
        <w:t>the processing</w:t>
      </w:r>
      <w:r>
        <w:rPr>
          <w:spacing w:val="-5"/>
          <w:sz w:val="24"/>
        </w:rPr>
        <w:t xml:space="preserve"> </w:t>
      </w:r>
      <w:r>
        <w:rPr>
          <w:sz w:val="24"/>
        </w:rPr>
        <w:t>(see</w:t>
      </w:r>
      <w:r>
        <w:rPr>
          <w:spacing w:val="-14"/>
          <w:sz w:val="24"/>
        </w:rPr>
        <w:t xml:space="preserve"> </w:t>
      </w:r>
      <w:r>
        <w:rPr>
          <w:sz w:val="24"/>
        </w:rPr>
        <w:t>Point 6)</w:t>
      </w:r>
      <w:r>
        <w:rPr>
          <w:spacing w:val="-3"/>
          <w:sz w:val="24"/>
        </w:rPr>
        <w:t xml:space="preserve"> </w:t>
      </w:r>
      <w:r>
        <w:rPr>
          <w:sz w:val="24"/>
        </w:rPr>
        <w:t>below)</w:t>
      </w:r>
      <w:r>
        <w:rPr>
          <w:spacing w:val="13"/>
          <w:sz w:val="24"/>
        </w:rPr>
        <w:t xml:space="preserve"> </w:t>
      </w:r>
      <w:r>
        <w:rPr>
          <w:sz w:val="24"/>
        </w:rPr>
        <w:t>and we</w:t>
      </w:r>
      <w:r>
        <w:rPr>
          <w:spacing w:val="-4"/>
          <w:sz w:val="24"/>
        </w:rPr>
        <w:t xml:space="preserve"> </w:t>
      </w:r>
      <w:r>
        <w:rPr>
          <w:sz w:val="24"/>
        </w:rPr>
        <w:t>have</w:t>
      </w:r>
      <w:r>
        <w:rPr>
          <w:spacing w:val="-4"/>
          <w:sz w:val="24"/>
        </w:rPr>
        <w:t xml:space="preserve"> </w:t>
      </w:r>
      <w:r>
        <w:rPr>
          <w:sz w:val="24"/>
        </w:rPr>
        <w:t>no overriding legitimate ground to continue the</w:t>
      </w:r>
      <w:r>
        <w:rPr>
          <w:spacing w:val="40"/>
          <w:sz w:val="24"/>
        </w:rPr>
        <w:t xml:space="preserve"> </w:t>
      </w:r>
      <w:r>
        <w:rPr>
          <w:sz w:val="24"/>
        </w:rPr>
        <w:t>processing;</w:t>
      </w:r>
    </w:p>
    <w:p w:rsidR="001B29C9" w:rsidRDefault="005C4227">
      <w:pPr>
        <w:pStyle w:val="ListParagraph"/>
        <w:numPr>
          <w:ilvl w:val="1"/>
          <w:numId w:val="4"/>
        </w:numPr>
        <w:tabs>
          <w:tab w:val="left" w:pos="983"/>
        </w:tabs>
        <w:spacing w:before="18"/>
        <w:ind w:hanging="420"/>
        <w:rPr>
          <w:sz w:val="24"/>
        </w:rPr>
      </w:pPr>
      <w:r>
        <w:rPr>
          <w:sz w:val="24"/>
        </w:rPr>
        <w:t>we</w:t>
      </w:r>
      <w:r>
        <w:rPr>
          <w:spacing w:val="-9"/>
          <w:sz w:val="24"/>
        </w:rPr>
        <w:t xml:space="preserve"> </w:t>
      </w:r>
      <w:r>
        <w:rPr>
          <w:sz w:val="24"/>
        </w:rPr>
        <w:t>processed</w:t>
      </w:r>
      <w:r>
        <w:rPr>
          <w:spacing w:val="-15"/>
          <w:sz w:val="24"/>
        </w:rPr>
        <w:t xml:space="preserve"> </w:t>
      </w:r>
      <w:r>
        <w:rPr>
          <w:sz w:val="24"/>
        </w:rPr>
        <w:t>your</w:t>
      </w:r>
      <w:r>
        <w:rPr>
          <w:spacing w:val="1"/>
          <w:sz w:val="24"/>
        </w:rPr>
        <w:t xml:space="preserve"> </w:t>
      </w:r>
      <w:r>
        <w:rPr>
          <w:sz w:val="24"/>
        </w:rPr>
        <w:t>data</w:t>
      </w:r>
      <w:r>
        <w:rPr>
          <w:spacing w:val="1"/>
          <w:sz w:val="24"/>
        </w:rPr>
        <w:t xml:space="preserve"> </w:t>
      </w:r>
      <w:r>
        <w:rPr>
          <w:sz w:val="24"/>
        </w:rPr>
        <w:t>unlawfully;</w:t>
      </w:r>
      <w:r>
        <w:rPr>
          <w:spacing w:val="-7"/>
          <w:sz w:val="24"/>
        </w:rPr>
        <w:t xml:space="preserve"> </w:t>
      </w:r>
      <w:r>
        <w:rPr>
          <w:spacing w:val="-5"/>
          <w:sz w:val="24"/>
        </w:rPr>
        <w:t>or</w:t>
      </w:r>
    </w:p>
    <w:p w:rsidR="001B29C9" w:rsidRDefault="005C4227">
      <w:pPr>
        <w:pStyle w:val="ListParagraph"/>
        <w:numPr>
          <w:ilvl w:val="1"/>
          <w:numId w:val="4"/>
        </w:numPr>
        <w:tabs>
          <w:tab w:val="left" w:pos="983"/>
        </w:tabs>
        <w:spacing w:before="22"/>
        <w:ind w:hanging="420"/>
        <w:rPr>
          <w:sz w:val="24"/>
        </w:rPr>
      </w:pPr>
      <w:r>
        <w:rPr>
          <w:sz w:val="24"/>
        </w:rPr>
        <w:t>the</w:t>
      </w:r>
      <w:r>
        <w:rPr>
          <w:spacing w:val="-6"/>
          <w:sz w:val="24"/>
        </w:rPr>
        <w:t xml:space="preserve"> </w:t>
      </w:r>
      <w:r>
        <w:rPr>
          <w:sz w:val="24"/>
        </w:rPr>
        <w:t>laws</w:t>
      </w:r>
      <w:r>
        <w:rPr>
          <w:spacing w:val="-6"/>
          <w:sz w:val="24"/>
        </w:rPr>
        <w:t xml:space="preserve"> </w:t>
      </w:r>
      <w:r>
        <w:rPr>
          <w:sz w:val="24"/>
        </w:rPr>
        <w:t>and</w:t>
      </w:r>
      <w:r>
        <w:rPr>
          <w:spacing w:val="-8"/>
          <w:sz w:val="24"/>
        </w:rPr>
        <w:t xml:space="preserve"> </w:t>
      </w:r>
      <w:r>
        <w:rPr>
          <w:sz w:val="24"/>
        </w:rPr>
        <w:t>regulations</w:t>
      </w:r>
      <w:r>
        <w:rPr>
          <w:spacing w:val="-6"/>
          <w:sz w:val="24"/>
        </w:rPr>
        <w:t xml:space="preserve"> </w:t>
      </w:r>
      <w:r>
        <w:rPr>
          <w:sz w:val="24"/>
        </w:rPr>
        <w:t>to</w:t>
      </w:r>
      <w:r>
        <w:rPr>
          <w:spacing w:val="-8"/>
          <w:sz w:val="24"/>
        </w:rPr>
        <w:t xml:space="preserve"> </w:t>
      </w:r>
      <w:r>
        <w:rPr>
          <w:sz w:val="24"/>
        </w:rPr>
        <w:t>which</w:t>
      </w:r>
      <w:r>
        <w:rPr>
          <w:spacing w:val="5"/>
          <w:sz w:val="24"/>
        </w:rPr>
        <w:t xml:space="preserve"> </w:t>
      </w:r>
      <w:r>
        <w:rPr>
          <w:sz w:val="24"/>
        </w:rPr>
        <w:t>we</w:t>
      </w:r>
      <w:r>
        <w:rPr>
          <w:spacing w:val="-2"/>
          <w:sz w:val="24"/>
        </w:rPr>
        <w:t xml:space="preserve"> </w:t>
      </w:r>
      <w:r>
        <w:rPr>
          <w:sz w:val="24"/>
        </w:rPr>
        <w:t>are</w:t>
      </w:r>
      <w:r>
        <w:rPr>
          <w:spacing w:val="-13"/>
          <w:sz w:val="24"/>
        </w:rPr>
        <w:t xml:space="preserve"> </w:t>
      </w:r>
      <w:r>
        <w:rPr>
          <w:sz w:val="24"/>
        </w:rPr>
        <w:t>subject</w:t>
      </w:r>
      <w:r>
        <w:rPr>
          <w:spacing w:val="-7"/>
          <w:sz w:val="24"/>
        </w:rPr>
        <w:t xml:space="preserve"> </w:t>
      </w:r>
      <w:r>
        <w:rPr>
          <w:sz w:val="24"/>
        </w:rPr>
        <w:t>require</w:t>
      </w:r>
      <w:r>
        <w:rPr>
          <w:spacing w:val="12"/>
          <w:sz w:val="24"/>
        </w:rPr>
        <w:t xml:space="preserve"> </w:t>
      </w:r>
      <w:r>
        <w:rPr>
          <w:sz w:val="24"/>
        </w:rPr>
        <w:t>us</w:t>
      </w:r>
      <w:r>
        <w:rPr>
          <w:spacing w:val="-6"/>
          <w:sz w:val="24"/>
        </w:rPr>
        <w:t xml:space="preserve"> </w:t>
      </w:r>
      <w:r>
        <w:rPr>
          <w:sz w:val="24"/>
        </w:rPr>
        <w:t>to</w:t>
      </w:r>
      <w:r>
        <w:rPr>
          <w:spacing w:val="-9"/>
          <w:sz w:val="24"/>
        </w:rPr>
        <w:t xml:space="preserve"> </w:t>
      </w:r>
      <w:r>
        <w:rPr>
          <w:sz w:val="24"/>
        </w:rPr>
        <w:t>erase</w:t>
      </w:r>
      <w:r>
        <w:rPr>
          <w:spacing w:val="-13"/>
          <w:sz w:val="24"/>
        </w:rPr>
        <w:t xml:space="preserve"> </w:t>
      </w:r>
      <w:r>
        <w:rPr>
          <w:spacing w:val="-5"/>
          <w:sz w:val="24"/>
        </w:rPr>
        <w:t>it.</w:t>
      </w:r>
    </w:p>
    <w:p w:rsidR="001B29C9" w:rsidRDefault="001B29C9">
      <w:pPr>
        <w:pStyle w:val="BodyText"/>
        <w:spacing w:before="44"/>
      </w:pPr>
    </w:p>
    <w:p w:rsidR="001B29C9" w:rsidRDefault="005C4227">
      <w:pPr>
        <w:pStyle w:val="BodyText"/>
        <w:spacing w:line="252" w:lineRule="auto"/>
        <w:ind w:left="563" w:right="163"/>
        <w:jc w:val="both"/>
      </w:pPr>
      <w:r>
        <w:t>We are</w:t>
      </w:r>
      <w:r>
        <w:rPr>
          <w:spacing w:val="-3"/>
        </w:rPr>
        <w:t xml:space="preserve"> </w:t>
      </w:r>
      <w:r>
        <w:t>not required to erase</w:t>
      </w:r>
      <w:r>
        <w:rPr>
          <w:spacing w:val="-3"/>
        </w:rPr>
        <w:t xml:space="preserve"> </w:t>
      </w:r>
      <w:r>
        <w:t>your personal data if</w:t>
      </w:r>
      <w:r>
        <w:rPr>
          <w:spacing w:val="-3"/>
        </w:rPr>
        <w:t xml:space="preserve"> </w:t>
      </w:r>
      <w:r>
        <w:t>we</w:t>
      </w:r>
      <w:r>
        <w:rPr>
          <w:spacing w:val="-3"/>
        </w:rPr>
        <w:t xml:space="preserve"> </w:t>
      </w:r>
      <w:r>
        <w:t>still need them to comply with laws and regulations to which we are subject, or to perform a task in the public interest,</w:t>
      </w:r>
      <w:r>
        <w:rPr>
          <w:spacing w:val="-3"/>
        </w:rPr>
        <w:t xml:space="preserve"> </w:t>
      </w:r>
      <w:r>
        <w:t>or for the</w:t>
      </w:r>
      <w:r>
        <w:rPr>
          <w:spacing w:val="34"/>
        </w:rPr>
        <w:t xml:space="preserve"> </w:t>
      </w:r>
      <w:r>
        <w:t>establishment,</w:t>
      </w:r>
      <w:r>
        <w:rPr>
          <w:spacing w:val="-3"/>
        </w:rPr>
        <w:t xml:space="preserve"> </w:t>
      </w:r>
      <w:r>
        <w:t>exercise</w:t>
      </w:r>
      <w:r>
        <w:rPr>
          <w:spacing w:val="-1"/>
        </w:rPr>
        <w:t xml:space="preserve"> </w:t>
      </w:r>
      <w:r>
        <w:t>or</w:t>
      </w:r>
      <w:r>
        <w:rPr>
          <w:spacing w:val="-12"/>
        </w:rPr>
        <w:t xml:space="preserve"> </w:t>
      </w:r>
      <w:r>
        <w:t>defence of legal claims.</w:t>
      </w:r>
    </w:p>
    <w:p w:rsidR="001B29C9" w:rsidRDefault="001B29C9">
      <w:pPr>
        <w:pStyle w:val="BodyText"/>
        <w:spacing w:before="31"/>
      </w:pPr>
    </w:p>
    <w:p w:rsidR="001B29C9" w:rsidRDefault="005C4227">
      <w:pPr>
        <w:pStyle w:val="ListParagraph"/>
        <w:numPr>
          <w:ilvl w:val="0"/>
          <w:numId w:val="4"/>
        </w:numPr>
        <w:tabs>
          <w:tab w:val="left" w:pos="561"/>
          <w:tab w:val="left" w:pos="563"/>
        </w:tabs>
        <w:spacing w:line="259" w:lineRule="auto"/>
        <w:ind w:right="163"/>
        <w:jc w:val="both"/>
        <w:rPr>
          <w:sz w:val="24"/>
        </w:rPr>
      </w:pPr>
      <w:r>
        <w:rPr>
          <w:b/>
          <w:sz w:val="24"/>
        </w:rPr>
        <w:t>Right</w:t>
      </w:r>
      <w:r>
        <w:rPr>
          <w:b/>
          <w:spacing w:val="-14"/>
          <w:sz w:val="24"/>
        </w:rPr>
        <w:t xml:space="preserve"> </w:t>
      </w:r>
      <w:r>
        <w:rPr>
          <w:b/>
          <w:sz w:val="24"/>
        </w:rPr>
        <w:t>to</w:t>
      </w:r>
      <w:r>
        <w:rPr>
          <w:b/>
          <w:spacing w:val="-14"/>
          <w:sz w:val="24"/>
        </w:rPr>
        <w:t xml:space="preserve"> </w:t>
      </w:r>
      <w:r>
        <w:rPr>
          <w:b/>
          <w:sz w:val="24"/>
        </w:rPr>
        <w:t>restriction</w:t>
      </w:r>
      <w:r>
        <w:rPr>
          <w:b/>
          <w:spacing w:val="-13"/>
          <w:sz w:val="24"/>
        </w:rPr>
        <w:t xml:space="preserve"> </w:t>
      </w:r>
      <w:r>
        <w:rPr>
          <w:b/>
          <w:sz w:val="24"/>
        </w:rPr>
        <w:t>of</w:t>
      </w:r>
      <w:r>
        <w:rPr>
          <w:b/>
          <w:spacing w:val="-14"/>
          <w:sz w:val="24"/>
        </w:rPr>
        <w:t xml:space="preserve"> </w:t>
      </w:r>
      <w:r>
        <w:rPr>
          <w:b/>
          <w:sz w:val="24"/>
        </w:rPr>
        <w:t>processing</w:t>
      </w:r>
      <w:r>
        <w:rPr>
          <w:sz w:val="24"/>
        </w:rPr>
        <w:t>:</w:t>
      </w:r>
      <w:r>
        <w:rPr>
          <w:spacing w:val="-13"/>
          <w:sz w:val="24"/>
        </w:rPr>
        <w:t xml:space="preserve"> </w:t>
      </w:r>
      <w:r>
        <w:rPr>
          <w:sz w:val="24"/>
        </w:rPr>
        <w:t>You</w:t>
      </w:r>
      <w:r>
        <w:rPr>
          <w:spacing w:val="-14"/>
          <w:sz w:val="24"/>
        </w:rPr>
        <w:t xml:space="preserve"> </w:t>
      </w:r>
      <w:r>
        <w:rPr>
          <w:sz w:val="24"/>
        </w:rPr>
        <w:t>can</w:t>
      </w:r>
      <w:r>
        <w:rPr>
          <w:spacing w:val="-13"/>
          <w:sz w:val="24"/>
        </w:rPr>
        <w:t xml:space="preserve"> </w:t>
      </w:r>
      <w:r>
        <w:rPr>
          <w:sz w:val="24"/>
        </w:rPr>
        <w:t>ask</w:t>
      </w:r>
      <w:r>
        <w:rPr>
          <w:spacing w:val="-14"/>
          <w:sz w:val="24"/>
        </w:rPr>
        <w:t xml:space="preserve"> </w:t>
      </w:r>
      <w:r>
        <w:rPr>
          <w:sz w:val="24"/>
        </w:rPr>
        <w:t>us</w:t>
      </w:r>
      <w:r>
        <w:rPr>
          <w:spacing w:val="-1"/>
          <w:sz w:val="24"/>
        </w:rPr>
        <w:t xml:space="preserve"> </w:t>
      </w:r>
      <w:r>
        <w:rPr>
          <w:sz w:val="24"/>
        </w:rPr>
        <w:t>to</w:t>
      </w:r>
      <w:r>
        <w:rPr>
          <w:spacing w:val="-14"/>
          <w:sz w:val="24"/>
        </w:rPr>
        <w:t xml:space="preserve"> </w:t>
      </w:r>
      <w:r>
        <w:rPr>
          <w:sz w:val="24"/>
        </w:rPr>
        <w:t>restrict</w:t>
      </w:r>
      <w:r>
        <w:rPr>
          <w:spacing w:val="-14"/>
          <w:sz w:val="24"/>
        </w:rPr>
        <w:t xml:space="preserve"> </w:t>
      </w:r>
      <w:r>
        <w:rPr>
          <w:sz w:val="24"/>
        </w:rPr>
        <w:t>the</w:t>
      </w:r>
      <w:r>
        <w:rPr>
          <w:spacing w:val="-10"/>
          <w:sz w:val="24"/>
        </w:rPr>
        <w:t xml:space="preserve"> </w:t>
      </w:r>
      <w:r>
        <w:rPr>
          <w:sz w:val="24"/>
        </w:rPr>
        <w:t>processing</w:t>
      </w:r>
      <w:r>
        <w:rPr>
          <w:spacing w:val="-5"/>
          <w:sz w:val="24"/>
        </w:rPr>
        <w:t xml:space="preserve"> </w:t>
      </w:r>
      <w:r>
        <w:rPr>
          <w:sz w:val="24"/>
        </w:rPr>
        <w:t>of</w:t>
      </w:r>
      <w:r>
        <w:rPr>
          <w:spacing w:val="4"/>
          <w:sz w:val="24"/>
        </w:rPr>
        <w:t xml:space="preserve"> </w:t>
      </w:r>
      <w:r>
        <w:rPr>
          <w:sz w:val="24"/>
        </w:rPr>
        <w:t>your personal data of your data in</w:t>
      </w:r>
      <w:r>
        <w:rPr>
          <w:spacing w:val="-3"/>
          <w:sz w:val="24"/>
        </w:rPr>
        <w:t xml:space="preserve"> </w:t>
      </w:r>
      <w:r>
        <w:rPr>
          <w:sz w:val="24"/>
        </w:rPr>
        <w:t>case:</w:t>
      </w:r>
    </w:p>
    <w:p w:rsidR="001B29C9" w:rsidRDefault="001B29C9">
      <w:pPr>
        <w:pStyle w:val="BodyText"/>
        <w:spacing w:before="4"/>
      </w:pPr>
    </w:p>
    <w:p w:rsidR="001B29C9" w:rsidRDefault="005C4227">
      <w:pPr>
        <w:pStyle w:val="ListParagraph"/>
        <w:numPr>
          <w:ilvl w:val="1"/>
          <w:numId w:val="4"/>
        </w:numPr>
        <w:tabs>
          <w:tab w:val="left" w:pos="983"/>
        </w:tabs>
        <w:spacing w:before="1" w:line="259" w:lineRule="auto"/>
        <w:ind w:right="176"/>
        <w:rPr>
          <w:sz w:val="24"/>
        </w:rPr>
      </w:pPr>
      <w:r>
        <w:rPr>
          <w:sz w:val="24"/>
        </w:rPr>
        <w:t>you</w:t>
      </w:r>
      <w:r>
        <w:rPr>
          <w:spacing w:val="40"/>
          <w:sz w:val="24"/>
        </w:rPr>
        <w:t xml:space="preserve"> </w:t>
      </w:r>
      <w:r>
        <w:rPr>
          <w:sz w:val="24"/>
        </w:rPr>
        <w:t>contest</w:t>
      </w:r>
      <w:r>
        <w:rPr>
          <w:spacing w:val="40"/>
          <w:sz w:val="24"/>
        </w:rPr>
        <w:t xml:space="preserve"> </w:t>
      </w:r>
      <w:r>
        <w:rPr>
          <w:sz w:val="24"/>
        </w:rPr>
        <w:t>the</w:t>
      </w:r>
      <w:r>
        <w:rPr>
          <w:spacing w:val="73"/>
          <w:sz w:val="24"/>
        </w:rPr>
        <w:t xml:space="preserve"> </w:t>
      </w:r>
      <w:r>
        <w:rPr>
          <w:sz w:val="24"/>
        </w:rPr>
        <w:t>accuracy</w:t>
      </w:r>
      <w:r>
        <w:rPr>
          <w:spacing w:val="40"/>
          <w:sz w:val="24"/>
        </w:rPr>
        <w:t xml:space="preserve"> </w:t>
      </w:r>
      <w:r>
        <w:rPr>
          <w:sz w:val="24"/>
        </w:rPr>
        <w:t>your</w:t>
      </w:r>
      <w:r>
        <w:rPr>
          <w:spacing w:val="78"/>
          <w:sz w:val="24"/>
        </w:rPr>
        <w:t xml:space="preserve"> </w:t>
      </w:r>
      <w:r>
        <w:rPr>
          <w:sz w:val="24"/>
        </w:rPr>
        <w:t>personal</w:t>
      </w:r>
      <w:r>
        <w:rPr>
          <w:spacing w:val="73"/>
          <w:sz w:val="24"/>
        </w:rPr>
        <w:t xml:space="preserve"> </w:t>
      </w:r>
      <w:r>
        <w:rPr>
          <w:sz w:val="24"/>
        </w:rPr>
        <w:t>data</w:t>
      </w:r>
      <w:r>
        <w:rPr>
          <w:spacing w:val="40"/>
          <w:sz w:val="24"/>
        </w:rPr>
        <w:t xml:space="preserve"> </w:t>
      </w:r>
      <w:r>
        <w:rPr>
          <w:sz w:val="24"/>
        </w:rPr>
        <w:t>and</w:t>
      </w:r>
      <w:r>
        <w:rPr>
          <w:spacing w:val="40"/>
          <w:sz w:val="24"/>
        </w:rPr>
        <w:t xml:space="preserve"> </w:t>
      </w:r>
      <w:r>
        <w:rPr>
          <w:sz w:val="24"/>
        </w:rPr>
        <w:t>want</w:t>
      </w:r>
      <w:r>
        <w:rPr>
          <w:spacing w:val="77"/>
          <w:sz w:val="24"/>
        </w:rPr>
        <w:t xml:space="preserve"> </w:t>
      </w:r>
      <w:r>
        <w:rPr>
          <w:sz w:val="24"/>
        </w:rPr>
        <w:t>to</w:t>
      </w:r>
      <w:r>
        <w:rPr>
          <w:spacing w:val="40"/>
          <w:sz w:val="24"/>
        </w:rPr>
        <w:t xml:space="preserve"> </w:t>
      </w:r>
      <w:r>
        <w:rPr>
          <w:sz w:val="24"/>
        </w:rPr>
        <w:t>restrict</w:t>
      </w:r>
      <w:r>
        <w:rPr>
          <w:spacing w:val="40"/>
          <w:sz w:val="24"/>
        </w:rPr>
        <w:t xml:space="preserve"> </w:t>
      </w:r>
      <w:r>
        <w:rPr>
          <w:sz w:val="24"/>
        </w:rPr>
        <w:t>our processing during the verification;</w:t>
      </w:r>
    </w:p>
    <w:p w:rsidR="001B29C9" w:rsidRDefault="005C4227">
      <w:pPr>
        <w:pStyle w:val="ListParagraph"/>
        <w:numPr>
          <w:ilvl w:val="1"/>
          <w:numId w:val="4"/>
        </w:numPr>
        <w:tabs>
          <w:tab w:val="left" w:pos="983"/>
        </w:tabs>
        <w:spacing w:line="259" w:lineRule="auto"/>
        <w:ind w:right="176"/>
        <w:rPr>
          <w:sz w:val="24"/>
        </w:rPr>
      </w:pPr>
      <w:r>
        <w:rPr>
          <w:sz w:val="24"/>
        </w:rPr>
        <w:t>the</w:t>
      </w:r>
      <w:r>
        <w:rPr>
          <w:spacing w:val="-14"/>
          <w:sz w:val="24"/>
        </w:rPr>
        <w:t xml:space="preserve"> </w:t>
      </w:r>
      <w:r>
        <w:rPr>
          <w:sz w:val="24"/>
        </w:rPr>
        <w:t>processing</w:t>
      </w:r>
      <w:r>
        <w:rPr>
          <w:spacing w:val="-18"/>
          <w:sz w:val="24"/>
        </w:rPr>
        <w:t xml:space="preserve"> </w:t>
      </w:r>
      <w:r>
        <w:rPr>
          <w:sz w:val="24"/>
        </w:rPr>
        <w:t>is</w:t>
      </w:r>
      <w:r>
        <w:rPr>
          <w:spacing w:val="-14"/>
          <w:sz w:val="24"/>
        </w:rPr>
        <w:t xml:space="preserve"> </w:t>
      </w:r>
      <w:r>
        <w:rPr>
          <w:sz w:val="24"/>
        </w:rPr>
        <w:t>unlawful,</w:t>
      </w:r>
      <w:r>
        <w:rPr>
          <w:spacing w:val="-14"/>
          <w:sz w:val="24"/>
        </w:rPr>
        <w:t xml:space="preserve"> </w:t>
      </w:r>
      <w:r>
        <w:rPr>
          <w:sz w:val="24"/>
        </w:rPr>
        <w:t>but</w:t>
      </w:r>
      <w:r>
        <w:rPr>
          <w:spacing w:val="-13"/>
          <w:sz w:val="24"/>
        </w:rPr>
        <w:t xml:space="preserve"> </w:t>
      </w:r>
      <w:r>
        <w:rPr>
          <w:sz w:val="24"/>
        </w:rPr>
        <w:t>you</w:t>
      </w:r>
      <w:r>
        <w:rPr>
          <w:spacing w:val="-14"/>
          <w:sz w:val="24"/>
        </w:rPr>
        <w:t xml:space="preserve"> </w:t>
      </w:r>
      <w:r>
        <w:rPr>
          <w:sz w:val="24"/>
        </w:rPr>
        <w:t>oppose</w:t>
      </w:r>
      <w:r>
        <w:rPr>
          <w:spacing w:val="-12"/>
          <w:sz w:val="24"/>
        </w:rPr>
        <w:t xml:space="preserve"> </w:t>
      </w:r>
      <w:r>
        <w:rPr>
          <w:sz w:val="24"/>
        </w:rPr>
        <w:t>to</w:t>
      </w:r>
      <w:r>
        <w:rPr>
          <w:spacing w:val="-12"/>
          <w:sz w:val="24"/>
        </w:rPr>
        <w:t xml:space="preserve"> </w:t>
      </w:r>
      <w:r>
        <w:rPr>
          <w:sz w:val="24"/>
        </w:rPr>
        <w:t>the</w:t>
      </w:r>
      <w:r>
        <w:rPr>
          <w:spacing w:val="-14"/>
          <w:sz w:val="24"/>
        </w:rPr>
        <w:t xml:space="preserve"> </w:t>
      </w:r>
      <w:r>
        <w:rPr>
          <w:sz w:val="24"/>
        </w:rPr>
        <w:t>erasure</w:t>
      </w:r>
      <w:r>
        <w:rPr>
          <w:spacing w:val="-14"/>
          <w:sz w:val="24"/>
        </w:rPr>
        <w:t xml:space="preserve"> </w:t>
      </w:r>
      <w:r>
        <w:rPr>
          <w:sz w:val="24"/>
        </w:rPr>
        <w:t>and</w:t>
      </w:r>
      <w:r>
        <w:rPr>
          <w:spacing w:val="-11"/>
          <w:sz w:val="24"/>
        </w:rPr>
        <w:t xml:space="preserve"> </w:t>
      </w:r>
      <w:r>
        <w:rPr>
          <w:sz w:val="24"/>
        </w:rPr>
        <w:t>request</w:t>
      </w:r>
      <w:r>
        <w:rPr>
          <w:spacing w:val="-11"/>
          <w:sz w:val="24"/>
        </w:rPr>
        <w:t xml:space="preserve"> </w:t>
      </w:r>
      <w:r>
        <w:rPr>
          <w:sz w:val="24"/>
        </w:rPr>
        <w:t>instead the restriction of its use;</w:t>
      </w:r>
    </w:p>
    <w:p w:rsidR="001B29C9" w:rsidRDefault="005C4227">
      <w:pPr>
        <w:pStyle w:val="ListParagraph"/>
        <w:numPr>
          <w:ilvl w:val="1"/>
          <w:numId w:val="4"/>
        </w:numPr>
        <w:tabs>
          <w:tab w:val="left" w:pos="983"/>
        </w:tabs>
        <w:spacing w:line="276" w:lineRule="exact"/>
        <w:ind w:hanging="420"/>
        <w:rPr>
          <w:sz w:val="24"/>
        </w:rPr>
      </w:pPr>
      <w:r>
        <w:rPr>
          <w:sz w:val="24"/>
        </w:rPr>
        <w:t>we</w:t>
      </w:r>
      <w:r>
        <w:rPr>
          <w:spacing w:val="8"/>
          <w:sz w:val="24"/>
        </w:rPr>
        <w:t xml:space="preserve"> </w:t>
      </w:r>
      <w:r>
        <w:rPr>
          <w:sz w:val="24"/>
        </w:rPr>
        <w:t>do</w:t>
      </w:r>
      <w:r>
        <w:rPr>
          <w:spacing w:val="15"/>
          <w:sz w:val="24"/>
        </w:rPr>
        <w:t xml:space="preserve"> </w:t>
      </w:r>
      <w:r>
        <w:rPr>
          <w:sz w:val="24"/>
        </w:rPr>
        <w:t>not</w:t>
      </w:r>
      <w:r>
        <w:rPr>
          <w:spacing w:val="16"/>
          <w:sz w:val="24"/>
        </w:rPr>
        <w:t xml:space="preserve"> </w:t>
      </w:r>
      <w:r>
        <w:rPr>
          <w:sz w:val="24"/>
        </w:rPr>
        <w:t>need</w:t>
      </w:r>
      <w:r>
        <w:rPr>
          <w:spacing w:val="3"/>
          <w:sz w:val="24"/>
        </w:rPr>
        <w:t xml:space="preserve"> </w:t>
      </w:r>
      <w:r>
        <w:rPr>
          <w:sz w:val="24"/>
        </w:rPr>
        <w:t>anymore</w:t>
      </w:r>
      <w:r>
        <w:rPr>
          <w:spacing w:val="34"/>
          <w:sz w:val="24"/>
        </w:rPr>
        <w:t xml:space="preserve"> </w:t>
      </w:r>
      <w:r>
        <w:rPr>
          <w:sz w:val="24"/>
        </w:rPr>
        <w:t>your</w:t>
      </w:r>
      <w:r>
        <w:rPr>
          <w:spacing w:val="13"/>
          <w:sz w:val="24"/>
        </w:rPr>
        <w:t xml:space="preserve"> </w:t>
      </w:r>
      <w:r>
        <w:rPr>
          <w:sz w:val="24"/>
        </w:rPr>
        <w:t>personal</w:t>
      </w:r>
      <w:r>
        <w:rPr>
          <w:spacing w:val="12"/>
          <w:sz w:val="24"/>
        </w:rPr>
        <w:t xml:space="preserve"> </w:t>
      </w:r>
      <w:r>
        <w:rPr>
          <w:sz w:val="24"/>
        </w:rPr>
        <w:t>data,</w:t>
      </w:r>
      <w:r>
        <w:rPr>
          <w:spacing w:val="8"/>
          <w:sz w:val="24"/>
        </w:rPr>
        <w:t xml:space="preserve"> </w:t>
      </w:r>
      <w:r>
        <w:rPr>
          <w:sz w:val="24"/>
        </w:rPr>
        <w:t>but</w:t>
      </w:r>
      <w:r>
        <w:rPr>
          <w:spacing w:val="16"/>
          <w:sz w:val="24"/>
        </w:rPr>
        <w:t xml:space="preserve"> </w:t>
      </w:r>
      <w:r>
        <w:rPr>
          <w:sz w:val="24"/>
        </w:rPr>
        <w:t>you</w:t>
      </w:r>
      <w:r>
        <w:rPr>
          <w:spacing w:val="3"/>
          <w:sz w:val="24"/>
        </w:rPr>
        <w:t xml:space="preserve"> </w:t>
      </w:r>
      <w:r>
        <w:rPr>
          <w:sz w:val="24"/>
        </w:rPr>
        <w:t>require</w:t>
      </w:r>
      <w:r>
        <w:rPr>
          <w:spacing w:val="21"/>
          <w:sz w:val="24"/>
        </w:rPr>
        <w:t xml:space="preserve"> </w:t>
      </w:r>
      <w:r>
        <w:rPr>
          <w:sz w:val="24"/>
        </w:rPr>
        <w:t>them</w:t>
      </w:r>
      <w:r>
        <w:rPr>
          <w:spacing w:val="24"/>
          <w:sz w:val="24"/>
        </w:rPr>
        <w:t xml:space="preserve"> </w:t>
      </w:r>
      <w:r>
        <w:rPr>
          <w:sz w:val="24"/>
        </w:rPr>
        <w:t>for</w:t>
      </w:r>
      <w:r>
        <w:rPr>
          <w:spacing w:val="1"/>
          <w:sz w:val="24"/>
        </w:rPr>
        <w:t xml:space="preserve"> </w:t>
      </w:r>
      <w:r>
        <w:rPr>
          <w:spacing w:val="-5"/>
          <w:sz w:val="24"/>
        </w:rPr>
        <w:t>the</w:t>
      </w:r>
    </w:p>
    <w:p w:rsidR="001B29C9" w:rsidRDefault="005C4227">
      <w:pPr>
        <w:pStyle w:val="BodyText"/>
        <w:spacing w:before="19"/>
        <w:ind w:left="983"/>
      </w:pPr>
      <w:r>
        <w:t>establishment,</w:t>
      </w:r>
      <w:r>
        <w:rPr>
          <w:spacing w:val="-14"/>
        </w:rPr>
        <w:t xml:space="preserve"> </w:t>
      </w:r>
      <w:r>
        <w:t>exercise</w:t>
      </w:r>
      <w:r>
        <w:rPr>
          <w:spacing w:val="-11"/>
        </w:rPr>
        <w:t xml:space="preserve"> </w:t>
      </w:r>
      <w:r>
        <w:t>or</w:t>
      </w:r>
      <w:r>
        <w:rPr>
          <w:spacing w:val="-6"/>
        </w:rPr>
        <w:t xml:space="preserve"> </w:t>
      </w:r>
      <w:r>
        <w:t>defence</w:t>
      </w:r>
      <w:r>
        <w:rPr>
          <w:spacing w:val="-11"/>
        </w:rPr>
        <w:t xml:space="preserve"> </w:t>
      </w:r>
      <w:r>
        <w:t>of</w:t>
      </w:r>
      <w:r>
        <w:rPr>
          <w:spacing w:val="4"/>
        </w:rPr>
        <w:t xml:space="preserve"> </w:t>
      </w:r>
      <w:r>
        <w:t>a</w:t>
      </w:r>
      <w:r>
        <w:rPr>
          <w:spacing w:val="-7"/>
        </w:rPr>
        <w:t xml:space="preserve"> </w:t>
      </w:r>
      <w:r>
        <w:t>legal</w:t>
      </w:r>
      <w:r>
        <w:rPr>
          <w:spacing w:val="-7"/>
        </w:rPr>
        <w:t xml:space="preserve"> </w:t>
      </w:r>
      <w:r>
        <w:rPr>
          <w:spacing w:val="-2"/>
        </w:rPr>
        <w:t>claim;</w:t>
      </w:r>
    </w:p>
    <w:p w:rsidR="001B29C9" w:rsidRDefault="005C4227">
      <w:pPr>
        <w:pStyle w:val="ListParagraph"/>
        <w:numPr>
          <w:ilvl w:val="1"/>
          <w:numId w:val="4"/>
        </w:numPr>
        <w:tabs>
          <w:tab w:val="left" w:pos="983"/>
        </w:tabs>
        <w:spacing w:before="23" w:line="259" w:lineRule="auto"/>
        <w:ind w:right="164"/>
        <w:rPr>
          <w:sz w:val="24"/>
        </w:rPr>
      </w:pPr>
      <w:r>
        <w:rPr>
          <w:sz w:val="24"/>
        </w:rPr>
        <w:t>you objected to the processing (see</w:t>
      </w:r>
      <w:r>
        <w:rPr>
          <w:spacing w:val="-14"/>
          <w:sz w:val="24"/>
        </w:rPr>
        <w:t xml:space="preserve"> </w:t>
      </w:r>
      <w:r>
        <w:rPr>
          <w:sz w:val="24"/>
        </w:rPr>
        <w:t>Point 6)</w:t>
      </w:r>
      <w:r>
        <w:rPr>
          <w:spacing w:val="-3"/>
          <w:sz w:val="24"/>
        </w:rPr>
        <w:t xml:space="preserve"> </w:t>
      </w:r>
      <w:r>
        <w:rPr>
          <w:sz w:val="24"/>
        </w:rPr>
        <w:t>below) pending the verification whether</w:t>
      </w:r>
      <w:r>
        <w:rPr>
          <w:spacing w:val="7"/>
          <w:sz w:val="24"/>
        </w:rPr>
        <w:t xml:space="preserve"> </w:t>
      </w:r>
      <w:r>
        <w:rPr>
          <w:sz w:val="24"/>
        </w:rPr>
        <w:t>our</w:t>
      </w:r>
      <w:r>
        <w:rPr>
          <w:spacing w:val="-1"/>
          <w:sz w:val="24"/>
        </w:rPr>
        <w:t xml:space="preserve"> </w:t>
      </w:r>
      <w:r>
        <w:rPr>
          <w:sz w:val="24"/>
        </w:rPr>
        <w:t>legitimate</w:t>
      </w:r>
      <w:r>
        <w:rPr>
          <w:spacing w:val="-14"/>
          <w:sz w:val="24"/>
        </w:rPr>
        <w:t xml:space="preserve"> </w:t>
      </w:r>
      <w:r>
        <w:rPr>
          <w:sz w:val="24"/>
        </w:rPr>
        <w:t>grounds to</w:t>
      </w:r>
      <w:r>
        <w:rPr>
          <w:spacing w:val="-12"/>
          <w:sz w:val="24"/>
        </w:rPr>
        <w:t xml:space="preserve"> </w:t>
      </w:r>
      <w:r>
        <w:rPr>
          <w:sz w:val="24"/>
        </w:rPr>
        <w:t>process</w:t>
      </w:r>
      <w:r>
        <w:rPr>
          <w:spacing w:val="-9"/>
          <w:sz w:val="24"/>
        </w:rPr>
        <w:t xml:space="preserve"> </w:t>
      </w:r>
      <w:r>
        <w:rPr>
          <w:sz w:val="24"/>
        </w:rPr>
        <w:t>the personal</w:t>
      </w:r>
      <w:r>
        <w:rPr>
          <w:spacing w:val="-2"/>
          <w:sz w:val="24"/>
        </w:rPr>
        <w:t xml:space="preserve"> </w:t>
      </w:r>
      <w:r>
        <w:rPr>
          <w:sz w:val="24"/>
        </w:rPr>
        <w:t>data</w:t>
      </w:r>
      <w:r>
        <w:rPr>
          <w:spacing w:val="-14"/>
          <w:sz w:val="24"/>
        </w:rPr>
        <w:t xml:space="preserve"> </w:t>
      </w:r>
      <w:r>
        <w:rPr>
          <w:sz w:val="24"/>
        </w:rPr>
        <w:t>override yours.</w:t>
      </w:r>
    </w:p>
    <w:p w:rsidR="001B29C9" w:rsidRDefault="001B29C9">
      <w:pPr>
        <w:pStyle w:val="BodyText"/>
        <w:spacing w:before="4"/>
      </w:pPr>
    </w:p>
    <w:p w:rsidR="001B29C9" w:rsidRDefault="005C4227">
      <w:pPr>
        <w:pStyle w:val="BodyText"/>
        <w:spacing w:line="259" w:lineRule="auto"/>
        <w:ind w:left="563" w:right="171"/>
        <w:jc w:val="both"/>
      </w:pPr>
      <w:r>
        <w:t>When</w:t>
      </w:r>
      <w:r>
        <w:rPr>
          <w:spacing w:val="-7"/>
        </w:rPr>
        <w:t xml:space="preserve"> </w:t>
      </w:r>
      <w:r>
        <w:t>the</w:t>
      </w:r>
      <w:r>
        <w:rPr>
          <w:spacing w:val="-5"/>
        </w:rPr>
        <w:t xml:space="preserve"> </w:t>
      </w:r>
      <w:r>
        <w:t>processing</w:t>
      </w:r>
      <w:r>
        <w:rPr>
          <w:spacing w:val="-13"/>
        </w:rPr>
        <w:t xml:space="preserve"> </w:t>
      </w:r>
      <w:r>
        <w:t>is</w:t>
      </w:r>
      <w:r>
        <w:rPr>
          <w:spacing w:val="-5"/>
        </w:rPr>
        <w:t xml:space="preserve"> </w:t>
      </w:r>
      <w:r>
        <w:t>restricted,</w:t>
      </w:r>
      <w:r>
        <w:rPr>
          <w:spacing w:val="-3"/>
        </w:rPr>
        <w:t xml:space="preserve"> </w:t>
      </w:r>
      <w:r>
        <w:t>we</w:t>
      </w:r>
      <w:r>
        <w:rPr>
          <w:spacing w:val="-5"/>
        </w:rPr>
        <w:t xml:space="preserve"> </w:t>
      </w:r>
      <w:r>
        <w:t>can</w:t>
      </w:r>
      <w:r>
        <w:rPr>
          <w:spacing w:val="-14"/>
        </w:rPr>
        <w:t xml:space="preserve"> </w:t>
      </w:r>
      <w:r>
        <w:t>only</w:t>
      </w:r>
      <w:r>
        <w:rPr>
          <w:spacing w:val="-9"/>
        </w:rPr>
        <w:t xml:space="preserve"> </w:t>
      </w:r>
      <w:r>
        <w:t>continue to process</w:t>
      </w:r>
      <w:r>
        <w:rPr>
          <w:spacing w:val="-4"/>
        </w:rPr>
        <w:t xml:space="preserve"> </w:t>
      </w:r>
      <w:r>
        <w:t>your</w:t>
      </w:r>
      <w:r>
        <w:rPr>
          <w:spacing w:val="-1"/>
        </w:rPr>
        <w:t xml:space="preserve"> </w:t>
      </w:r>
      <w:r>
        <w:t>personal data with your consen</w:t>
      </w:r>
      <w:r>
        <w:t>t, for storage,</w:t>
      </w:r>
      <w:r>
        <w:rPr>
          <w:spacing w:val="-3"/>
        </w:rPr>
        <w:t xml:space="preserve"> </w:t>
      </w:r>
      <w:r>
        <w:t>for the protection of third parties rights,</w:t>
      </w:r>
      <w:r>
        <w:rPr>
          <w:spacing w:val="-4"/>
        </w:rPr>
        <w:t xml:space="preserve"> </w:t>
      </w:r>
      <w:r>
        <w:t>or for reason of important</w:t>
      </w:r>
      <w:r>
        <w:rPr>
          <w:spacing w:val="40"/>
        </w:rPr>
        <w:t xml:space="preserve"> </w:t>
      </w:r>
      <w:r>
        <w:t>public interest.</w:t>
      </w:r>
    </w:p>
    <w:p w:rsidR="001B29C9" w:rsidRDefault="001B29C9">
      <w:pPr>
        <w:pStyle w:val="BodyText"/>
        <w:spacing w:before="20"/>
      </w:pPr>
    </w:p>
    <w:p w:rsidR="001B29C9" w:rsidRDefault="005C4227">
      <w:pPr>
        <w:pStyle w:val="ListParagraph"/>
        <w:numPr>
          <w:ilvl w:val="0"/>
          <w:numId w:val="4"/>
        </w:numPr>
        <w:tabs>
          <w:tab w:val="left" w:pos="561"/>
          <w:tab w:val="left" w:pos="563"/>
        </w:tabs>
        <w:spacing w:line="252" w:lineRule="auto"/>
        <w:ind w:right="171"/>
        <w:jc w:val="both"/>
        <w:rPr>
          <w:sz w:val="24"/>
        </w:rPr>
      </w:pPr>
      <w:r>
        <w:rPr>
          <w:b/>
          <w:sz w:val="24"/>
        </w:rPr>
        <w:t>Right</w:t>
      </w:r>
      <w:r>
        <w:rPr>
          <w:b/>
          <w:spacing w:val="-14"/>
          <w:sz w:val="24"/>
        </w:rPr>
        <w:t xml:space="preserve"> </w:t>
      </w:r>
      <w:r>
        <w:rPr>
          <w:b/>
          <w:sz w:val="24"/>
        </w:rPr>
        <w:t>to</w:t>
      </w:r>
      <w:r>
        <w:rPr>
          <w:b/>
          <w:spacing w:val="-14"/>
          <w:sz w:val="24"/>
        </w:rPr>
        <w:t xml:space="preserve"> </w:t>
      </w:r>
      <w:r>
        <w:rPr>
          <w:b/>
          <w:sz w:val="24"/>
        </w:rPr>
        <w:t>object</w:t>
      </w:r>
      <w:r>
        <w:rPr>
          <w:sz w:val="24"/>
        </w:rPr>
        <w:t>:</w:t>
      </w:r>
      <w:r>
        <w:rPr>
          <w:spacing w:val="-13"/>
          <w:sz w:val="24"/>
        </w:rPr>
        <w:t xml:space="preserve"> </w:t>
      </w:r>
      <w:r>
        <w:rPr>
          <w:sz w:val="24"/>
        </w:rPr>
        <w:t>You</w:t>
      </w:r>
      <w:r>
        <w:rPr>
          <w:spacing w:val="-14"/>
          <w:sz w:val="24"/>
        </w:rPr>
        <w:t xml:space="preserve"> </w:t>
      </w:r>
      <w:r>
        <w:rPr>
          <w:sz w:val="24"/>
        </w:rPr>
        <w:t>can</w:t>
      </w:r>
      <w:r>
        <w:rPr>
          <w:spacing w:val="-13"/>
          <w:sz w:val="24"/>
        </w:rPr>
        <w:t xml:space="preserve"> </w:t>
      </w:r>
      <w:r>
        <w:rPr>
          <w:sz w:val="24"/>
        </w:rPr>
        <w:t>object</w:t>
      </w:r>
      <w:r>
        <w:rPr>
          <w:spacing w:val="-14"/>
          <w:sz w:val="24"/>
        </w:rPr>
        <w:t xml:space="preserve"> </w:t>
      </w:r>
      <w:r>
        <w:rPr>
          <w:sz w:val="24"/>
        </w:rPr>
        <w:t>at</w:t>
      </w:r>
      <w:r>
        <w:rPr>
          <w:spacing w:val="-13"/>
          <w:sz w:val="24"/>
        </w:rPr>
        <w:t xml:space="preserve"> </w:t>
      </w:r>
      <w:r>
        <w:rPr>
          <w:sz w:val="24"/>
        </w:rPr>
        <w:t>any</w:t>
      </w:r>
      <w:r>
        <w:rPr>
          <w:spacing w:val="-14"/>
          <w:sz w:val="24"/>
        </w:rPr>
        <w:t xml:space="preserve"> </w:t>
      </w:r>
      <w:r>
        <w:rPr>
          <w:sz w:val="24"/>
        </w:rPr>
        <w:t>time</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processing</w:t>
      </w:r>
      <w:r>
        <w:rPr>
          <w:spacing w:val="-12"/>
          <w:sz w:val="24"/>
        </w:rPr>
        <w:t xml:space="preserve"> </w:t>
      </w:r>
      <w:r>
        <w:rPr>
          <w:sz w:val="24"/>
        </w:rPr>
        <w:t>of</w:t>
      </w:r>
      <w:r>
        <w:rPr>
          <w:spacing w:val="-13"/>
          <w:sz w:val="24"/>
        </w:rPr>
        <w:t xml:space="preserve"> </w:t>
      </w:r>
      <w:r>
        <w:rPr>
          <w:sz w:val="24"/>
        </w:rPr>
        <w:t>your</w:t>
      </w:r>
      <w:r>
        <w:rPr>
          <w:spacing w:val="-7"/>
          <w:sz w:val="24"/>
        </w:rPr>
        <w:t xml:space="preserve"> </w:t>
      </w:r>
      <w:r>
        <w:rPr>
          <w:sz w:val="24"/>
        </w:rPr>
        <w:t>personal</w:t>
      </w:r>
      <w:r>
        <w:rPr>
          <w:spacing w:val="-9"/>
          <w:sz w:val="24"/>
        </w:rPr>
        <w:t xml:space="preserve"> </w:t>
      </w:r>
      <w:r>
        <w:rPr>
          <w:sz w:val="24"/>
        </w:rPr>
        <w:t>data based</w:t>
      </w:r>
      <w:r>
        <w:rPr>
          <w:spacing w:val="-14"/>
          <w:sz w:val="24"/>
        </w:rPr>
        <w:t xml:space="preserve"> </w:t>
      </w:r>
      <w:r>
        <w:rPr>
          <w:sz w:val="24"/>
        </w:rPr>
        <w:t>on</w:t>
      </w:r>
      <w:r>
        <w:rPr>
          <w:spacing w:val="-1"/>
          <w:sz w:val="24"/>
        </w:rPr>
        <w:t xml:space="preserve"> </w:t>
      </w:r>
      <w:r>
        <w:rPr>
          <w:sz w:val="24"/>
        </w:rPr>
        <w:t>your particular</w:t>
      </w:r>
      <w:r>
        <w:rPr>
          <w:spacing w:val="-8"/>
          <w:sz w:val="24"/>
        </w:rPr>
        <w:t xml:space="preserve"> </w:t>
      </w:r>
      <w:r>
        <w:rPr>
          <w:sz w:val="24"/>
        </w:rPr>
        <w:t>situation</w:t>
      </w:r>
      <w:r>
        <w:rPr>
          <w:spacing w:val="-6"/>
          <w:sz w:val="24"/>
        </w:rPr>
        <w:t xml:space="preserve"> </w:t>
      </w:r>
      <w:r>
        <w:rPr>
          <w:sz w:val="24"/>
        </w:rPr>
        <w:t>in</w:t>
      </w:r>
      <w:r>
        <w:rPr>
          <w:spacing w:val="-6"/>
          <w:sz w:val="24"/>
        </w:rPr>
        <w:t xml:space="preserve"> </w:t>
      </w:r>
      <w:r>
        <w:rPr>
          <w:sz w:val="24"/>
        </w:rPr>
        <w:t>case</w:t>
      </w:r>
      <w:r>
        <w:rPr>
          <w:spacing w:val="-13"/>
          <w:sz w:val="24"/>
        </w:rPr>
        <w:t xml:space="preserve"> </w:t>
      </w:r>
      <w:r>
        <w:rPr>
          <w:sz w:val="24"/>
        </w:rPr>
        <w:t>we</w:t>
      </w:r>
      <w:r>
        <w:rPr>
          <w:spacing w:val="-13"/>
          <w:sz w:val="24"/>
        </w:rPr>
        <w:t xml:space="preserve"> </w:t>
      </w:r>
      <w:r>
        <w:rPr>
          <w:sz w:val="24"/>
        </w:rPr>
        <w:t>process</w:t>
      </w:r>
      <w:r>
        <w:rPr>
          <w:spacing w:val="-4"/>
          <w:sz w:val="24"/>
        </w:rPr>
        <w:t xml:space="preserve"> </w:t>
      </w:r>
      <w:r>
        <w:rPr>
          <w:sz w:val="24"/>
        </w:rPr>
        <w:t>such</w:t>
      </w:r>
      <w:r>
        <w:rPr>
          <w:spacing w:val="-14"/>
          <w:sz w:val="24"/>
        </w:rPr>
        <w:t xml:space="preserve"> </w:t>
      </w:r>
      <w:r>
        <w:rPr>
          <w:sz w:val="24"/>
        </w:rPr>
        <w:t>data for</w:t>
      </w:r>
      <w:r>
        <w:rPr>
          <w:spacing w:val="-8"/>
          <w:sz w:val="24"/>
        </w:rPr>
        <w:t xml:space="preserve"> </w:t>
      </w:r>
      <w:r>
        <w:rPr>
          <w:sz w:val="24"/>
        </w:rPr>
        <w:t xml:space="preserve">our legitimate interests (see </w:t>
      </w:r>
      <w:r>
        <w:rPr>
          <w:b/>
          <w:color w:val="365F91"/>
          <w:sz w:val="24"/>
        </w:rPr>
        <w:t xml:space="preserve">Section </w:t>
      </w:r>
      <w:hyperlink w:anchor="_bookmark4" w:history="1">
        <w:r>
          <w:rPr>
            <w:b/>
            <w:color w:val="365F91"/>
            <w:sz w:val="24"/>
          </w:rPr>
          <w:t>5</w:t>
        </w:r>
      </w:hyperlink>
      <w:r>
        <w:rPr>
          <w:b/>
          <w:color w:val="365F91"/>
          <w:sz w:val="24"/>
        </w:rPr>
        <w:t>C.</w:t>
      </w:r>
      <w:r>
        <w:rPr>
          <w:sz w:val="24"/>
        </w:rPr>
        <w:t>)</w:t>
      </w:r>
      <w:r>
        <w:rPr>
          <w:spacing w:val="-3"/>
          <w:sz w:val="24"/>
        </w:rPr>
        <w:t xml:space="preserve"> </w:t>
      </w:r>
      <w:r>
        <w:rPr>
          <w:sz w:val="24"/>
        </w:rPr>
        <w:t>or for performing</w:t>
      </w:r>
      <w:r>
        <w:rPr>
          <w:spacing w:val="40"/>
          <w:sz w:val="24"/>
        </w:rPr>
        <w:t xml:space="preserve"> </w:t>
      </w:r>
      <w:r>
        <w:rPr>
          <w:sz w:val="24"/>
        </w:rPr>
        <w:t>a task</w:t>
      </w:r>
      <w:r>
        <w:rPr>
          <w:spacing w:val="-10"/>
          <w:sz w:val="24"/>
        </w:rPr>
        <w:t xml:space="preserve"> </w:t>
      </w:r>
      <w:r>
        <w:rPr>
          <w:sz w:val="24"/>
        </w:rPr>
        <w:t>in the public interest.</w:t>
      </w:r>
    </w:p>
    <w:p w:rsidR="001B29C9" w:rsidRDefault="001B29C9">
      <w:pPr>
        <w:pStyle w:val="BodyText"/>
        <w:spacing w:before="30"/>
      </w:pPr>
    </w:p>
    <w:p w:rsidR="001B29C9" w:rsidRDefault="005C4227">
      <w:pPr>
        <w:pStyle w:val="BodyText"/>
        <w:spacing w:line="252" w:lineRule="auto"/>
        <w:ind w:left="563" w:right="165"/>
        <w:jc w:val="both"/>
      </w:pPr>
      <w:r>
        <w:t>Once</w:t>
      </w:r>
      <w:r>
        <w:rPr>
          <w:spacing w:val="-14"/>
        </w:rPr>
        <w:t xml:space="preserve"> </w:t>
      </w:r>
      <w:r>
        <w:t>you</w:t>
      </w:r>
      <w:r>
        <w:rPr>
          <w:spacing w:val="-6"/>
        </w:rPr>
        <w:t xml:space="preserve"> </w:t>
      </w:r>
      <w:r>
        <w:t>objected,</w:t>
      </w:r>
      <w:r>
        <w:rPr>
          <w:spacing w:val="-3"/>
        </w:rPr>
        <w:t xml:space="preserve"> </w:t>
      </w:r>
      <w:r>
        <w:t>we</w:t>
      </w:r>
      <w:r>
        <w:rPr>
          <w:spacing w:val="-3"/>
        </w:rPr>
        <w:t xml:space="preserve"> </w:t>
      </w:r>
      <w:r>
        <w:t>shall</w:t>
      </w:r>
      <w:r>
        <w:rPr>
          <w:spacing w:val="-12"/>
        </w:rPr>
        <w:t xml:space="preserve"> </w:t>
      </w:r>
      <w:r>
        <w:t>no</w:t>
      </w:r>
      <w:r>
        <w:rPr>
          <w:spacing w:val="-14"/>
        </w:rPr>
        <w:t xml:space="preserve"> </w:t>
      </w:r>
      <w:r>
        <w:t>longer</w:t>
      </w:r>
      <w:r>
        <w:rPr>
          <w:spacing w:val="-10"/>
        </w:rPr>
        <w:t xml:space="preserve"> </w:t>
      </w:r>
      <w:r>
        <w:t>process</w:t>
      </w:r>
      <w:r>
        <w:rPr>
          <w:spacing w:val="-7"/>
        </w:rPr>
        <w:t xml:space="preserve"> </w:t>
      </w:r>
      <w:r>
        <w:t>your personal data</w:t>
      </w:r>
      <w:r>
        <w:rPr>
          <w:spacing w:val="-3"/>
        </w:rPr>
        <w:t xml:space="preserve"> </w:t>
      </w:r>
      <w:r>
        <w:t>unless</w:t>
      </w:r>
      <w:r>
        <w:rPr>
          <w:spacing w:val="-7"/>
        </w:rPr>
        <w:t xml:space="preserve"> </w:t>
      </w:r>
      <w:r>
        <w:t>we</w:t>
      </w:r>
      <w:r>
        <w:rPr>
          <w:spacing w:val="-14"/>
        </w:rPr>
        <w:t xml:space="preserve"> </w:t>
      </w:r>
      <w:r>
        <w:t>have compelling</w:t>
      </w:r>
      <w:r>
        <w:rPr>
          <w:spacing w:val="-14"/>
        </w:rPr>
        <w:t xml:space="preserve"> </w:t>
      </w:r>
      <w:r>
        <w:t>legitimate</w:t>
      </w:r>
      <w:r>
        <w:rPr>
          <w:spacing w:val="-14"/>
        </w:rPr>
        <w:t xml:space="preserve"> </w:t>
      </w:r>
      <w:r>
        <w:t>grounds</w:t>
      </w:r>
      <w:r>
        <w:rPr>
          <w:spacing w:val="21"/>
        </w:rPr>
        <w:t xml:space="preserve"> </w:t>
      </w:r>
      <w:r>
        <w:t>to do so,</w:t>
      </w:r>
      <w:r>
        <w:rPr>
          <w:spacing w:val="-14"/>
        </w:rPr>
        <w:t xml:space="preserve"> </w:t>
      </w:r>
      <w:r>
        <w:t>which override your interests,</w:t>
      </w:r>
      <w:r>
        <w:rPr>
          <w:spacing w:val="-14"/>
        </w:rPr>
        <w:t xml:space="preserve"> </w:t>
      </w:r>
      <w:r>
        <w:t>rights and freedoms.</w:t>
      </w:r>
      <w:r>
        <w:rPr>
          <w:spacing w:val="-16"/>
        </w:rPr>
        <w:t xml:space="preserve"> </w:t>
      </w:r>
      <w:r>
        <w:t>However,</w:t>
      </w:r>
      <w:r>
        <w:rPr>
          <w:spacing w:val="-6"/>
        </w:rPr>
        <w:t xml:space="preserve"> </w:t>
      </w:r>
      <w:r>
        <w:t>even</w:t>
      </w:r>
      <w:r>
        <w:rPr>
          <w:spacing w:val="-15"/>
        </w:rPr>
        <w:t xml:space="preserve"> </w:t>
      </w:r>
      <w:r>
        <w:t>if</w:t>
      </w:r>
      <w:r>
        <w:rPr>
          <w:spacing w:val="-14"/>
        </w:rPr>
        <w:t xml:space="preserve"> </w:t>
      </w:r>
      <w:r>
        <w:t>you</w:t>
      </w:r>
      <w:r>
        <w:rPr>
          <w:spacing w:val="1"/>
        </w:rPr>
        <w:t xml:space="preserve"> </w:t>
      </w:r>
      <w:r>
        <w:t>object,</w:t>
      </w:r>
      <w:r>
        <w:rPr>
          <w:spacing w:val="-6"/>
        </w:rPr>
        <w:t xml:space="preserve"> </w:t>
      </w:r>
      <w:r>
        <w:t>we</w:t>
      </w:r>
      <w:r>
        <w:rPr>
          <w:spacing w:val="-11"/>
        </w:rPr>
        <w:t xml:space="preserve"> </w:t>
      </w:r>
      <w:r>
        <w:t>can</w:t>
      </w:r>
      <w:r>
        <w:rPr>
          <w:spacing w:val="-16"/>
        </w:rPr>
        <w:t xml:space="preserve"> </w:t>
      </w:r>
      <w:r>
        <w:t>still</w:t>
      </w:r>
      <w:r>
        <w:rPr>
          <w:spacing w:val="-14"/>
        </w:rPr>
        <w:t xml:space="preserve"> </w:t>
      </w:r>
      <w:r>
        <w:t>process</w:t>
      </w:r>
      <w:r>
        <w:rPr>
          <w:spacing w:val="-9"/>
        </w:rPr>
        <w:t xml:space="preserve"> </w:t>
      </w:r>
      <w:r>
        <w:t>your</w:t>
      </w:r>
      <w:r>
        <w:rPr>
          <w:spacing w:val="-14"/>
        </w:rPr>
        <w:t xml:space="preserve"> </w:t>
      </w:r>
      <w:r>
        <w:t>personal</w:t>
      </w:r>
      <w:r>
        <w:rPr>
          <w:spacing w:val="-13"/>
        </w:rPr>
        <w:t xml:space="preserve"> </w:t>
      </w:r>
      <w:r>
        <w:t>data</w:t>
      </w:r>
      <w:r>
        <w:rPr>
          <w:spacing w:val="-2"/>
        </w:rPr>
        <w:t xml:space="preserve"> </w:t>
      </w:r>
      <w:r>
        <w:rPr>
          <w:spacing w:val="-5"/>
        </w:rPr>
        <w:t>for</w:t>
      </w:r>
    </w:p>
    <w:p w:rsidR="001B29C9" w:rsidRDefault="001B29C9">
      <w:pPr>
        <w:spacing w:line="252" w:lineRule="auto"/>
        <w:jc w:val="both"/>
        <w:sectPr w:rsidR="001B29C9">
          <w:pgSz w:w="11910" w:h="16850"/>
          <w:pgMar w:top="1720" w:right="1620" w:bottom="1380" w:left="1660" w:header="922" w:footer="1181" w:gutter="0"/>
          <w:cols w:space="720"/>
        </w:sectPr>
      </w:pPr>
    </w:p>
    <w:p w:rsidR="001B29C9" w:rsidRDefault="005C4227">
      <w:pPr>
        <w:pStyle w:val="BodyText"/>
        <w:spacing w:before="27"/>
        <w:ind w:left="563"/>
      </w:pPr>
      <w:r>
        <w:lastRenderedPageBreak/>
        <w:t>the</w:t>
      </w:r>
      <w:r>
        <w:rPr>
          <w:spacing w:val="-2"/>
        </w:rPr>
        <w:t xml:space="preserve"> </w:t>
      </w:r>
      <w:r>
        <w:t>establishment,</w:t>
      </w:r>
      <w:r>
        <w:rPr>
          <w:spacing w:val="1"/>
        </w:rPr>
        <w:t xml:space="preserve"> </w:t>
      </w:r>
      <w:r>
        <w:t>exercise</w:t>
      </w:r>
      <w:r>
        <w:rPr>
          <w:spacing w:val="-12"/>
        </w:rPr>
        <w:t xml:space="preserve"> </w:t>
      </w:r>
      <w:r>
        <w:t>or</w:t>
      </w:r>
      <w:r>
        <w:rPr>
          <w:spacing w:val="-18"/>
        </w:rPr>
        <w:t xml:space="preserve"> </w:t>
      </w:r>
      <w:r>
        <w:t>defence</w:t>
      </w:r>
      <w:r>
        <w:rPr>
          <w:spacing w:val="1"/>
        </w:rPr>
        <w:t xml:space="preserve"> </w:t>
      </w:r>
      <w:r>
        <w:t>of</w:t>
      </w:r>
      <w:r>
        <w:rPr>
          <w:spacing w:val="2"/>
        </w:rPr>
        <w:t xml:space="preserve"> </w:t>
      </w:r>
      <w:r>
        <w:t>legal</w:t>
      </w:r>
      <w:r>
        <w:rPr>
          <w:spacing w:val="-8"/>
        </w:rPr>
        <w:t xml:space="preserve"> </w:t>
      </w:r>
      <w:r>
        <w:rPr>
          <w:spacing w:val="-2"/>
        </w:rPr>
        <w:t>claims.</w:t>
      </w:r>
    </w:p>
    <w:p w:rsidR="001B29C9" w:rsidRDefault="001B29C9">
      <w:pPr>
        <w:pStyle w:val="BodyText"/>
      </w:pPr>
    </w:p>
    <w:p w:rsidR="001B29C9" w:rsidRDefault="001B29C9">
      <w:pPr>
        <w:pStyle w:val="BodyText"/>
        <w:spacing w:before="51"/>
      </w:pPr>
    </w:p>
    <w:p w:rsidR="001B29C9" w:rsidRDefault="005C4227">
      <w:pPr>
        <w:pStyle w:val="ListParagraph"/>
        <w:numPr>
          <w:ilvl w:val="0"/>
          <w:numId w:val="4"/>
        </w:numPr>
        <w:tabs>
          <w:tab w:val="left" w:pos="561"/>
          <w:tab w:val="left" w:pos="563"/>
        </w:tabs>
        <w:spacing w:line="259" w:lineRule="auto"/>
        <w:ind w:right="161"/>
        <w:jc w:val="both"/>
        <w:rPr>
          <w:sz w:val="24"/>
        </w:rPr>
      </w:pPr>
      <w:r>
        <w:rPr>
          <w:b/>
          <w:sz w:val="24"/>
        </w:rPr>
        <w:t>Right</w:t>
      </w:r>
      <w:r>
        <w:rPr>
          <w:b/>
          <w:spacing w:val="-14"/>
          <w:sz w:val="24"/>
        </w:rPr>
        <w:t xml:space="preserve"> </w:t>
      </w:r>
      <w:r>
        <w:rPr>
          <w:b/>
          <w:sz w:val="24"/>
        </w:rPr>
        <w:t>to</w:t>
      </w:r>
      <w:r>
        <w:rPr>
          <w:b/>
          <w:spacing w:val="-14"/>
          <w:sz w:val="24"/>
        </w:rPr>
        <w:t xml:space="preserve"> </w:t>
      </w:r>
      <w:r>
        <w:rPr>
          <w:b/>
          <w:sz w:val="24"/>
        </w:rPr>
        <w:t>data</w:t>
      </w:r>
      <w:r>
        <w:rPr>
          <w:b/>
          <w:spacing w:val="-13"/>
          <w:sz w:val="24"/>
        </w:rPr>
        <w:t xml:space="preserve"> </w:t>
      </w:r>
      <w:r>
        <w:rPr>
          <w:b/>
          <w:sz w:val="24"/>
        </w:rPr>
        <w:t>portability</w:t>
      </w:r>
      <w:r>
        <w:rPr>
          <w:sz w:val="24"/>
        </w:rPr>
        <w:t>:</w:t>
      </w:r>
      <w:r>
        <w:rPr>
          <w:spacing w:val="-14"/>
          <w:sz w:val="24"/>
        </w:rPr>
        <w:t xml:space="preserve"> </w:t>
      </w:r>
      <w:r>
        <w:rPr>
          <w:sz w:val="24"/>
        </w:rPr>
        <w:t>When</w:t>
      </w:r>
      <w:r>
        <w:rPr>
          <w:spacing w:val="-13"/>
          <w:sz w:val="24"/>
        </w:rPr>
        <w:t xml:space="preserve"> </w:t>
      </w:r>
      <w:r>
        <w:rPr>
          <w:sz w:val="24"/>
        </w:rPr>
        <w:t>you</w:t>
      </w:r>
      <w:r>
        <w:rPr>
          <w:spacing w:val="-14"/>
          <w:sz w:val="24"/>
        </w:rPr>
        <w:t xml:space="preserve"> </w:t>
      </w:r>
      <w:r>
        <w:rPr>
          <w:sz w:val="24"/>
        </w:rPr>
        <w:t>ask</w:t>
      </w:r>
      <w:r>
        <w:rPr>
          <w:spacing w:val="-13"/>
          <w:sz w:val="24"/>
        </w:rPr>
        <w:t xml:space="preserve"> </w:t>
      </w:r>
      <w:r>
        <w:rPr>
          <w:sz w:val="24"/>
        </w:rPr>
        <w:t>to</w:t>
      </w:r>
      <w:r>
        <w:rPr>
          <w:spacing w:val="-14"/>
          <w:sz w:val="24"/>
        </w:rPr>
        <w:t xml:space="preserve"> </w:t>
      </w:r>
      <w:r>
        <w:rPr>
          <w:sz w:val="24"/>
        </w:rPr>
        <w:t>receive</w:t>
      </w:r>
      <w:r>
        <w:rPr>
          <w:spacing w:val="-14"/>
          <w:sz w:val="24"/>
        </w:rPr>
        <w:t xml:space="preserve"> </w:t>
      </w:r>
      <w:r>
        <w:rPr>
          <w:sz w:val="24"/>
        </w:rPr>
        <w:t>from</w:t>
      </w:r>
      <w:r>
        <w:rPr>
          <w:spacing w:val="-13"/>
          <w:sz w:val="24"/>
        </w:rPr>
        <w:t xml:space="preserve"> </w:t>
      </w:r>
      <w:r>
        <w:rPr>
          <w:sz w:val="24"/>
        </w:rPr>
        <w:t>us</w:t>
      </w:r>
      <w:r>
        <w:rPr>
          <w:spacing w:val="-14"/>
          <w:sz w:val="24"/>
        </w:rPr>
        <w:t xml:space="preserve"> </w:t>
      </w:r>
      <w:r>
        <w:rPr>
          <w:sz w:val="24"/>
        </w:rPr>
        <w:t>your</w:t>
      </w:r>
      <w:r>
        <w:rPr>
          <w:spacing w:val="-13"/>
          <w:sz w:val="24"/>
        </w:rPr>
        <w:t xml:space="preserve"> </w:t>
      </w:r>
      <w:r>
        <w:rPr>
          <w:sz w:val="24"/>
        </w:rPr>
        <w:t>personal</w:t>
      </w:r>
      <w:r>
        <w:rPr>
          <w:spacing w:val="-14"/>
          <w:sz w:val="24"/>
        </w:rPr>
        <w:t xml:space="preserve"> </w:t>
      </w:r>
      <w:r>
        <w:rPr>
          <w:sz w:val="24"/>
        </w:rPr>
        <w:t>data</w:t>
      </w:r>
      <w:r>
        <w:rPr>
          <w:spacing w:val="-10"/>
          <w:sz w:val="24"/>
        </w:rPr>
        <w:t xml:space="preserve"> </w:t>
      </w:r>
      <w:r>
        <w:rPr>
          <w:sz w:val="24"/>
        </w:rPr>
        <w:t>that we</w:t>
      </w:r>
      <w:r>
        <w:rPr>
          <w:spacing w:val="-14"/>
          <w:sz w:val="24"/>
        </w:rPr>
        <w:t xml:space="preserve"> </w:t>
      </w:r>
      <w:r>
        <w:rPr>
          <w:sz w:val="24"/>
        </w:rPr>
        <w:t>collected</w:t>
      </w:r>
      <w:r>
        <w:rPr>
          <w:spacing w:val="-14"/>
          <w:sz w:val="24"/>
        </w:rPr>
        <w:t xml:space="preserve"> </w:t>
      </w:r>
      <w:r>
        <w:rPr>
          <w:sz w:val="24"/>
        </w:rPr>
        <w:t>from</w:t>
      </w:r>
      <w:r>
        <w:rPr>
          <w:spacing w:val="-13"/>
          <w:sz w:val="24"/>
        </w:rPr>
        <w:t xml:space="preserve"> </w:t>
      </w:r>
      <w:r>
        <w:rPr>
          <w:sz w:val="24"/>
        </w:rPr>
        <w:t>you,</w:t>
      </w:r>
      <w:r>
        <w:rPr>
          <w:spacing w:val="-14"/>
          <w:sz w:val="24"/>
        </w:rPr>
        <w:t xml:space="preserve"> </w:t>
      </w:r>
      <w:r>
        <w:rPr>
          <w:sz w:val="24"/>
        </w:rPr>
        <w:t>we</w:t>
      </w:r>
      <w:r>
        <w:rPr>
          <w:spacing w:val="-13"/>
          <w:sz w:val="24"/>
        </w:rPr>
        <w:t xml:space="preserve"> </w:t>
      </w:r>
      <w:r>
        <w:rPr>
          <w:sz w:val="24"/>
        </w:rPr>
        <w:t>are</w:t>
      </w:r>
      <w:r>
        <w:rPr>
          <w:spacing w:val="-14"/>
          <w:sz w:val="24"/>
        </w:rPr>
        <w:t xml:space="preserve"> </w:t>
      </w:r>
      <w:r>
        <w:rPr>
          <w:sz w:val="24"/>
        </w:rPr>
        <w:t>required</w:t>
      </w:r>
      <w:r>
        <w:rPr>
          <w:spacing w:val="-13"/>
          <w:sz w:val="24"/>
        </w:rPr>
        <w:t xml:space="preserve"> </w:t>
      </w:r>
      <w:r>
        <w:rPr>
          <w:sz w:val="24"/>
        </w:rPr>
        <w:t>to</w:t>
      </w:r>
      <w:r>
        <w:rPr>
          <w:spacing w:val="-14"/>
          <w:sz w:val="24"/>
        </w:rPr>
        <w:t xml:space="preserve"> </w:t>
      </w:r>
      <w:r>
        <w:rPr>
          <w:sz w:val="24"/>
        </w:rPr>
        <w:t>provide</w:t>
      </w:r>
      <w:r>
        <w:rPr>
          <w:spacing w:val="-14"/>
          <w:sz w:val="24"/>
        </w:rPr>
        <w:t xml:space="preserve"> </w:t>
      </w:r>
      <w:r>
        <w:rPr>
          <w:sz w:val="24"/>
        </w:rPr>
        <w:t>them</w:t>
      </w:r>
      <w:r>
        <w:rPr>
          <w:spacing w:val="-13"/>
          <w:sz w:val="24"/>
        </w:rPr>
        <w:t xml:space="preserve"> </w:t>
      </w:r>
      <w:r>
        <w:rPr>
          <w:sz w:val="24"/>
        </w:rPr>
        <w:t>to</w:t>
      </w:r>
      <w:r>
        <w:rPr>
          <w:spacing w:val="-14"/>
          <w:sz w:val="24"/>
        </w:rPr>
        <w:t xml:space="preserve"> </w:t>
      </w:r>
      <w:r>
        <w:rPr>
          <w:sz w:val="24"/>
        </w:rPr>
        <w:t>you</w:t>
      </w:r>
      <w:r>
        <w:rPr>
          <w:spacing w:val="-13"/>
          <w:sz w:val="24"/>
        </w:rPr>
        <w:t xml:space="preserve"> </w:t>
      </w:r>
      <w:r>
        <w:rPr>
          <w:sz w:val="24"/>
        </w:rPr>
        <w:t>in</w:t>
      </w:r>
      <w:r>
        <w:rPr>
          <w:spacing w:val="-14"/>
          <w:sz w:val="24"/>
        </w:rPr>
        <w:t xml:space="preserve"> </w:t>
      </w:r>
      <w:r>
        <w:rPr>
          <w:sz w:val="24"/>
        </w:rPr>
        <w:t>a</w:t>
      </w:r>
      <w:r>
        <w:rPr>
          <w:spacing w:val="-13"/>
          <w:sz w:val="24"/>
        </w:rPr>
        <w:t xml:space="preserve"> </w:t>
      </w:r>
      <w:r>
        <w:rPr>
          <w:sz w:val="24"/>
        </w:rPr>
        <w:t>structured</w:t>
      </w:r>
      <w:r>
        <w:rPr>
          <w:spacing w:val="-2"/>
          <w:sz w:val="24"/>
        </w:rPr>
        <w:t xml:space="preserve"> </w:t>
      </w:r>
      <w:r>
        <w:rPr>
          <w:sz w:val="24"/>
        </w:rPr>
        <w:t>and standard</w:t>
      </w:r>
      <w:r>
        <w:rPr>
          <w:spacing w:val="-13"/>
          <w:sz w:val="24"/>
        </w:rPr>
        <w:t xml:space="preserve"> </w:t>
      </w:r>
      <w:r>
        <w:rPr>
          <w:sz w:val="24"/>
        </w:rPr>
        <w:t>format (machine-readable)</w:t>
      </w:r>
      <w:r>
        <w:rPr>
          <w:spacing w:val="-3"/>
          <w:sz w:val="24"/>
        </w:rPr>
        <w:t xml:space="preserve"> </w:t>
      </w:r>
      <w:r>
        <w:rPr>
          <w:sz w:val="24"/>
        </w:rPr>
        <w:t>to</w:t>
      </w:r>
      <w:r>
        <w:rPr>
          <w:spacing w:val="-11"/>
          <w:sz w:val="24"/>
        </w:rPr>
        <w:t xml:space="preserve"> </w:t>
      </w:r>
      <w:r>
        <w:rPr>
          <w:sz w:val="24"/>
        </w:rPr>
        <w:t>the extent</w:t>
      </w:r>
      <w:r>
        <w:rPr>
          <w:spacing w:val="-9"/>
          <w:sz w:val="24"/>
        </w:rPr>
        <w:t xml:space="preserve"> </w:t>
      </w:r>
      <w:r>
        <w:rPr>
          <w:sz w:val="24"/>
        </w:rPr>
        <w:t>that</w:t>
      </w:r>
      <w:r>
        <w:rPr>
          <w:spacing w:val="-4"/>
          <w:sz w:val="24"/>
        </w:rPr>
        <w:t xml:space="preserve"> </w:t>
      </w:r>
      <w:r>
        <w:rPr>
          <w:sz w:val="24"/>
        </w:rPr>
        <w:t>the processing</w:t>
      </w:r>
      <w:r>
        <w:rPr>
          <w:spacing w:val="-12"/>
          <w:sz w:val="24"/>
        </w:rPr>
        <w:t xml:space="preserve"> </w:t>
      </w:r>
      <w:r>
        <w:rPr>
          <w:sz w:val="24"/>
        </w:rPr>
        <w:t>is</w:t>
      </w:r>
      <w:r>
        <w:rPr>
          <w:spacing w:val="-9"/>
          <w:sz w:val="24"/>
        </w:rPr>
        <w:t xml:space="preserve"> </w:t>
      </w:r>
      <w:r>
        <w:rPr>
          <w:sz w:val="24"/>
        </w:rPr>
        <w:t>made</w:t>
      </w:r>
      <w:r>
        <w:rPr>
          <w:spacing w:val="-14"/>
          <w:sz w:val="24"/>
        </w:rPr>
        <w:t xml:space="preserve"> </w:t>
      </w:r>
      <w:r>
        <w:rPr>
          <w:sz w:val="24"/>
        </w:rPr>
        <w:t>by automated means, and:</w:t>
      </w:r>
    </w:p>
    <w:p w:rsidR="001B29C9" w:rsidRDefault="001B29C9">
      <w:pPr>
        <w:pStyle w:val="BodyText"/>
        <w:spacing w:before="3"/>
      </w:pPr>
    </w:p>
    <w:p w:rsidR="001B29C9" w:rsidRDefault="005C4227">
      <w:pPr>
        <w:pStyle w:val="ListParagraph"/>
        <w:numPr>
          <w:ilvl w:val="1"/>
          <w:numId w:val="4"/>
        </w:numPr>
        <w:tabs>
          <w:tab w:val="left" w:pos="983"/>
        </w:tabs>
        <w:ind w:hanging="420"/>
        <w:rPr>
          <w:sz w:val="24"/>
        </w:rPr>
      </w:pPr>
      <w:r>
        <w:rPr>
          <w:sz w:val="24"/>
        </w:rPr>
        <w:t>personal</w:t>
      </w:r>
      <w:r>
        <w:rPr>
          <w:spacing w:val="-9"/>
          <w:sz w:val="24"/>
        </w:rPr>
        <w:t xml:space="preserve"> </w:t>
      </w:r>
      <w:r>
        <w:rPr>
          <w:sz w:val="24"/>
        </w:rPr>
        <w:t>data</w:t>
      </w:r>
      <w:r>
        <w:rPr>
          <w:spacing w:val="-12"/>
          <w:sz w:val="24"/>
        </w:rPr>
        <w:t xml:space="preserve"> </w:t>
      </w:r>
      <w:r>
        <w:rPr>
          <w:sz w:val="24"/>
        </w:rPr>
        <w:t>was</w:t>
      </w:r>
      <w:r>
        <w:rPr>
          <w:spacing w:val="-8"/>
          <w:sz w:val="24"/>
        </w:rPr>
        <w:t xml:space="preserve"> </w:t>
      </w:r>
      <w:r>
        <w:rPr>
          <w:sz w:val="24"/>
        </w:rPr>
        <w:t>necessary</w:t>
      </w:r>
      <w:r>
        <w:rPr>
          <w:spacing w:val="-13"/>
          <w:sz w:val="24"/>
        </w:rPr>
        <w:t xml:space="preserve"> </w:t>
      </w:r>
      <w:r>
        <w:rPr>
          <w:sz w:val="24"/>
        </w:rPr>
        <w:t>for</w:t>
      </w:r>
      <w:r>
        <w:rPr>
          <w:spacing w:val="-14"/>
          <w:sz w:val="24"/>
        </w:rPr>
        <w:t xml:space="preserve"> </w:t>
      </w:r>
      <w:r>
        <w:rPr>
          <w:sz w:val="24"/>
        </w:rPr>
        <w:t>performing</w:t>
      </w:r>
      <w:r>
        <w:rPr>
          <w:spacing w:val="25"/>
          <w:sz w:val="24"/>
        </w:rPr>
        <w:t xml:space="preserve"> </w:t>
      </w:r>
      <w:r>
        <w:rPr>
          <w:sz w:val="24"/>
        </w:rPr>
        <w:t>a</w:t>
      </w:r>
      <w:r>
        <w:rPr>
          <w:spacing w:val="-14"/>
          <w:sz w:val="24"/>
        </w:rPr>
        <w:t xml:space="preserve"> </w:t>
      </w:r>
      <w:r>
        <w:rPr>
          <w:sz w:val="24"/>
        </w:rPr>
        <w:t>contract;</w:t>
      </w:r>
      <w:r>
        <w:rPr>
          <w:spacing w:val="-8"/>
          <w:sz w:val="24"/>
        </w:rPr>
        <w:t xml:space="preserve"> </w:t>
      </w:r>
      <w:r>
        <w:rPr>
          <w:spacing w:val="-5"/>
          <w:sz w:val="24"/>
        </w:rPr>
        <w:t>or</w:t>
      </w:r>
    </w:p>
    <w:p w:rsidR="001B29C9" w:rsidRDefault="005C4227">
      <w:pPr>
        <w:pStyle w:val="ListParagraph"/>
        <w:numPr>
          <w:ilvl w:val="1"/>
          <w:numId w:val="4"/>
        </w:numPr>
        <w:tabs>
          <w:tab w:val="left" w:pos="983"/>
        </w:tabs>
        <w:spacing w:before="23"/>
        <w:ind w:hanging="420"/>
        <w:rPr>
          <w:sz w:val="24"/>
        </w:rPr>
      </w:pPr>
      <w:r>
        <w:rPr>
          <w:sz w:val="24"/>
        </w:rPr>
        <w:t>you</w:t>
      </w:r>
      <w:r>
        <w:rPr>
          <w:spacing w:val="-10"/>
          <w:sz w:val="24"/>
        </w:rPr>
        <w:t xml:space="preserve"> </w:t>
      </w:r>
      <w:r>
        <w:rPr>
          <w:sz w:val="24"/>
        </w:rPr>
        <w:t>granted</w:t>
      </w:r>
      <w:r>
        <w:rPr>
          <w:spacing w:val="-15"/>
          <w:sz w:val="24"/>
        </w:rPr>
        <w:t xml:space="preserve"> </w:t>
      </w:r>
      <w:r>
        <w:rPr>
          <w:sz w:val="24"/>
        </w:rPr>
        <w:t>your</w:t>
      </w:r>
      <w:r>
        <w:rPr>
          <w:spacing w:val="9"/>
          <w:sz w:val="24"/>
        </w:rPr>
        <w:t xml:space="preserve"> </w:t>
      </w:r>
      <w:r>
        <w:rPr>
          <w:sz w:val="24"/>
        </w:rPr>
        <w:t>consent</w:t>
      </w:r>
      <w:r>
        <w:rPr>
          <w:spacing w:val="-14"/>
          <w:sz w:val="24"/>
        </w:rPr>
        <w:t xml:space="preserve"> </w:t>
      </w:r>
      <w:r>
        <w:rPr>
          <w:sz w:val="24"/>
        </w:rPr>
        <w:t>to</w:t>
      </w:r>
      <w:r>
        <w:rPr>
          <w:spacing w:val="1"/>
          <w:sz w:val="24"/>
        </w:rPr>
        <w:t xml:space="preserve"> </w:t>
      </w:r>
      <w:r>
        <w:rPr>
          <w:sz w:val="24"/>
        </w:rPr>
        <w:t>the</w:t>
      </w:r>
      <w:r>
        <w:rPr>
          <w:spacing w:val="-5"/>
          <w:sz w:val="24"/>
        </w:rPr>
        <w:t xml:space="preserve"> </w:t>
      </w:r>
      <w:r>
        <w:rPr>
          <w:spacing w:val="-2"/>
          <w:sz w:val="24"/>
        </w:rPr>
        <w:t>processing.</w:t>
      </w:r>
    </w:p>
    <w:p w:rsidR="001B29C9" w:rsidRDefault="001B29C9">
      <w:pPr>
        <w:pStyle w:val="BodyText"/>
        <w:spacing w:before="44"/>
      </w:pPr>
    </w:p>
    <w:p w:rsidR="001B29C9" w:rsidRDefault="005C4227">
      <w:pPr>
        <w:pStyle w:val="BodyText"/>
        <w:spacing w:line="244" w:lineRule="auto"/>
        <w:ind w:left="563"/>
      </w:pPr>
      <w:r>
        <w:t>Where</w:t>
      </w:r>
      <w:r>
        <w:rPr>
          <w:spacing w:val="40"/>
        </w:rPr>
        <w:t xml:space="preserve"> </w:t>
      </w:r>
      <w:r>
        <w:t>technically</w:t>
      </w:r>
      <w:r>
        <w:rPr>
          <w:spacing w:val="-3"/>
        </w:rPr>
        <w:t xml:space="preserve"> </w:t>
      </w:r>
      <w:r>
        <w:t>feasible, you</w:t>
      </w:r>
      <w:r>
        <w:rPr>
          <w:spacing w:val="36"/>
        </w:rPr>
        <w:t xml:space="preserve"> </w:t>
      </w:r>
      <w:r>
        <w:t>also</w:t>
      </w:r>
      <w:r>
        <w:rPr>
          <w:spacing w:val="-6"/>
        </w:rPr>
        <w:t xml:space="preserve"> </w:t>
      </w:r>
      <w:r>
        <w:t>have</w:t>
      </w:r>
      <w:r>
        <w:rPr>
          <w:spacing w:val="28"/>
        </w:rPr>
        <w:t xml:space="preserve"> </w:t>
      </w:r>
      <w:r>
        <w:t>the</w:t>
      </w:r>
      <w:r>
        <w:rPr>
          <w:spacing w:val="28"/>
        </w:rPr>
        <w:t xml:space="preserve"> </w:t>
      </w:r>
      <w:r>
        <w:t>right</w:t>
      </w:r>
      <w:r>
        <w:rPr>
          <w:spacing w:val="22"/>
        </w:rPr>
        <w:t xml:space="preserve"> </w:t>
      </w:r>
      <w:r>
        <w:t>to</w:t>
      </w:r>
      <w:r>
        <w:rPr>
          <w:spacing w:val="22"/>
        </w:rPr>
        <w:t xml:space="preserve"> </w:t>
      </w:r>
      <w:r>
        <w:t>have</w:t>
      </w:r>
      <w:r>
        <w:rPr>
          <w:spacing w:val="28"/>
        </w:rPr>
        <w:t xml:space="preserve"> </w:t>
      </w:r>
      <w:r>
        <w:t>your</w:t>
      </w:r>
      <w:r>
        <w:rPr>
          <w:spacing w:val="34"/>
        </w:rPr>
        <w:t xml:space="preserve"> </w:t>
      </w:r>
      <w:r>
        <w:t>personal data directly transmitted by us to a third party.</w:t>
      </w:r>
    </w:p>
    <w:p w:rsidR="001B29C9" w:rsidRDefault="001B29C9">
      <w:pPr>
        <w:pStyle w:val="BodyText"/>
        <w:spacing w:before="40"/>
      </w:pPr>
    </w:p>
    <w:p w:rsidR="001B29C9" w:rsidRDefault="005C4227">
      <w:pPr>
        <w:pStyle w:val="BodyText"/>
        <w:spacing w:line="259" w:lineRule="auto"/>
        <w:ind w:left="563"/>
      </w:pPr>
      <w:r>
        <w:t>You</w:t>
      </w:r>
      <w:r>
        <w:rPr>
          <w:spacing w:val="-1"/>
        </w:rPr>
        <w:t xml:space="preserve"> </w:t>
      </w:r>
      <w:r>
        <w:t>cannot pretend</w:t>
      </w:r>
      <w:r>
        <w:rPr>
          <w:spacing w:val="23"/>
        </w:rPr>
        <w:t xml:space="preserve"> </w:t>
      </w:r>
      <w:r>
        <w:t>to</w:t>
      </w:r>
      <w:r>
        <w:rPr>
          <w:spacing w:val="-1"/>
        </w:rPr>
        <w:t xml:space="preserve"> </w:t>
      </w:r>
      <w:r>
        <w:t>your right to</w:t>
      </w:r>
      <w:r>
        <w:rPr>
          <w:spacing w:val="-1"/>
        </w:rPr>
        <w:t xml:space="preserve"> </w:t>
      </w:r>
      <w:r>
        <w:t>data</w:t>
      </w:r>
      <w:r>
        <w:rPr>
          <w:spacing w:val="-4"/>
        </w:rPr>
        <w:t xml:space="preserve"> </w:t>
      </w:r>
      <w:r>
        <w:t>portability</w:t>
      </w:r>
      <w:r>
        <w:rPr>
          <w:spacing w:val="13"/>
        </w:rPr>
        <w:t xml:space="preserve"> </w:t>
      </w:r>
      <w:r>
        <w:t>regarding</w:t>
      </w:r>
      <w:r>
        <w:rPr>
          <w:spacing w:val="-2"/>
        </w:rPr>
        <w:t xml:space="preserve"> </w:t>
      </w:r>
      <w:r>
        <w:t>the</w:t>
      </w:r>
      <w:r>
        <w:rPr>
          <w:spacing w:val="16"/>
        </w:rPr>
        <w:t xml:space="preserve"> </w:t>
      </w:r>
      <w:r>
        <w:t>personal</w:t>
      </w:r>
      <w:r>
        <w:rPr>
          <w:spacing w:val="-4"/>
        </w:rPr>
        <w:t xml:space="preserve"> </w:t>
      </w:r>
      <w:r>
        <w:t>data processing</w:t>
      </w:r>
      <w:r>
        <w:rPr>
          <w:spacing w:val="-1"/>
        </w:rPr>
        <w:t xml:space="preserve"> </w:t>
      </w:r>
      <w:r>
        <w:t>that we carry out for</w:t>
      </w:r>
      <w:r>
        <w:rPr>
          <w:spacing w:val="-2"/>
        </w:rPr>
        <w:t xml:space="preserve"> </w:t>
      </w:r>
      <w:r>
        <w:t>performing</w:t>
      </w:r>
      <w:r>
        <w:rPr>
          <w:spacing w:val="40"/>
        </w:rPr>
        <w:t xml:space="preserve"> </w:t>
      </w:r>
      <w:r>
        <w:t>a</w:t>
      </w:r>
      <w:r>
        <w:rPr>
          <w:spacing w:val="-3"/>
        </w:rPr>
        <w:t xml:space="preserve"> </w:t>
      </w:r>
      <w:r>
        <w:t>task in the public interest.</w:t>
      </w:r>
    </w:p>
    <w:p w:rsidR="001B29C9" w:rsidRDefault="001B29C9">
      <w:pPr>
        <w:pStyle w:val="BodyText"/>
        <w:spacing w:before="5"/>
      </w:pPr>
    </w:p>
    <w:p w:rsidR="001B29C9" w:rsidRDefault="005C4227">
      <w:pPr>
        <w:pStyle w:val="ListParagraph"/>
        <w:numPr>
          <w:ilvl w:val="0"/>
          <w:numId w:val="4"/>
        </w:numPr>
        <w:tabs>
          <w:tab w:val="left" w:pos="561"/>
          <w:tab w:val="left" w:pos="563"/>
        </w:tabs>
        <w:spacing w:line="259" w:lineRule="auto"/>
        <w:ind w:right="166"/>
        <w:jc w:val="both"/>
        <w:rPr>
          <w:sz w:val="24"/>
        </w:rPr>
      </w:pPr>
      <w:r>
        <w:rPr>
          <w:b/>
          <w:sz w:val="24"/>
        </w:rPr>
        <w:t>Right to withdraw</w:t>
      </w:r>
      <w:r>
        <w:rPr>
          <w:b/>
          <w:spacing w:val="-9"/>
          <w:sz w:val="24"/>
        </w:rPr>
        <w:t xml:space="preserve"> </w:t>
      </w:r>
      <w:r>
        <w:rPr>
          <w:b/>
          <w:sz w:val="24"/>
        </w:rPr>
        <w:t>your</w:t>
      </w:r>
      <w:r>
        <w:rPr>
          <w:b/>
          <w:spacing w:val="-5"/>
          <w:sz w:val="24"/>
        </w:rPr>
        <w:t xml:space="preserve"> </w:t>
      </w:r>
      <w:r>
        <w:rPr>
          <w:b/>
          <w:sz w:val="24"/>
        </w:rPr>
        <w:t>consent</w:t>
      </w:r>
      <w:r>
        <w:rPr>
          <w:sz w:val="24"/>
        </w:rPr>
        <w:t>: If you granted us your consent for processing your</w:t>
      </w:r>
      <w:r>
        <w:rPr>
          <w:spacing w:val="-6"/>
          <w:sz w:val="24"/>
        </w:rPr>
        <w:t xml:space="preserve"> </w:t>
      </w:r>
      <w:r>
        <w:rPr>
          <w:sz w:val="24"/>
        </w:rPr>
        <w:t>personal data</w:t>
      </w:r>
      <w:r>
        <w:rPr>
          <w:spacing w:val="-13"/>
          <w:sz w:val="24"/>
        </w:rPr>
        <w:t xml:space="preserve"> </w:t>
      </w:r>
      <w:r>
        <w:rPr>
          <w:sz w:val="24"/>
        </w:rPr>
        <w:t>for</w:t>
      </w:r>
      <w:r>
        <w:rPr>
          <w:spacing w:val="-12"/>
          <w:sz w:val="24"/>
        </w:rPr>
        <w:t xml:space="preserve"> </w:t>
      </w:r>
      <w:r>
        <w:rPr>
          <w:sz w:val="24"/>
        </w:rPr>
        <w:t>a</w:t>
      </w:r>
      <w:r>
        <w:rPr>
          <w:spacing w:val="-13"/>
          <w:sz w:val="24"/>
        </w:rPr>
        <w:t xml:space="preserve"> </w:t>
      </w:r>
      <w:r>
        <w:rPr>
          <w:sz w:val="24"/>
        </w:rPr>
        <w:t>specific</w:t>
      </w:r>
      <w:r>
        <w:rPr>
          <w:spacing w:val="-14"/>
          <w:sz w:val="24"/>
        </w:rPr>
        <w:t xml:space="preserve"> </w:t>
      </w:r>
      <w:r>
        <w:rPr>
          <w:sz w:val="24"/>
        </w:rPr>
        <w:t>purpose, you</w:t>
      </w:r>
      <w:r>
        <w:rPr>
          <w:spacing w:val="-9"/>
          <w:sz w:val="24"/>
        </w:rPr>
        <w:t xml:space="preserve"> </w:t>
      </w:r>
      <w:r>
        <w:rPr>
          <w:sz w:val="24"/>
        </w:rPr>
        <w:t>have</w:t>
      </w:r>
      <w:r>
        <w:rPr>
          <w:spacing w:val="-3"/>
          <w:sz w:val="24"/>
        </w:rPr>
        <w:t xml:space="preserve"> </w:t>
      </w:r>
      <w:r>
        <w:rPr>
          <w:sz w:val="24"/>
        </w:rPr>
        <w:t>the</w:t>
      </w:r>
      <w:r>
        <w:rPr>
          <w:spacing w:val="-3"/>
          <w:sz w:val="24"/>
        </w:rPr>
        <w:t xml:space="preserve"> </w:t>
      </w:r>
      <w:r>
        <w:rPr>
          <w:sz w:val="24"/>
        </w:rPr>
        <w:t>right</w:t>
      </w:r>
      <w:r>
        <w:rPr>
          <w:spacing w:val="-9"/>
          <w:sz w:val="24"/>
        </w:rPr>
        <w:t xml:space="preserve"> </w:t>
      </w:r>
      <w:r>
        <w:rPr>
          <w:sz w:val="24"/>
        </w:rPr>
        <w:t>to</w:t>
      </w:r>
      <w:r>
        <w:rPr>
          <w:spacing w:val="-10"/>
          <w:sz w:val="24"/>
        </w:rPr>
        <w:t xml:space="preserve"> </w:t>
      </w:r>
      <w:r>
        <w:rPr>
          <w:sz w:val="24"/>
        </w:rPr>
        <w:t>withdraw it</w:t>
      </w:r>
      <w:r>
        <w:rPr>
          <w:spacing w:val="-9"/>
          <w:sz w:val="24"/>
        </w:rPr>
        <w:t xml:space="preserve"> </w:t>
      </w:r>
      <w:r>
        <w:rPr>
          <w:sz w:val="24"/>
        </w:rPr>
        <w:t>at</w:t>
      </w:r>
      <w:r>
        <w:rPr>
          <w:spacing w:val="-14"/>
          <w:sz w:val="24"/>
        </w:rPr>
        <w:t xml:space="preserve"> </w:t>
      </w:r>
      <w:r>
        <w:rPr>
          <w:sz w:val="24"/>
        </w:rPr>
        <w:t xml:space="preserve">any time without prejudice to processing carried out before your withdrawal (see </w:t>
      </w:r>
      <w:bookmarkStart w:id="11" w:name="_bookmark11"/>
      <w:bookmarkEnd w:id="11"/>
      <w:r>
        <w:rPr>
          <w:b/>
          <w:color w:val="365F91"/>
          <w:sz w:val="24"/>
        </w:rPr>
        <w:t xml:space="preserve">Section </w:t>
      </w:r>
      <w:hyperlink w:anchor="_bookmark4" w:history="1">
        <w:r>
          <w:rPr>
            <w:b/>
            <w:color w:val="365F91"/>
            <w:sz w:val="24"/>
          </w:rPr>
          <w:t>5</w:t>
        </w:r>
      </w:hyperlink>
      <w:r>
        <w:rPr>
          <w:b/>
          <w:color w:val="365F91"/>
          <w:sz w:val="24"/>
        </w:rPr>
        <w:t>E.</w:t>
      </w:r>
      <w:r>
        <w:rPr>
          <w:sz w:val="24"/>
        </w:rPr>
        <w:t>)</w:t>
      </w:r>
    </w:p>
    <w:p w:rsidR="001B29C9" w:rsidRDefault="001B29C9">
      <w:pPr>
        <w:pStyle w:val="BodyText"/>
      </w:pPr>
    </w:p>
    <w:p w:rsidR="001B29C9" w:rsidRDefault="001B29C9">
      <w:pPr>
        <w:pStyle w:val="BodyText"/>
        <w:spacing w:before="32"/>
      </w:pPr>
    </w:p>
    <w:p w:rsidR="001B29C9" w:rsidRDefault="005C4227">
      <w:pPr>
        <w:pStyle w:val="Heading1"/>
        <w:numPr>
          <w:ilvl w:val="0"/>
          <w:numId w:val="21"/>
        </w:numPr>
        <w:tabs>
          <w:tab w:val="left" w:pos="983"/>
        </w:tabs>
        <w:spacing w:before="1"/>
        <w:ind w:left="983" w:hanging="481"/>
      </w:pPr>
      <w:r>
        <w:rPr>
          <w:color w:val="365F91"/>
        </w:rPr>
        <w:t>How</w:t>
      </w:r>
      <w:r>
        <w:rPr>
          <w:color w:val="365F91"/>
          <w:spacing w:val="-19"/>
        </w:rPr>
        <w:t xml:space="preserve"> </w:t>
      </w:r>
      <w:r>
        <w:rPr>
          <w:color w:val="365F91"/>
        </w:rPr>
        <w:t>long</w:t>
      </w:r>
      <w:r>
        <w:rPr>
          <w:color w:val="365F91"/>
          <w:spacing w:val="-16"/>
        </w:rPr>
        <w:t xml:space="preserve"> </w:t>
      </w:r>
      <w:r>
        <w:rPr>
          <w:color w:val="365F91"/>
        </w:rPr>
        <w:t>do</w:t>
      </w:r>
      <w:r>
        <w:rPr>
          <w:color w:val="365F91"/>
          <w:spacing w:val="-4"/>
        </w:rPr>
        <w:t xml:space="preserve"> </w:t>
      </w:r>
      <w:r>
        <w:rPr>
          <w:color w:val="365F91"/>
        </w:rPr>
        <w:t>we</w:t>
      </w:r>
      <w:r>
        <w:rPr>
          <w:color w:val="365F91"/>
          <w:spacing w:val="-5"/>
        </w:rPr>
        <w:t xml:space="preserve"> </w:t>
      </w:r>
      <w:r>
        <w:rPr>
          <w:color w:val="365F91"/>
        </w:rPr>
        <w:t>keep</w:t>
      </w:r>
      <w:r>
        <w:rPr>
          <w:color w:val="365F91"/>
          <w:spacing w:val="-23"/>
        </w:rPr>
        <w:t xml:space="preserve"> </w:t>
      </w:r>
      <w:r>
        <w:rPr>
          <w:color w:val="365F91"/>
        </w:rPr>
        <w:t>your</w:t>
      </w:r>
      <w:r>
        <w:rPr>
          <w:color w:val="365F91"/>
          <w:spacing w:val="-1"/>
        </w:rPr>
        <w:t xml:space="preserve"> </w:t>
      </w:r>
      <w:r>
        <w:rPr>
          <w:color w:val="365F91"/>
          <w:spacing w:val="-4"/>
        </w:rPr>
        <w:t>data?</w:t>
      </w:r>
    </w:p>
    <w:p w:rsidR="001B29C9" w:rsidRDefault="005C4227">
      <w:pPr>
        <w:pStyle w:val="Heading3"/>
        <w:numPr>
          <w:ilvl w:val="0"/>
          <w:numId w:val="3"/>
        </w:numPr>
        <w:tabs>
          <w:tab w:val="left" w:pos="3655"/>
        </w:tabs>
        <w:spacing w:before="144"/>
        <w:ind w:left="3655" w:hanging="359"/>
        <w:jc w:val="left"/>
      </w:pPr>
      <w:r>
        <w:t>General</w:t>
      </w:r>
      <w:r>
        <w:rPr>
          <w:spacing w:val="-4"/>
        </w:rPr>
        <w:t xml:space="preserve"> </w:t>
      </w:r>
      <w:r>
        <w:rPr>
          <w:spacing w:val="-2"/>
        </w:rPr>
        <w:t>information</w:t>
      </w:r>
    </w:p>
    <w:p w:rsidR="001B29C9" w:rsidRDefault="001B29C9">
      <w:pPr>
        <w:pStyle w:val="BodyText"/>
        <w:spacing w:before="45"/>
        <w:rPr>
          <w:b/>
          <w:i/>
        </w:rPr>
      </w:pPr>
    </w:p>
    <w:p w:rsidR="001B29C9" w:rsidRDefault="005C4227">
      <w:pPr>
        <w:pStyle w:val="BodyText"/>
        <w:spacing w:line="256" w:lineRule="auto"/>
        <w:ind w:left="142" w:right="164"/>
        <w:jc w:val="both"/>
      </w:pPr>
      <w:r>
        <w:t>The</w:t>
      </w:r>
      <w:r>
        <w:rPr>
          <w:spacing w:val="-3"/>
        </w:rPr>
        <w:t xml:space="preserve"> </w:t>
      </w:r>
      <w:r>
        <w:t>Bank</w:t>
      </w:r>
      <w:r>
        <w:rPr>
          <w:spacing w:val="-7"/>
        </w:rPr>
        <w:t xml:space="preserve"> </w:t>
      </w:r>
      <w:r>
        <w:t>does</w:t>
      </w:r>
      <w:r>
        <w:rPr>
          <w:spacing w:val="-6"/>
        </w:rPr>
        <w:t xml:space="preserve"> </w:t>
      </w:r>
      <w:r>
        <w:t>not keep personal data</w:t>
      </w:r>
      <w:r>
        <w:rPr>
          <w:spacing w:val="-12"/>
        </w:rPr>
        <w:t xml:space="preserve"> </w:t>
      </w:r>
      <w:r>
        <w:t>longer</w:t>
      </w:r>
      <w:r>
        <w:rPr>
          <w:spacing w:val="-10"/>
        </w:rPr>
        <w:t xml:space="preserve"> </w:t>
      </w:r>
      <w:r>
        <w:t>than needed</w:t>
      </w:r>
      <w:r>
        <w:rPr>
          <w:spacing w:val="-8"/>
        </w:rPr>
        <w:t xml:space="preserve"> </w:t>
      </w:r>
      <w:r>
        <w:t>for satisfying</w:t>
      </w:r>
      <w:r>
        <w:rPr>
          <w:spacing w:val="-10"/>
        </w:rPr>
        <w:t xml:space="preserve"> </w:t>
      </w:r>
      <w:r>
        <w:t>the</w:t>
      </w:r>
      <w:r>
        <w:rPr>
          <w:spacing w:val="-14"/>
        </w:rPr>
        <w:t xml:space="preserve"> </w:t>
      </w:r>
      <w:r>
        <w:t>purposes for which</w:t>
      </w:r>
      <w:r>
        <w:rPr>
          <w:spacing w:val="-4"/>
        </w:rPr>
        <w:t xml:space="preserve"> </w:t>
      </w:r>
      <w:r>
        <w:t>they were collected</w:t>
      </w:r>
      <w:r>
        <w:rPr>
          <w:spacing w:val="-14"/>
        </w:rPr>
        <w:t xml:space="preserve"> </w:t>
      </w:r>
      <w:r>
        <w:t>and processed</w:t>
      </w:r>
      <w:r>
        <w:rPr>
          <w:spacing w:val="-4"/>
        </w:rPr>
        <w:t xml:space="preserve"> </w:t>
      </w:r>
      <w:r>
        <w:t xml:space="preserve">(see </w:t>
      </w:r>
      <w:r>
        <w:rPr>
          <w:b/>
          <w:color w:val="365F91"/>
        </w:rPr>
        <w:t>Section</w:t>
      </w:r>
      <w:r>
        <w:rPr>
          <w:b/>
          <w:color w:val="365F91"/>
          <w:spacing w:val="-4"/>
        </w:rPr>
        <w:t xml:space="preserve"> </w:t>
      </w:r>
      <w:hyperlink w:anchor="_bookmark4" w:history="1">
        <w:r>
          <w:rPr>
            <w:b/>
            <w:color w:val="365F91"/>
          </w:rPr>
          <w:t>5</w:t>
        </w:r>
      </w:hyperlink>
      <w:r>
        <w:rPr>
          <w:b/>
          <w:color w:val="365F91"/>
        </w:rPr>
        <w:t>.</w:t>
      </w:r>
      <w:r>
        <w:t>)</w:t>
      </w:r>
      <w:r>
        <w:rPr>
          <w:spacing w:val="-10"/>
        </w:rPr>
        <w:t xml:space="preserve"> </w:t>
      </w:r>
      <w:r>
        <w:t>or longer than</w:t>
      </w:r>
      <w:r>
        <w:rPr>
          <w:spacing w:val="-4"/>
        </w:rPr>
        <w:t xml:space="preserve"> </w:t>
      </w:r>
      <w:r>
        <w:t>required or allowed by European or national laws or regulations to which we are subject. However, we can be required by any order form public, administrative, judicial or regulatory</w:t>
      </w:r>
      <w:r>
        <w:rPr>
          <w:spacing w:val="-14"/>
        </w:rPr>
        <w:t xml:space="preserve"> </w:t>
      </w:r>
      <w:r>
        <w:t>authorities to</w:t>
      </w:r>
      <w:r>
        <w:rPr>
          <w:spacing w:val="-12"/>
        </w:rPr>
        <w:t xml:space="preserve"> </w:t>
      </w:r>
      <w:r>
        <w:t>keep your</w:t>
      </w:r>
      <w:r>
        <w:rPr>
          <w:spacing w:val="-1"/>
        </w:rPr>
        <w:t xml:space="preserve"> </w:t>
      </w:r>
      <w:r>
        <w:t>personal</w:t>
      </w:r>
      <w:r>
        <w:rPr>
          <w:spacing w:val="-14"/>
        </w:rPr>
        <w:t xml:space="preserve"> </w:t>
      </w:r>
      <w:r>
        <w:t>data</w:t>
      </w:r>
      <w:r>
        <w:rPr>
          <w:spacing w:val="-14"/>
        </w:rPr>
        <w:t xml:space="preserve"> </w:t>
      </w:r>
      <w:r>
        <w:t>for</w:t>
      </w:r>
      <w:r>
        <w:rPr>
          <w:spacing w:val="-13"/>
        </w:rPr>
        <w:t xml:space="preserve"> </w:t>
      </w:r>
      <w:r>
        <w:t>a</w:t>
      </w:r>
      <w:r>
        <w:rPr>
          <w:spacing w:val="-14"/>
        </w:rPr>
        <w:t xml:space="preserve"> </w:t>
      </w:r>
      <w:r>
        <w:t>longer</w:t>
      </w:r>
      <w:r>
        <w:rPr>
          <w:spacing w:val="-12"/>
        </w:rPr>
        <w:t xml:space="preserve"> </w:t>
      </w:r>
      <w:r>
        <w:t>period of</w:t>
      </w:r>
      <w:r>
        <w:rPr>
          <w:spacing w:val="-14"/>
        </w:rPr>
        <w:t xml:space="preserve"> </w:t>
      </w:r>
      <w:r>
        <w:t>time</w:t>
      </w:r>
      <w:r>
        <w:rPr>
          <w:spacing w:val="-5"/>
        </w:rPr>
        <w:t xml:space="preserve"> </w:t>
      </w:r>
      <w:r>
        <w:t>in</w:t>
      </w:r>
      <w:r>
        <w:rPr>
          <w:spacing w:val="-11"/>
        </w:rPr>
        <w:t xml:space="preserve"> </w:t>
      </w:r>
      <w:r>
        <w:t>case</w:t>
      </w:r>
      <w:r>
        <w:rPr>
          <w:spacing w:val="-14"/>
        </w:rPr>
        <w:t xml:space="preserve"> </w:t>
      </w:r>
      <w:r>
        <w:t>of investigation or litigation.</w:t>
      </w:r>
    </w:p>
    <w:p w:rsidR="001B29C9" w:rsidRDefault="001B29C9">
      <w:pPr>
        <w:pStyle w:val="BodyText"/>
        <w:spacing w:before="3"/>
      </w:pPr>
    </w:p>
    <w:p w:rsidR="001B29C9" w:rsidRDefault="005C4227">
      <w:pPr>
        <w:pStyle w:val="BodyText"/>
        <w:spacing w:line="259" w:lineRule="auto"/>
        <w:ind w:left="142" w:right="119"/>
        <w:jc w:val="both"/>
      </w:pPr>
      <w:r>
        <w:t xml:space="preserve">We do not keep any personal data after the legal limitation period, which is for commercial matters in principle, </w:t>
      </w:r>
      <w:r>
        <w:rPr>
          <w:b/>
        </w:rPr>
        <w:t xml:space="preserve">10 years </w:t>
      </w:r>
      <w:r>
        <w:t xml:space="preserve">starting from the end of the business </w:t>
      </w:r>
      <w:r>
        <w:rPr>
          <w:spacing w:val="-2"/>
        </w:rPr>
        <w:t>relationship</w:t>
      </w:r>
      <w:r>
        <w:rPr>
          <w:spacing w:val="-12"/>
        </w:rPr>
        <w:t xml:space="preserve"> </w:t>
      </w:r>
      <w:r>
        <w:rPr>
          <w:spacing w:val="-2"/>
        </w:rPr>
        <w:t>we</w:t>
      </w:r>
      <w:r>
        <w:rPr>
          <w:spacing w:val="-12"/>
        </w:rPr>
        <w:t xml:space="preserve"> </w:t>
      </w:r>
      <w:r>
        <w:rPr>
          <w:spacing w:val="-2"/>
        </w:rPr>
        <w:t>have</w:t>
      </w:r>
      <w:r>
        <w:rPr>
          <w:spacing w:val="-11"/>
        </w:rPr>
        <w:t xml:space="preserve"> </w:t>
      </w:r>
      <w:r>
        <w:rPr>
          <w:spacing w:val="-2"/>
        </w:rPr>
        <w:t>together, subject</w:t>
      </w:r>
      <w:r>
        <w:rPr>
          <w:spacing w:val="-12"/>
        </w:rPr>
        <w:t xml:space="preserve"> </w:t>
      </w:r>
      <w:r>
        <w:rPr>
          <w:spacing w:val="-2"/>
        </w:rPr>
        <w:t>to any</w:t>
      </w:r>
      <w:r>
        <w:rPr>
          <w:spacing w:val="-12"/>
        </w:rPr>
        <w:t xml:space="preserve"> </w:t>
      </w:r>
      <w:r>
        <w:rPr>
          <w:spacing w:val="-2"/>
        </w:rPr>
        <w:t>suspension</w:t>
      </w:r>
      <w:r>
        <w:rPr>
          <w:spacing w:val="-12"/>
        </w:rPr>
        <w:t xml:space="preserve"> </w:t>
      </w:r>
      <w:r>
        <w:rPr>
          <w:spacing w:val="-2"/>
        </w:rPr>
        <w:t>or</w:t>
      </w:r>
      <w:r>
        <w:rPr>
          <w:spacing w:val="-3"/>
        </w:rPr>
        <w:t xml:space="preserve"> </w:t>
      </w:r>
      <w:r>
        <w:rPr>
          <w:spacing w:val="-2"/>
        </w:rPr>
        <w:t>i</w:t>
      </w:r>
      <w:r>
        <w:rPr>
          <w:spacing w:val="-2"/>
        </w:rPr>
        <w:t>nterruption</w:t>
      </w:r>
      <w:r>
        <w:rPr>
          <w:spacing w:val="15"/>
        </w:rPr>
        <w:t xml:space="preserve"> </w:t>
      </w:r>
      <w:r>
        <w:rPr>
          <w:spacing w:val="-2"/>
        </w:rPr>
        <w:t xml:space="preserve">of that period. </w:t>
      </w:r>
      <w:r>
        <w:t>We</w:t>
      </w:r>
      <w:r>
        <w:rPr>
          <w:spacing w:val="-14"/>
        </w:rPr>
        <w:t xml:space="preserve"> </w:t>
      </w:r>
      <w:r>
        <w:t>keep</w:t>
      </w:r>
      <w:r>
        <w:rPr>
          <w:spacing w:val="-14"/>
        </w:rPr>
        <w:t xml:space="preserve"> </w:t>
      </w:r>
      <w:r>
        <w:t>your</w:t>
      </w:r>
      <w:r>
        <w:rPr>
          <w:spacing w:val="-13"/>
        </w:rPr>
        <w:t xml:space="preserve"> </w:t>
      </w:r>
      <w:r>
        <w:t>personal</w:t>
      </w:r>
      <w:r>
        <w:rPr>
          <w:spacing w:val="-14"/>
        </w:rPr>
        <w:t xml:space="preserve"> </w:t>
      </w:r>
      <w:r>
        <w:t>data</w:t>
      </w:r>
      <w:r>
        <w:rPr>
          <w:spacing w:val="-13"/>
        </w:rPr>
        <w:t xml:space="preserve"> </w:t>
      </w:r>
      <w:r>
        <w:t>during</w:t>
      </w:r>
      <w:r>
        <w:rPr>
          <w:spacing w:val="-14"/>
        </w:rPr>
        <w:t xml:space="preserve"> </w:t>
      </w:r>
      <w:r>
        <w:t>this</w:t>
      </w:r>
      <w:r>
        <w:rPr>
          <w:spacing w:val="-13"/>
        </w:rPr>
        <w:t xml:space="preserve"> </w:t>
      </w:r>
      <w:r>
        <w:t>period</w:t>
      </w:r>
      <w:r>
        <w:rPr>
          <w:spacing w:val="-14"/>
        </w:rPr>
        <w:t xml:space="preserve"> </w:t>
      </w:r>
      <w:r>
        <w:t>to</w:t>
      </w:r>
      <w:r>
        <w:rPr>
          <w:spacing w:val="-14"/>
        </w:rPr>
        <w:t xml:space="preserve"> </w:t>
      </w:r>
      <w:r>
        <w:t>anticipate</w:t>
      </w:r>
      <w:r>
        <w:rPr>
          <w:spacing w:val="-13"/>
        </w:rPr>
        <w:t xml:space="preserve"> </w:t>
      </w:r>
      <w:r>
        <w:t>any</w:t>
      </w:r>
      <w:r>
        <w:rPr>
          <w:spacing w:val="-14"/>
        </w:rPr>
        <w:t xml:space="preserve"> </w:t>
      </w:r>
      <w:r>
        <w:t>potential</w:t>
      </w:r>
      <w:r>
        <w:rPr>
          <w:spacing w:val="-13"/>
        </w:rPr>
        <w:t xml:space="preserve"> </w:t>
      </w:r>
      <w:r>
        <w:t>litigation</w:t>
      </w:r>
      <w:r>
        <w:rPr>
          <w:spacing w:val="-14"/>
        </w:rPr>
        <w:t xml:space="preserve"> </w:t>
      </w:r>
      <w:r>
        <w:t>and establish, exercise or</w:t>
      </w:r>
      <w:r>
        <w:rPr>
          <w:spacing w:val="-5"/>
        </w:rPr>
        <w:t xml:space="preserve"> </w:t>
      </w:r>
      <w:r>
        <w:t>defend our rights and interests.</w:t>
      </w:r>
    </w:p>
    <w:p w:rsidR="001B29C9" w:rsidRDefault="001B29C9">
      <w:pPr>
        <w:pStyle w:val="BodyText"/>
        <w:spacing w:before="2"/>
      </w:pPr>
    </w:p>
    <w:p w:rsidR="001B29C9" w:rsidRDefault="005C4227">
      <w:pPr>
        <w:pStyle w:val="BodyText"/>
        <w:spacing w:line="259" w:lineRule="auto"/>
        <w:ind w:left="142" w:right="175"/>
        <w:jc w:val="both"/>
      </w:pPr>
      <w:r>
        <w:t>We are also required to keep your personal data for a specific period after the termination of the contractual and</w:t>
      </w:r>
      <w:r>
        <w:rPr>
          <w:spacing w:val="-2"/>
        </w:rPr>
        <w:t xml:space="preserve"> </w:t>
      </w:r>
      <w:r>
        <w:t>commercial relationships</w:t>
      </w:r>
      <w:r>
        <w:rPr>
          <w:spacing w:val="-1"/>
        </w:rPr>
        <w:t xml:space="preserve"> </w:t>
      </w:r>
      <w:r>
        <w:t>we have together. This includes</w:t>
      </w:r>
      <w:r>
        <w:rPr>
          <w:spacing w:val="-14"/>
        </w:rPr>
        <w:t xml:space="preserve"> </w:t>
      </w:r>
      <w:r>
        <w:t>the</w:t>
      </w:r>
      <w:r>
        <w:rPr>
          <w:spacing w:val="-5"/>
        </w:rPr>
        <w:t xml:space="preserve"> </w:t>
      </w:r>
      <w:r>
        <w:t>legal</w:t>
      </w:r>
      <w:r>
        <w:rPr>
          <w:spacing w:val="-14"/>
        </w:rPr>
        <w:t xml:space="preserve"> </w:t>
      </w:r>
      <w:r>
        <w:t>obligation</w:t>
      </w:r>
      <w:r>
        <w:rPr>
          <w:spacing w:val="-14"/>
        </w:rPr>
        <w:t xml:space="preserve"> </w:t>
      </w:r>
      <w:r>
        <w:t>to</w:t>
      </w:r>
      <w:r>
        <w:rPr>
          <w:spacing w:val="-5"/>
        </w:rPr>
        <w:t xml:space="preserve"> </w:t>
      </w:r>
      <w:r>
        <w:t>keep</w:t>
      </w:r>
      <w:r>
        <w:rPr>
          <w:spacing w:val="-11"/>
        </w:rPr>
        <w:t xml:space="preserve"> </w:t>
      </w:r>
      <w:r>
        <w:t>accounting and tax</w:t>
      </w:r>
      <w:r>
        <w:rPr>
          <w:spacing w:val="-14"/>
        </w:rPr>
        <w:t xml:space="preserve"> </w:t>
      </w:r>
      <w:r>
        <w:t>supporting</w:t>
      </w:r>
      <w:r>
        <w:rPr>
          <w:spacing w:val="14"/>
        </w:rPr>
        <w:t xml:space="preserve"> </w:t>
      </w:r>
      <w:r>
        <w:t>documents</w:t>
      </w:r>
      <w:r>
        <w:rPr>
          <w:spacing w:val="26"/>
        </w:rPr>
        <w:t xml:space="preserve"> </w:t>
      </w:r>
      <w:r>
        <w:t>or</w:t>
      </w:r>
      <w:r>
        <w:rPr>
          <w:spacing w:val="-14"/>
        </w:rPr>
        <w:t xml:space="preserve"> </w:t>
      </w:r>
      <w:r>
        <w:t>the legal</w:t>
      </w:r>
      <w:r>
        <w:rPr>
          <w:spacing w:val="-1"/>
        </w:rPr>
        <w:t xml:space="preserve"> </w:t>
      </w:r>
      <w:r>
        <w:t>ob</w:t>
      </w:r>
      <w:r>
        <w:t>ligation</w:t>
      </w:r>
      <w:r>
        <w:rPr>
          <w:spacing w:val="6"/>
        </w:rPr>
        <w:t xml:space="preserve"> </w:t>
      </w:r>
      <w:r>
        <w:t>to</w:t>
      </w:r>
      <w:r>
        <w:rPr>
          <w:spacing w:val="17"/>
        </w:rPr>
        <w:t xml:space="preserve"> </w:t>
      </w:r>
      <w:r>
        <w:t>keep</w:t>
      </w:r>
      <w:r>
        <w:rPr>
          <w:spacing w:val="32"/>
        </w:rPr>
        <w:t xml:space="preserve"> </w:t>
      </w:r>
      <w:r>
        <w:t>our</w:t>
      </w:r>
      <w:r>
        <w:rPr>
          <w:spacing w:val="29"/>
        </w:rPr>
        <w:t xml:space="preserve"> </w:t>
      </w:r>
      <w:r>
        <w:t>KYC</w:t>
      </w:r>
      <w:r>
        <w:rPr>
          <w:spacing w:val="30"/>
        </w:rPr>
        <w:t xml:space="preserve"> </w:t>
      </w:r>
      <w:r>
        <w:t>(Know</w:t>
      </w:r>
      <w:r>
        <w:rPr>
          <w:spacing w:val="18"/>
        </w:rPr>
        <w:t xml:space="preserve"> </w:t>
      </w:r>
      <w:r>
        <w:t>Your</w:t>
      </w:r>
      <w:r>
        <w:rPr>
          <w:spacing w:val="29"/>
        </w:rPr>
        <w:t xml:space="preserve"> </w:t>
      </w:r>
      <w:r>
        <w:t>Customer)</w:t>
      </w:r>
      <w:r>
        <w:rPr>
          <w:spacing w:val="25"/>
        </w:rPr>
        <w:t xml:space="preserve"> </w:t>
      </w:r>
      <w:r>
        <w:t>files</w:t>
      </w:r>
      <w:r>
        <w:rPr>
          <w:spacing w:val="8"/>
        </w:rPr>
        <w:t xml:space="preserve"> </w:t>
      </w:r>
      <w:r>
        <w:t>for</w:t>
      </w:r>
      <w:r>
        <w:rPr>
          <w:spacing w:val="16"/>
        </w:rPr>
        <w:t xml:space="preserve"> </w:t>
      </w:r>
      <w:r>
        <w:t>a</w:t>
      </w:r>
      <w:r>
        <w:rPr>
          <w:spacing w:val="29"/>
        </w:rPr>
        <w:t xml:space="preserve"> </w:t>
      </w:r>
      <w:r>
        <w:t>minimum</w:t>
      </w:r>
      <w:r>
        <w:rPr>
          <w:spacing w:val="55"/>
        </w:rPr>
        <w:t xml:space="preserve"> </w:t>
      </w:r>
      <w:r>
        <w:rPr>
          <w:spacing w:val="-2"/>
        </w:rPr>
        <w:t>period</w:t>
      </w:r>
    </w:p>
    <w:p w:rsidR="001B29C9" w:rsidRDefault="001B29C9">
      <w:pPr>
        <w:spacing w:line="259" w:lineRule="auto"/>
        <w:jc w:val="both"/>
        <w:sectPr w:rsidR="001B29C9">
          <w:pgSz w:w="11910" w:h="16850"/>
          <w:pgMar w:top="1720" w:right="1620" w:bottom="1380" w:left="1660" w:header="922" w:footer="1181" w:gutter="0"/>
          <w:cols w:space="720"/>
        </w:sectPr>
      </w:pPr>
    </w:p>
    <w:p w:rsidR="001B29C9" w:rsidRDefault="005C4227">
      <w:pPr>
        <w:pStyle w:val="BodyText"/>
        <w:spacing w:before="27"/>
        <w:ind w:left="142"/>
        <w:jc w:val="both"/>
      </w:pPr>
      <w:r>
        <w:lastRenderedPageBreak/>
        <w:t>imposed</w:t>
      </w:r>
      <w:r>
        <w:rPr>
          <w:spacing w:val="3"/>
        </w:rPr>
        <w:t xml:space="preserve"> </w:t>
      </w:r>
      <w:r>
        <w:t>by</w:t>
      </w:r>
      <w:r>
        <w:rPr>
          <w:spacing w:val="-6"/>
        </w:rPr>
        <w:t xml:space="preserve"> </w:t>
      </w:r>
      <w:r>
        <w:t>the</w:t>
      </w:r>
      <w:r>
        <w:rPr>
          <w:spacing w:val="-2"/>
        </w:rPr>
        <w:t xml:space="preserve"> </w:t>
      </w:r>
      <w:r>
        <w:t>laws</w:t>
      </w:r>
      <w:r>
        <w:rPr>
          <w:spacing w:val="-7"/>
        </w:rPr>
        <w:t xml:space="preserve"> </w:t>
      </w:r>
      <w:r>
        <w:t>and</w:t>
      </w:r>
      <w:r>
        <w:rPr>
          <w:spacing w:val="-8"/>
        </w:rPr>
        <w:t xml:space="preserve"> </w:t>
      </w:r>
      <w:r>
        <w:t>regulations</w:t>
      </w:r>
      <w:r>
        <w:rPr>
          <w:spacing w:val="-6"/>
        </w:rPr>
        <w:t xml:space="preserve"> </w:t>
      </w:r>
      <w:r>
        <w:t>to</w:t>
      </w:r>
      <w:r>
        <w:rPr>
          <w:spacing w:val="-9"/>
        </w:rPr>
        <w:t xml:space="preserve"> </w:t>
      </w:r>
      <w:r>
        <w:t>which</w:t>
      </w:r>
      <w:r>
        <w:rPr>
          <w:spacing w:val="-8"/>
        </w:rPr>
        <w:t xml:space="preserve"> </w:t>
      </w:r>
      <w:r>
        <w:t>we</w:t>
      </w:r>
      <w:r>
        <w:rPr>
          <w:spacing w:val="-2"/>
        </w:rPr>
        <w:t xml:space="preserve"> </w:t>
      </w:r>
      <w:r>
        <w:t>are</w:t>
      </w:r>
      <w:r>
        <w:rPr>
          <w:spacing w:val="-2"/>
        </w:rPr>
        <w:t xml:space="preserve"> subject.</w:t>
      </w:r>
    </w:p>
    <w:p w:rsidR="001B29C9" w:rsidRDefault="001B29C9">
      <w:pPr>
        <w:pStyle w:val="BodyText"/>
      </w:pPr>
    </w:p>
    <w:p w:rsidR="001B29C9" w:rsidRDefault="001B29C9">
      <w:pPr>
        <w:pStyle w:val="BodyText"/>
        <w:spacing w:before="51"/>
      </w:pPr>
    </w:p>
    <w:p w:rsidR="001B29C9" w:rsidRDefault="005C4227">
      <w:pPr>
        <w:pStyle w:val="Heading3"/>
        <w:numPr>
          <w:ilvl w:val="0"/>
          <w:numId w:val="3"/>
        </w:numPr>
        <w:tabs>
          <w:tab w:val="left" w:pos="3415"/>
        </w:tabs>
        <w:ind w:left="3415" w:hanging="359"/>
        <w:jc w:val="left"/>
      </w:pPr>
      <w:r>
        <w:t>Specific</w:t>
      </w:r>
      <w:r>
        <w:rPr>
          <w:spacing w:val="-8"/>
        </w:rPr>
        <w:t xml:space="preserve"> </w:t>
      </w:r>
      <w:r>
        <w:t>retention</w:t>
      </w:r>
      <w:r>
        <w:rPr>
          <w:spacing w:val="-16"/>
        </w:rPr>
        <w:t xml:space="preserve"> </w:t>
      </w:r>
      <w:r>
        <w:rPr>
          <w:spacing w:val="-2"/>
        </w:rPr>
        <w:t>periods</w:t>
      </w:r>
    </w:p>
    <w:p w:rsidR="001B29C9" w:rsidRDefault="001B29C9">
      <w:pPr>
        <w:pStyle w:val="BodyText"/>
        <w:spacing w:before="45"/>
        <w:rPr>
          <w:b/>
          <w:i/>
        </w:rPr>
      </w:pPr>
    </w:p>
    <w:p w:rsidR="001B29C9" w:rsidRDefault="005C4227">
      <w:pPr>
        <w:pStyle w:val="BodyText"/>
        <w:spacing w:line="252" w:lineRule="auto"/>
        <w:ind w:left="142" w:right="162"/>
        <w:jc w:val="both"/>
      </w:pPr>
      <w:r>
        <w:t>Depending</w:t>
      </w:r>
      <w:r>
        <w:rPr>
          <w:spacing w:val="-10"/>
        </w:rPr>
        <w:t xml:space="preserve"> </w:t>
      </w:r>
      <w:r>
        <w:t>on</w:t>
      </w:r>
      <w:r>
        <w:rPr>
          <w:spacing w:val="-11"/>
        </w:rPr>
        <w:t xml:space="preserve"> </w:t>
      </w:r>
      <w:r>
        <w:t>the purposes of</w:t>
      </w:r>
      <w:r>
        <w:rPr>
          <w:spacing w:val="-5"/>
        </w:rPr>
        <w:t xml:space="preserve"> </w:t>
      </w:r>
      <w:r>
        <w:t>the</w:t>
      </w:r>
      <w:r>
        <w:rPr>
          <w:spacing w:val="-5"/>
        </w:rPr>
        <w:t xml:space="preserve"> </w:t>
      </w:r>
      <w:r>
        <w:t>processing</w:t>
      </w:r>
      <w:r>
        <w:rPr>
          <w:spacing w:val="-13"/>
        </w:rPr>
        <w:t xml:space="preserve"> </w:t>
      </w:r>
      <w:r>
        <w:t>and</w:t>
      </w:r>
      <w:r>
        <w:rPr>
          <w:spacing w:val="-14"/>
        </w:rPr>
        <w:t xml:space="preserve"> </w:t>
      </w:r>
      <w:r>
        <w:t>the type</w:t>
      </w:r>
      <w:r>
        <w:rPr>
          <w:spacing w:val="-5"/>
        </w:rPr>
        <w:t xml:space="preserve"> </w:t>
      </w:r>
      <w:r>
        <w:t>of</w:t>
      </w:r>
      <w:r>
        <w:rPr>
          <w:spacing w:val="-5"/>
        </w:rPr>
        <w:t xml:space="preserve"> </w:t>
      </w:r>
      <w:r>
        <w:t>personal</w:t>
      </w:r>
      <w:r>
        <w:rPr>
          <w:spacing w:val="-2"/>
        </w:rPr>
        <w:t xml:space="preserve"> </w:t>
      </w:r>
      <w:r>
        <w:t>data,</w:t>
      </w:r>
      <w:r>
        <w:rPr>
          <w:spacing w:val="-11"/>
        </w:rPr>
        <w:t xml:space="preserve"> </w:t>
      </w:r>
      <w:r>
        <w:t>we</w:t>
      </w:r>
      <w:r>
        <w:rPr>
          <w:spacing w:val="-5"/>
        </w:rPr>
        <w:t xml:space="preserve"> </w:t>
      </w:r>
      <w:r>
        <w:t>apply specific</w:t>
      </w:r>
      <w:r>
        <w:rPr>
          <w:spacing w:val="-14"/>
        </w:rPr>
        <w:t xml:space="preserve"> </w:t>
      </w:r>
      <w:r>
        <w:t>retention</w:t>
      </w:r>
      <w:r>
        <w:rPr>
          <w:spacing w:val="-5"/>
        </w:rPr>
        <w:t xml:space="preserve"> </w:t>
      </w:r>
      <w:r>
        <w:t>periods,</w:t>
      </w:r>
      <w:r>
        <w:rPr>
          <w:spacing w:val="-5"/>
        </w:rPr>
        <w:t xml:space="preserve"> </w:t>
      </w:r>
      <w:r>
        <w:t>without prejudice to</w:t>
      </w:r>
      <w:r>
        <w:rPr>
          <w:spacing w:val="-14"/>
        </w:rPr>
        <w:t xml:space="preserve"> </w:t>
      </w:r>
      <w:r>
        <w:t>the general</w:t>
      </w:r>
      <w:r>
        <w:rPr>
          <w:spacing w:val="-14"/>
        </w:rPr>
        <w:t xml:space="preserve"> </w:t>
      </w:r>
      <w:r>
        <w:t>periods mentioned under point A. above, for example:</w:t>
      </w:r>
    </w:p>
    <w:p w:rsidR="001B29C9" w:rsidRDefault="001B29C9">
      <w:pPr>
        <w:pStyle w:val="BodyText"/>
        <w:spacing w:before="52"/>
        <w:rPr>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4"/>
        <w:gridCol w:w="5182"/>
      </w:tblGrid>
      <w:tr w:rsidR="001B29C9">
        <w:trPr>
          <w:trHeight w:val="2807"/>
        </w:trPr>
        <w:tc>
          <w:tcPr>
            <w:tcW w:w="3124"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101"/>
              <w:rPr>
                <w:sz w:val="24"/>
              </w:rPr>
            </w:pPr>
          </w:p>
          <w:p w:rsidR="001B29C9" w:rsidRDefault="005C4227">
            <w:pPr>
              <w:pStyle w:val="TableParagraph"/>
              <w:ind w:left="127"/>
              <w:rPr>
                <w:b/>
                <w:sz w:val="24"/>
              </w:rPr>
            </w:pPr>
            <w:r>
              <w:rPr>
                <w:b/>
                <w:sz w:val="24"/>
              </w:rPr>
              <w:t>AML</w:t>
            </w:r>
            <w:r>
              <w:rPr>
                <w:b/>
                <w:spacing w:val="-3"/>
                <w:sz w:val="24"/>
              </w:rPr>
              <w:t xml:space="preserve"> </w:t>
            </w:r>
            <w:r>
              <w:rPr>
                <w:b/>
                <w:sz w:val="24"/>
              </w:rPr>
              <w:t>and</w:t>
            </w:r>
            <w:r>
              <w:rPr>
                <w:b/>
                <w:spacing w:val="2"/>
                <w:sz w:val="24"/>
              </w:rPr>
              <w:t xml:space="preserve"> </w:t>
            </w:r>
            <w:r>
              <w:rPr>
                <w:b/>
                <w:spacing w:val="-5"/>
                <w:sz w:val="24"/>
              </w:rPr>
              <w:t>KYC</w:t>
            </w:r>
          </w:p>
        </w:tc>
        <w:tc>
          <w:tcPr>
            <w:tcW w:w="5182" w:type="dxa"/>
          </w:tcPr>
          <w:p w:rsidR="001B29C9" w:rsidRDefault="005C4227">
            <w:pPr>
              <w:pStyle w:val="TableParagraph"/>
              <w:spacing w:before="27" w:line="252" w:lineRule="auto"/>
              <w:ind w:left="112" w:right="77"/>
              <w:jc w:val="both"/>
              <w:rPr>
                <w:sz w:val="24"/>
              </w:rPr>
            </w:pPr>
            <w:r>
              <w:rPr>
                <w:sz w:val="24"/>
              </w:rPr>
              <w:t>5 years from the date of the termination of the business</w:t>
            </w:r>
            <w:r>
              <w:rPr>
                <w:spacing w:val="-7"/>
                <w:sz w:val="24"/>
              </w:rPr>
              <w:t xml:space="preserve"> </w:t>
            </w:r>
            <w:r>
              <w:rPr>
                <w:sz w:val="24"/>
              </w:rPr>
              <w:t>relationship</w:t>
            </w:r>
            <w:r>
              <w:rPr>
                <w:spacing w:val="-9"/>
                <w:sz w:val="24"/>
              </w:rPr>
              <w:t xml:space="preserve"> </w:t>
            </w:r>
            <w:r>
              <w:rPr>
                <w:sz w:val="24"/>
              </w:rPr>
              <w:t>as required by AML laws</w:t>
            </w:r>
            <w:r>
              <w:rPr>
                <w:spacing w:val="-7"/>
                <w:sz w:val="24"/>
              </w:rPr>
              <w:t xml:space="preserve"> </w:t>
            </w:r>
            <w:r>
              <w:rPr>
                <w:sz w:val="24"/>
              </w:rPr>
              <w:t>and regulations to which we are subject.</w:t>
            </w:r>
          </w:p>
          <w:p w:rsidR="001B29C9" w:rsidRDefault="001B29C9">
            <w:pPr>
              <w:pStyle w:val="TableParagraph"/>
              <w:spacing w:before="30"/>
              <w:rPr>
                <w:sz w:val="24"/>
              </w:rPr>
            </w:pPr>
          </w:p>
          <w:p w:rsidR="001B29C9" w:rsidRDefault="005C4227">
            <w:pPr>
              <w:pStyle w:val="TableParagraph"/>
              <w:spacing w:line="254" w:lineRule="auto"/>
              <w:ind w:left="112" w:right="82"/>
              <w:jc w:val="both"/>
              <w:rPr>
                <w:sz w:val="24"/>
              </w:rPr>
            </w:pPr>
            <w:r>
              <w:rPr>
                <w:sz w:val="24"/>
              </w:rPr>
              <w:t>A</w:t>
            </w:r>
            <w:r>
              <w:rPr>
                <w:spacing w:val="-14"/>
                <w:sz w:val="24"/>
              </w:rPr>
              <w:t xml:space="preserve"> </w:t>
            </w:r>
            <w:r>
              <w:rPr>
                <w:sz w:val="24"/>
              </w:rPr>
              <w:t>further period</w:t>
            </w:r>
            <w:r>
              <w:rPr>
                <w:spacing w:val="-2"/>
                <w:sz w:val="24"/>
              </w:rPr>
              <w:t xml:space="preserve"> </w:t>
            </w:r>
            <w:r>
              <w:rPr>
                <w:sz w:val="24"/>
              </w:rPr>
              <w:t>of</w:t>
            </w:r>
            <w:r>
              <w:rPr>
                <w:spacing w:val="-8"/>
                <w:sz w:val="24"/>
              </w:rPr>
              <w:t xml:space="preserve"> </w:t>
            </w:r>
            <w:r>
              <w:rPr>
                <w:sz w:val="24"/>
              </w:rPr>
              <w:t>maximum</w:t>
            </w:r>
            <w:r>
              <w:rPr>
                <w:spacing w:val="-7"/>
                <w:sz w:val="24"/>
              </w:rPr>
              <w:t xml:space="preserve"> </w:t>
            </w:r>
            <w:r>
              <w:rPr>
                <w:sz w:val="24"/>
              </w:rPr>
              <w:t>5</w:t>
            </w:r>
            <w:r>
              <w:rPr>
                <w:spacing w:val="-5"/>
                <w:sz w:val="24"/>
              </w:rPr>
              <w:t xml:space="preserve"> </w:t>
            </w:r>
            <w:r>
              <w:rPr>
                <w:sz w:val="24"/>
              </w:rPr>
              <w:t>years</w:t>
            </w:r>
            <w:r>
              <w:rPr>
                <w:spacing w:val="-12"/>
                <w:sz w:val="24"/>
              </w:rPr>
              <w:t xml:space="preserve"> </w:t>
            </w:r>
            <w:r>
              <w:rPr>
                <w:sz w:val="24"/>
              </w:rPr>
              <w:t>if</w:t>
            </w:r>
            <w:r>
              <w:rPr>
                <w:spacing w:val="-14"/>
                <w:sz w:val="24"/>
              </w:rPr>
              <w:t xml:space="preserve"> </w:t>
            </w:r>
            <w:r>
              <w:rPr>
                <w:sz w:val="24"/>
              </w:rPr>
              <w:t>required by the authorities or if necessary to implement internal measures for the prevention or detection of money laundering</w:t>
            </w:r>
            <w:r>
              <w:rPr>
                <w:spacing w:val="40"/>
                <w:sz w:val="24"/>
              </w:rPr>
              <w:t xml:space="preserve"> </w:t>
            </w:r>
            <w:r>
              <w:rPr>
                <w:sz w:val="24"/>
              </w:rPr>
              <w:t>or terrorist financing.</w:t>
            </w:r>
          </w:p>
        </w:tc>
      </w:tr>
      <w:tr w:rsidR="001B29C9">
        <w:trPr>
          <w:trHeight w:val="2807"/>
        </w:trPr>
        <w:tc>
          <w:tcPr>
            <w:tcW w:w="3124"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78"/>
              <w:rPr>
                <w:sz w:val="24"/>
              </w:rPr>
            </w:pPr>
          </w:p>
          <w:p w:rsidR="001B29C9" w:rsidRDefault="005C4227">
            <w:pPr>
              <w:pStyle w:val="TableParagraph"/>
              <w:spacing w:line="259" w:lineRule="auto"/>
              <w:ind w:left="127" w:right="195"/>
              <w:jc w:val="both"/>
              <w:rPr>
                <w:b/>
                <w:sz w:val="24"/>
              </w:rPr>
            </w:pPr>
            <w:r>
              <w:rPr>
                <w:b/>
                <w:sz w:val="24"/>
              </w:rPr>
              <w:t>Commercial / contractual / accounting /</w:t>
            </w:r>
            <w:r>
              <w:rPr>
                <w:b/>
                <w:spacing w:val="-2"/>
                <w:sz w:val="24"/>
              </w:rPr>
              <w:t xml:space="preserve"> </w:t>
            </w:r>
            <w:r>
              <w:rPr>
                <w:b/>
                <w:sz w:val="24"/>
              </w:rPr>
              <w:t>tax</w:t>
            </w:r>
            <w:r>
              <w:rPr>
                <w:b/>
                <w:spacing w:val="-10"/>
                <w:sz w:val="24"/>
              </w:rPr>
              <w:t xml:space="preserve"> </w:t>
            </w:r>
            <w:r>
              <w:rPr>
                <w:b/>
                <w:sz w:val="24"/>
              </w:rPr>
              <w:t xml:space="preserve">supporting </w:t>
            </w:r>
            <w:r>
              <w:rPr>
                <w:b/>
                <w:spacing w:val="-2"/>
                <w:sz w:val="24"/>
              </w:rPr>
              <w:t>documentation</w:t>
            </w:r>
          </w:p>
        </w:tc>
        <w:tc>
          <w:tcPr>
            <w:tcW w:w="5182" w:type="dxa"/>
          </w:tcPr>
          <w:p w:rsidR="001B29C9" w:rsidRDefault="005C4227">
            <w:pPr>
              <w:pStyle w:val="TableParagraph"/>
              <w:spacing w:before="27" w:line="254" w:lineRule="auto"/>
              <w:ind w:left="112" w:right="76"/>
              <w:jc w:val="both"/>
              <w:rPr>
                <w:sz w:val="24"/>
              </w:rPr>
            </w:pPr>
            <w:r>
              <w:rPr>
                <w:sz w:val="24"/>
              </w:rPr>
              <w:t>Minimum 10</w:t>
            </w:r>
            <w:r>
              <w:rPr>
                <w:spacing w:val="-9"/>
                <w:sz w:val="24"/>
              </w:rPr>
              <w:t xml:space="preserve"> </w:t>
            </w:r>
            <w:r>
              <w:rPr>
                <w:sz w:val="24"/>
              </w:rPr>
              <w:t>years from</w:t>
            </w:r>
            <w:r>
              <w:rPr>
                <w:spacing w:val="-5"/>
                <w:sz w:val="24"/>
              </w:rPr>
              <w:t xml:space="preserve"> </w:t>
            </w:r>
            <w:r>
              <w:rPr>
                <w:sz w:val="24"/>
              </w:rPr>
              <w:t>the closing</w:t>
            </w:r>
            <w:r>
              <w:rPr>
                <w:spacing w:val="-12"/>
                <w:sz w:val="24"/>
              </w:rPr>
              <w:t xml:space="preserve"> </w:t>
            </w:r>
            <w:r>
              <w:rPr>
                <w:sz w:val="24"/>
              </w:rPr>
              <w:t>of</w:t>
            </w:r>
            <w:r>
              <w:rPr>
                <w:spacing w:val="-14"/>
                <w:sz w:val="24"/>
              </w:rPr>
              <w:t xml:space="preserve"> </w:t>
            </w:r>
            <w:r>
              <w:rPr>
                <w:sz w:val="24"/>
              </w:rPr>
              <w:t xml:space="preserve">the relevant accounting year as required by commercial and accounting laws and regulations to which we are </w:t>
            </w:r>
            <w:r>
              <w:rPr>
                <w:spacing w:val="-2"/>
                <w:sz w:val="24"/>
              </w:rPr>
              <w:t>subject.</w:t>
            </w:r>
          </w:p>
          <w:p w:rsidR="001B29C9" w:rsidRDefault="001B29C9">
            <w:pPr>
              <w:pStyle w:val="TableParagraph"/>
              <w:spacing w:before="25"/>
              <w:rPr>
                <w:sz w:val="24"/>
              </w:rPr>
            </w:pPr>
          </w:p>
          <w:p w:rsidR="001B29C9" w:rsidRDefault="005C4227">
            <w:pPr>
              <w:pStyle w:val="TableParagraph"/>
              <w:spacing w:line="252" w:lineRule="auto"/>
              <w:ind w:left="112" w:right="88"/>
              <w:jc w:val="both"/>
              <w:rPr>
                <w:sz w:val="24"/>
              </w:rPr>
            </w:pPr>
            <w:r>
              <w:rPr>
                <w:sz w:val="24"/>
              </w:rPr>
              <w:t>Maximum 10 years from the end of the business relationship to establish, exercise or defend our rights and interests.</w:t>
            </w:r>
          </w:p>
        </w:tc>
      </w:tr>
      <w:tr w:rsidR="001B29C9">
        <w:trPr>
          <w:trHeight w:val="931"/>
        </w:trPr>
        <w:tc>
          <w:tcPr>
            <w:tcW w:w="3124" w:type="dxa"/>
            <w:shd w:val="clear" w:color="auto" w:fill="C5D9F0"/>
          </w:tcPr>
          <w:p w:rsidR="001B29C9" w:rsidRDefault="005C4227">
            <w:pPr>
              <w:pStyle w:val="TableParagraph"/>
              <w:spacing w:before="177" w:line="259" w:lineRule="auto"/>
              <w:ind w:left="127" w:right="151"/>
              <w:rPr>
                <w:b/>
                <w:sz w:val="24"/>
              </w:rPr>
            </w:pPr>
            <w:r>
              <w:rPr>
                <w:b/>
                <w:sz w:val="24"/>
              </w:rPr>
              <w:t>Business</w:t>
            </w:r>
            <w:r>
              <w:rPr>
                <w:b/>
                <w:spacing w:val="-7"/>
                <w:sz w:val="24"/>
              </w:rPr>
              <w:t xml:space="preserve"> </w:t>
            </w:r>
            <w:r>
              <w:rPr>
                <w:b/>
                <w:sz w:val="24"/>
              </w:rPr>
              <w:t xml:space="preserve">contact </w:t>
            </w:r>
            <w:r>
              <w:rPr>
                <w:b/>
                <w:spacing w:val="-2"/>
                <w:sz w:val="24"/>
              </w:rPr>
              <w:t>relationships</w:t>
            </w:r>
          </w:p>
        </w:tc>
        <w:tc>
          <w:tcPr>
            <w:tcW w:w="5182" w:type="dxa"/>
          </w:tcPr>
          <w:p w:rsidR="001B29C9" w:rsidRDefault="005C4227">
            <w:pPr>
              <w:pStyle w:val="TableParagraph"/>
              <w:spacing w:before="12" w:line="259" w:lineRule="auto"/>
              <w:ind w:left="112"/>
              <w:rPr>
                <w:sz w:val="24"/>
              </w:rPr>
            </w:pPr>
            <w:r>
              <w:rPr>
                <w:sz w:val="24"/>
              </w:rPr>
              <w:t>Maximum</w:t>
            </w:r>
            <w:r>
              <w:rPr>
                <w:spacing w:val="40"/>
                <w:sz w:val="24"/>
              </w:rPr>
              <w:t xml:space="preserve"> </w:t>
            </w:r>
            <w:r>
              <w:rPr>
                <w:sz w:val="24"/>
              </w:rPr>
              <w:t>3</w:t>
            </w:r>
            <w:r>
              <w:rPr>
                <w:spacing w:val="33"/>
                <w:sz w:val="24"/>
              </w:rPr>
              <w:t xml:space="preserve"> </w:t>
            </w:r>
            <w:r>
              <w:rPr>
                <w:sz w:val="24"/>
              </w:rPr>
              <w:t>years</w:t>
            </w:r>
            <w:r>
              <w:rPr>
                <w:spacing w:val="31"/>
                <w:sz w:val="24"/>
              </w:rPr>
              <w:t xml:space="preserve"> </w:t>
            </w:r>
            <w:r>
              <w:rPr>
                <w:sz w:val="24"/>
              </w:rPr>
              <w:t>from</w:t>
            </w:r>
            <w:r>
              <w:rPr>
                <w:spacing w:val="37"/>
                <w:sz w:val="24"/>
              </w:rPr>
              <w:t xml:space="preserve"> </w:t>
            </w:r>
            <w:r>
              <w:rPr>
                <w:sz w:val="24"/>
              </w:rPr>
              <w:t>the</w:t>
            </w:r>
            <w:r>
              <w:rPr>
                <w:spacing w:val="35"/>
                <w:sz w:val="24"/>
              </w:rPr>
              <w:t xml:space="preserve"> </w:t>
            </w:r>
            <w:r>
              <w:rPr>
                <w:sz w:val="24"/>
              </w:rPr>
              <w:t>end</w:t>
            </w:r>
            <w:r>
              <w:rPr>
                <w:spacing w:val="40"/>
                <w:sz w:val="24"/>
              </w:rPr>
              <w:t xml:space="preserve"> </w:t>
            </w:r>
            <w:r>
              <w:rPr>
                <w:sz w:val="24"/>
              </w:rPr>
              <w:t>of</w:t>
            </w:r>
            <w:r>
              <w:rPr>
                <w:spacing w:val="35"/>
                <w:sz w:val="24"/>
              </w:rPr>
              <w:t xml:space="preserve"> </w:t>
            </w:r>
            <w:r>
              <w:rPr>
                <w:sz w:val="24"/>
              </w:rPr>
              <w:t>the</w:t>
            </w:r>
            <w:r>
              <w:rPr>
                <w:spacing w:val="40"/>
                <w:sz w:val="24"/>
              </w:rPr>
              <w:t xml:space="preserve"> </w:t>
            </w:r>
            <w:r>
              <w:rPr>
                <w:sz w:val="24"/>
              </w:rPr>
              <w:t>business relationship with clients and counterparties.</w:t>
            </w:r>
          </w:p>
        </w:tc>
      </w:tr>
      <w:tr w:rsidR="001B29C9">
        <w:trPr>
          <w:trHeight w:val="2492"/>
        </w:trPr>
        <w:tc>
          <w:tcPr>
            <w:tcW w:w="3124"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78"/>
              <w:rPr>
                <w:sz w:val="24"/>
              </w:rPr>
            </w:pPr>
          </w:p>
          <w:p w:rsidR="001B29C9" w:rsidRDefault="005C4227">
            <w:pPr>
              <w:pStyle w:val="TableParagraph"/>
              <w:ind w:left="127"/>
              <w:rPr>
                <w:b/>
                <w:sz w:val="24"/>
              </w:rPr>
            </w:pPr>
            <w:r>
              <w:rPr>
                <w:b/>
                <w:sz w:val="24"/>
              </w:rPr>
              <w:t>Conflict</w:t>
            </w:r>
            <w:r>
              <w:rPr>
                <w:b/>
                <w:spacing w:val="5"/>
                <w:sz w:val="24"/>
              </w:rPr>
              <w:t xml:space="preserve"> </w:t>
            </w:r>
            <w:r>
              <w:rPr>
                <w:b/>
                <w:sz w:val="24"/>
              </w:rPr>
              <w:t>of</w:t>
            </w:r>
            <w:r>
              <w:rPr>
                <w:b/>
                <w:spacing w:val="-3"/>
                <w:sz w:val="24"/>
              </w:rPr>
              <w:t xml:space="preserve"> </w:t>
            </w:r>
            <w:r>
              <w:rPr>
                <w:b/>
                <w:sz w:val="24"/>
              </w:rPr>
              <w:t>interests</w:t>
            </w:r>
            <w:r>
              <w:rPr>
                <w:b/>
                <w:spacing w:val="-2"/>
                <w:sz w:val="24"/>
              </w:rPr>
              <w:t xml:space="preserve"> </w:t>
            </w:r>
            <w:r>
              <w:rPr>
                <w:b/>
                <w:spacing w:val="-10"/>
                <w:sz w:val="24"/>
              </w:rPr>
              <w:t>/</w:t>
            </w:r>
          </w:p>
          <w:p w:rsidR="001B29C9" w:rsidRDefault="005C4227">
            <w:pPr>
              <w:pStyle w:val="TableParagraph"/>
              <w:spacing w:before="23"/>
              <w:ind w:left="127"/>
              <w:rPr>
                <w:b/>
                <w:sz w:val="24"/>
              </w:rPr>
            </w:pPr>
            <w:r>
              <w:rPr>
                <w:b/>
                <w:sz w:val="24"/>
              </w:rPr>
              <w:t>anti-bribery</w:t>
            </w:r>
            <w:r>
              <w:rPr>
                <w:b/>
                <w:spacing w:val="16"/>
                <w:sz w:val="24"/>
              </w:rPr>
              <w:t xml:space="preserve"> </w:t>
            </w:r>
            <w:r>
              <w:rPr>
                <w:b/>
                <w:sz w:val="24"/>
              </w:rPr>
              <w:t>and</w:t>
            </w:r>
            <w:r>
              <w:rPr>
                <w:b/>
                <w:spacing w:val="22"/>
                <w:sz w:val="24"/>
              </w:rPr>
              <w:t xml:space="preserve"> </w:t>
            </w:r>
            <w:r>
              <w:rPr>
                <w:b/>
                <w:spacing w:val="-2"/>
                <w:sz w:val="24"/>
              </w:rPr>
              <w:t>corruption</w:t>
            </w:r>
          </w:p>
        </w:tc>
        <w:tc>
          <w:tcPr>
            <w:tcW w:w="5182" w:type="dxa"/>
          </w:tcPr>
          <w:p w:rsidR="001B29C9" w:rsidRDefault="005C4227">
            <w:pPr>
              <w:pStyle w:val="TableParagraph"/>
              <w:spacing w:before="26" w:line="252" w:lineRule="auto"/>
              <w:ind w:left="112" w:right="86"/>
              <w:jc w:val="both"/>
              <w:rPr>
                <w:sz w:val="24"/>
              </w:rPr>
            </w:pPr>
            <w:r>
              <w:rPr>
                <w:sz w:val="24"/>
              </w:rPr>
              <w:t xml:space="preserve">Minimum 5 years from the closing of the investigation (or 7 years if required by the </w:t>
            </w:r>
            <w:r>
              <w:rPr>
                <w:spacing w:val="-2"/>
                <w:sz w:val="24"/>
              </w:rPr>
              <w:t>authorities).</w:t>
            </w:r>
          </w:p>
          <w:p w:rsidR="001B29C9" w:rsidRDefault="001B29C9">
            <w:pPr>
              <w:pStyle w:val="TableParagraph"/>
              <w:spacing w:before="31"/>
              <w:rPr>
                <w:sz w:val="24"/>
              </w:rPr>
            </w:pPr>
          </w:p>
          <w:p w:rsidR="001B29C9" w:rsidRDefault="005C4227">
            <w:pPr>
              <w:pStyle w:val="TableParagraph"/>
              <w:spacing w:line="252" w:lineRule="auto"/>
              <w:ind w:left="112" w:right="73"/>
              <w:jc w:val="both"/>
              <w:rPr>
                <w:sz w:val="24"/>
              </w:rPr>
            </w:pPr>
            <w:r>
              <w:rPr>
                <w:sz w:val="24"/>
              </w:rPr>
              <w:t>Maximum 10 years from the closing of the investigation to establish, exercise or defend our rights and interests.</w:t>
            </w:r>
          </w:p>
        </w:tc>
      </w:tr>
      <w:tr w:rsidR="001B29C9">
        <w:trPr>
          <w:trHeight w:val="1546"/>
        </w:trPr>
        <w:tc>
          <w:tcPr>
            <w:tcW w:w="3124" w:type="dxa"/>
            <w:shd w:val="clear" w:color="auto" w:fill="C5D9F0"/>
          </w:tcPr>
          <w:p w:rsidR="001B29C9" w:rsidRDefault="001B29C9">
            <w:pPr>
              <w:pStyle w:val="TableParagraph"/>
              <w:rPr>
                <w:sz w:val="24"/>
              </w:rPr>
            </w:pPr>
          </w:p>
          <w:p w:rsidR="001B29C9" w:rsidRDefault="001B29C9">
            <w:pPr>
              <w:pStyle w:val="TableParagraph"/>
              <w:spacing w:before="56"/>
              <w:rPr>
                <w:sz w:val="24"/>
              </w:rPr>
            </w:pPr>
          </w:p>
          <w:p w:rsidR="001B29C9" w:rsidRDefault="005C4227">
            <w:pPr>
              <w:pStyle w:val="TableParagraph"/>
              <w:ind w:left="127"/>
              <w:rPr>
                <w:b/>
                <w:sz w:val="24"/>
              </w:rPr>
            </w:pPr>
            <w:r>
              <w:rPr>
                <w:b/>
                <w:spacing w:val="-2"/>
                <w:sz w:val="24"/>
              </w:rPr>
              <w:t>Whistleblowing</w:t>
            </w:r>
          </w:p>
        </w:tc>
        <w:tc>
          <w:tcPr>
            <w:tcW w:w="5182" w:type="dxa"/>
          </w:tcPr>
          <w:p w:rsidR="001B29C9" w:rsidRDefault="005C4227">
            <w:pPr>
              <w:pStyle w:val="TableParagraph"/>
              <w:tabs>
                <w:tab w:val="left" w:pos="1268"/>
                <w:tab w:val="left" w:pos="2963"/>
                <w:tab w:val="left" w:pos="3488"/>
                <w:tab w:val="left" w:pos="4762"/>
              </w:tabs>
              <w:spacing w:before="27" w:line="244" w:lineRule="auto"/>
              <w:ind w:left="112" w:right="88"/>
              <w:rPr>
                <w:sz w:val="24"/>
              </w:rPr>
            </w:pPr>
            <w:r>
              <w:rPr>
                <w:spacing w:val="-2"/>
                <w:sz w:val="24"/>
              </w:rPr>
              <w:t>Minimum</w:t>
            </w:r>
            <w:r>
              <w:rPr>
                <w:sz w:val="24"/>
              </w:rPr>
              <w:tab/>
              <w:t>5</w:t>
            </w:r>
            <w:r>
              <w:rPr>
                <w:spacing w:val="80"/>
                <w:sz w:val="24"/>
              </w:rPr>
              <w:t xml:space="preserve"> </w:t>
            </w:r>
            <w:r>
              <w:rPr>
                <w:sz w:val="24"/>
              </w:rPr>
              <w:t>years</w:t>
            </w:r>
            <w:r>
              <w:rPr>
                <w:spacing w:val="80"/>
                <w:sz w:val="24"/>
              </w:rPr>
              <w:t xml:space="preserve"> </w:t>
            </w:r>
            <w:r>
              <w:rPr>
                <w:sz w:val="24"/>
              </w:rPr>
              <w:t>from</w:t>
            </w:r>
            <w:r>
              <w:rPr>
                <w:sz w:val="24"/>
              </w:rPr>
              <w:tab/>
            </w:r>
            <w:r>
              <w:rPr>
                <w:spacing w:val="-4"/>
                <w:sz w:val="24"/>
              </w:rPr>
              <w:t>the</w:t>
            </w:r>
            <w:r>
              <w:rPr>
                <w:sz w:val="24"/>
              </w:rPr>
              <w:tab/>
              <w:t>closing</w:t>
            </w:r>
            <w:r>
              <w:rPr>
                <w:spacing w:val="80"/>
                <w:sz w:val="24"/>
              </w:rPr>
              <w:t xml:space="preserve"> </w:t>
            </w:r>
            <w:r>
              <w:rPr>
                <w:sz w:val="24"/>
              </w:rPr>
              <w:t>of</w:t>
            </w:r>
            <w:r>
              <w:rPr>
                <w:sz w:val="24"/>
              </w:rPr>
              <w:tab/>
            </w:r>
            <w:r>
              <w:rPr>
                <w:spacing w:val="-8"/>
                <w:sz w:val="24"/>
              </w:rPr>
              <w:t xml:space="preserve">the </w:t>
            </w:r>
            <w:r>
              <w:rPr>
                <w:spacing w:val="-2"/>
                <w:sz w:val="24"/>
              </w:rPr>
              <w:t>investigation.</w:t>
            </w:r>
          </w:p>
          <w:p w:rsidR="001B29C9" w:rsidRDefault="005C4227">
            <w:pPr>
              <w:pStyle w:val="TableParagraph"/>
              <w:spacing w:before="282" w:line="310" w:lineRule="atLeast"/>
              <w:ind w:left="112"/>
              <w:rPr>
                <w:sz w:val="24"/>
              </w:rPr>
            </w:pPr>
            <w:r>
              <w:rPr>
                <w:sz w:val="24"/>
              </w:rPr>
              <w:t>Maximum</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legal</w:t>
            </w:r>
            <w:r>
              <w:rPr>
                <w:spacing w:val="-14"/>
                <w:sz w:val="24"/>
              </w:rPr>
              <w:t xml:space="preserve"> </w:t>
            </w:r>
            <w:r>
              <w:rPr>
                <w:sz w:val="24"/>
              </w:rPr>
              <w:t>limitation</w:t>
            </w:r>
            <w:r>
              <w:rPr>
                <w:spacing w:val="-16"/>
                <w:sz w:val="24"/>
              </w:rPr>
              <w:t xml:space="preserve"> </w:t>
            </w:r>
            <w:r>
              <w:rPr>
                <w:sz w:val="24"/>
              </w:rPr>
              <w:t>period</w:t>
            </w:r>
            <w:r>
              <w:rPr>
                <w:spacing w:val="-13"/>
                <w:sz w:val="24"/>
              </w:rPr>
              <w:t xml:space="preserve"> </w:t>
            </w:r>
            <w:r>
              <w:rPr>
                <w:sz w:val="24"/>
              </w:rPr>
              <w:t>where</w:t>
            </w:r>
            <w:r>
              <w:rPr>
                <w:spacing w:val="-3"/>
                <w:sz w:val="24"/>
              </w:rPr>
              <w:t xml:space="preserve"> </w:t>
            </w:r>
            <w:r>
              <w:rPr>
                <w:sz w:val="24"/>
              </w:rPr>
              <w:t>legal proceedings</w:t>
            </w:r>
            <w:r>
              <w:rPr>
                <w:spacing w:val="19"/>
                <w:sz w:val="24"/>
              </w:rPr>
              <w:t xml:space="preserve"> </w:t>
            </w:r>
            <w:r>
              <w:rPr>
                <w:sz w:val="24"/>
              </w:rPr>
              <w:t>or</w:t>
            </w:r>
            <w:r>
              <w:rPr>
                <w:spacing w:val="2"/>
                <w:sz w:val="24"/>
              </w:rPr>
              <w:t xml:space="preserve"> </w:t>
            </w:r>
            <w:r>
              <w:rPr>
                <w:sz w:val="24"/>
              </w:rPr>
              <w:t>disciplinary</w:t>
            </w:r>
            <w:r>
              <w:rPr>
                <w:spacing w:val="-6"/>
                <w:sz w:val="24"/>
              </w:rPr>
              <w:t xml:space="preserve"> </w:t>
            </w:r>
            <w:r>
              <w:rPr>
                <w:sz w:val="24"/>
              </w:rPr>
              <w:t>measures</w:t>
            </w:r>
            <w:r>
              <w:rPr>
                <w:spacing w:val="20"/>
                <w:sz w:val="24"/>
              </w:rPr>
              <w:t xml:space="preserve"> </w:t>
            </w:r>
            <w:r>
              <w:rPr>
                <w:sz w:val="24"/>
              </w:rPr>
              <w:t>are</w:t>
            </w:r>
            <w:r>
              <w:rPr>
                <w:spacing w:val="-2"/>
                <w:sz w:val="24"/>
              </w:rPr>
              <w:t xml:space="preserve"> initiated,</w:t>
            </w:r>
          </w:p>
        </w:tc>
      </w:tr>
    </w:tbl>
    <w:p w:rsidR="001B29C9" w:rsidRDefault="001B29C9">
      <w:pPr>
        <w:spacing w:line="310" w:lineRule="atLeast"/>
        <w:rPr>
          <w:sz w:val="24"/>
        </w:rPr>
        <w:sectPr w:rsidR="001B29C9">
          <w:pgSz w:w="11910" w:h="16850"/>
          <w:pgMar w:top="1720" w:right="1620" w:bottom="1380" w:left="1660" w:header="922" w:footer="1181" w:gutter="0"/>
          <w:cols w:space="720"/>
        </w:sect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4"/>
        <w:gridCol w:w="5182"/>
      </w:tblGrid>
      <w:tr w:rsidR="001B29C9">
        <w:trPr>
          <w:trHeight w:val="938"/>
        </w:trPr>
        <w:tc>
          <w:tcPr>
            <w:tcW w:w="3124" w:type="dxa"/>
            <w:shd w:val="clear" w:color="auto" w:fill="C5D9F0"/>
          </w:tcPr>
          <w:p w:rsidR="001B29C9" w:rsidRDefault="001B29C9">
            <w:pPr>
              <w:pStyle w:val="TableParagraph"/>
              <w:rPr>
                <w:rFonts w:ascii="Times New Roman"/>
                <w:sz w:val="24"/>
              </w:rPr>
            </w:pPr>
          </w:p>
        </w:tc>
        <w:tc>
          <w:tcPr>
            <w:tcW w:w="5182" w:type="dxa"/>
          </w:tcPr>
          <w:p w:rsidR="001B29C9" w:rsidRDefault="005C4227">
            <w:pPr>
              <w:pStyle w:val="TableParagraph"/>
              <w:spacing w:before="34" w:line="244" w:lineRule="auto"/>
              <w:ind w:left="112"/>
              <w:rPr>
                <w:sz w:val="24"/>
              </w:rPr>
            </w:pPr>
            <w:r>
              <w:rPr>
                <w:sz w:val="24"/>
              </w:rPr>
              <w:t>starting</w:t>
            </w:r>
            <w:r>
              <w:rPr>
                <w:spacing w:val="-14"/>
                <w:sz w:val="24"/>
              </w:rPr>
              <w:t xml:space="preserve"> </w:t>
            </w:r>
            <w:r>
              <w:rPr>
                <w:sz w:val="24"/>
              </w:rPr>
              <w:t>from</w:t>
            </w:r>
            <w:r>
              <w:rPr>
                <w:spacing w:val="-14"/>
                <w:sz w:val="24"/>
              </w:rPr>
              <w:t xml:space="preserve"> </w:t>
            </w:r>
            <w:r>
              <w:rPr>
                <w:sz w:val="24"/>
              </w:rPr>
              <w:t>the</w:t>
            </w:r>
            <w:r>
              <w:rPr>
                <w:spacing w:val="-13"/>
                <w:sz w:val="24"/>
              </w:rPr>
              <w:t xml:space="preserve"> </w:t>
            </w:r>
            <w:r>
              <w:rPr>
                <w:sz w:val="24"/>
              </w:rPr>
              <w:t>conclusion</w:t>
            </w:r>
            <w:r>
              <w:rPr>
                <w:spacing w:val="-16"/>
                <w:sz w:val="24"/>
              </w:rPr>
              <w:t xml:space="preserve"> </w:t>
            </w:r>
            <w:r>
              <w:rPr>
                <w:sz w:val="24"/>
              </w:rPr>
              <w:t>of</w:t>
            </w:r>
            <w:r>
              <w:rPr>
                <w:spacing w:val="-10"/>
                <w:sz w:val="24"/>
              </w:rPr>
              <w:t xml:space="preserve"> </w:t>
            </w:r>
            <w:r>
              <w:rPr>
                <w:sz w:val="24"/>
              </w:rPr>
              <w:t>such</w:t>
            </w:r>
            <w:r>
              <w:rPr>
                <w:spacing w:val="-16"/>
                <w:sz w:val="24"/>
              </w:rPr>
              <w:t xml:space="preserve"> </w:t>
            </w:r>
            <w:r>
              <w:rPr>
                <w:sz w:val="24"/>
              </w:rPr>
              <w:t>proceedings</w:t>
            </w:r>
            <w:r>
              <w:rPr>
                <w:spacing w:val="10"/>
                <w:sz w:val="24"/>
              </w:rPr>
              <w:t xml:space="preserve"> </w:t>
            </w:r>
            <w:r>
              <w:rPr>
                <w:sz w:val="24"/>
              </w:rPr>
              <w:t xml:space="preserve">or </w:t>
            </w:r>
            <w:r>
              <w:rPr>
                <w:spacing w:val="-2"/>
                <w:sz w:val="24"/>
              </w:rPr>
              <w:t>measures.</w:t>
            </w:r>
          </w:p>
        </w:tc>
      </w:tr>
      <w:tr w:rsidR="001B29C9">
        <w:trPr>
          <w:trHeight w:val="1245"/>
        </w:trPr>
        <w:tc>
          <w:tcPr>
            <w:tcW w:w="3124" w:type="dxa"/>
            <w:shd w:val="clear" w:color="auto" w:fill="C5D9F0"/>
          </w:tcPr>
          <w:p w:rsidR="001B29C9" w:rsidRDefault="001B29C9">
            <w:pPr>
              <w:pStyle w:val="TableParagraph"/>
              <w:spacing w:before="199"/>
              <w:rPr>
                <w:sz w:val="24"/>
              </w:rPr>
            </w:pPr>
          </w:p>
          <w:p w:rsidR="001B29C9" w:rsidRDefault="005C4227">
            <w:pPr>
              <w:pStyle w:val="TableParagraph"/>
              <w:ind w:left="127"/>
              <w:rPr>
                <w:b/>
                <w:sz w:val="24"/>
              </w:rPr>
            </w:pPr>
            <w:r>
              <w:rPr>
                <w:b/>
                <w:spacing w:val="-2"/>
                <w:sz w:val="24"/>
              </w:rPr>
              <w:t>Complaints</w:t>
            </w:r>
          </w:p>
        </w:tc>
        <w:tc>
          <w:tcPr>
            <w:tcW w:w="5182" w:type="dxa"/>
          </w:tcPr>
          <w:p w:rsidR="001B29C9" w:rsidRDefault="005C4227">
            <w:pPr>
              <w:pStyle w:val="TableParagraph"/>
              <w:spacing w:before="26" w:line="252" w:lineRule="auto"/>
              <w:ind w:left="112" w:right="88"/>
              <w:jc w:val="both"/>
              <w:rPr>
                <w:sz w:val="24"/>
              </w:rPr>
            </w:pPr>
            <w:r>
              <w:rPr>
                <w:sz w:val="24"/>
              </w:rPr>
              <w:t>Maximum 10 years from the end of the business relationship to establish, exercise or defend our rights and interests.</w:t>
            </w:r>
          </w:p>
        </w:tc>
      </w:tr>
      <w:tr w:rsidR="001B29C9">
        <w:trPr>
          <w:trHeight w:val="1561"/>
        </w:trPr>
        <w:tc>
          <w:tcPr>
            <w:tcW w:w="3124" w:type="dxa"/>
            <w:shd w:val="clear" w:color="auto" w:fill="C5D9F0"/>
          </w:tcPr>
          <w:p w:rsidR="001B29C9" w:rsidRDefault="001B29C9">
            <w:pPr>
              <w:pStyle w:val="TableParagraph"/>
              <w:spacing w:before="199"/>
              <w:rPr>
                <w:sz w:val="24"/>
              </w:rPr>
            </w:pPr>
          </w:p>
          <w:p w:rsidR="001B29C9" w:rsidRDefault="005C4227">
            <w:pPr>
              <w:pStyle w:val="TableParagraph"/>
              <w:spacing w:line="247" w:lineRule="auto"/>
              <w:ind w:left="127" w:right="151"/>
              <w:rPr>
                <w:b/>
                <w:sz w:val="24"/>
              </w:rPr>
            </w:pPr>
            <w:r>
              <w:rPr>
                <w:b/>
                <w:sz w:val="24"/>
              </w:rPr>
              <w:t>Data</w:t>
            </w:r>
            <w:r>
              <w:rPr>
                <w:b/>
                <w:spacing w:val="-6"/>
                <w:sz w:val="24"/>
              </w:rPr>
              <w:t xml:space="preserve"> </w:t>
            </w:r>
            <w:r>
              <w:rPr>
                <w:b/>
                <w:sz w:val="24"/>
              </w:rPr>
              <w:t>breach</w:t>
            </w:r>
            <w:r>
              <w:rPr>
                <w:b/>
                <w:spacing w:val="-2"/>
                <w:sz w:val="24"/>
              </w:rPr>
              <w:t xml:space="preserve"> </w:t>
            </w:r>
            <w:r>
              <w:rPr>
                <w:b/>
                <w:sz w:val="24"/>
              </w:rPr>
              <w:t>and</w:t>
            </w:r>
            <w:r>
              <w:rPr>
                <w:b/>
                <w:spacing w:val="-2"/>
                <w:sz w:val="24"/>
              </w:rPr>
              <w:t xml:space="preserve"> </w:t>
            </w:r>
            <w:r>
              <w:rPr>
                <w:b/>
                <w:sz w:val="24"/>
              </w:rPr>
              <w:t>data subject request</w:t>
            </w:r>
          </w:p>
        </w:tc>
        <w:tc>
          <w:tcPr>
            <w:tcW w:w="5182" w:type="dxa"/>
          </w:tcPr>
          <w:p w:rsidR="001B29C9" w:rsidRDefault="005C4227">
            <w:pPr>
              <w:pStyle w:val="TableParagraph"/>
              <w:spacing w:before="11" w:line="259" w:lineRule="auto"/>
              <w:ind w:left="112" w:right="83"/>
              <w:jc w:val="both"/>
              <w:rPr>
                <w:sz w:val="24"/>
              </w:rPr>
            </w:pPr>
            <w:r>
              <w:rPr>
                <w:spacing w:val="-2"/>
                <w:sz w:val="24"/>
              </w:rPr>
              <w:t>Maximum</w:t>
            </w:r>
            <w:r>
              <w:rPr>
                <w:spacing w:val="-6"/>
                <w:sz w:val="24"/>
              </w:rPr>
              <w:t xml:space="preserve"> </w:t>
            </w:r>
            <w:r>
              <w:rPr>
                <w:spacing w:val="-2"/>
                <w:sz w:val="24"/>
              </w:rPr>
              <w:t>10</w:t>
            </w:r>
            <w:r>
              <w:rPr>
                <w:spacing w:val="-12"/>
                <w:sz w:val="24"/>
              </w:rPr>
              <w:t xml:space="preserve"> </w:t>
            </w:r>
            <w:r>
              <w:rPr>
                <w:spacing w:val="-2"/>
                <w:sz w:val="24"/>
              </w:rPr>
              <w:t>years</w:t>
            </w:r>
            <w:r>
              <w:rPr>
                <w:spacing w:val="-11"/>
                <w:sz w:val="24"/>
              </w:rPr>
              <w:t xml:space="preserve"> </w:t>
            </w:r>
            <w:r>
              <w:rPr>
                <w:spacing w:val="-2"/>
                <w:sz w:val="24"/>
              </w:rPr>
              <w:t>from</w:t>
            </w:r>
            <w:r>
              <w:rPr>
                <w:spacing w:val="-11"/>
                <w:sz w:val="24"/>
              </w:rPr>
              <w:t xml:space="preserve"> </w:t>
            </w:r>
            <w:r>
              <w:rPr>
                <w:spacing w:val="-2"/>
                <w:sz w:val="24"/>
              </w:rPr>
              <w:t>the date</w:t>
            </w:r>
            <w:r>
              <w:rPr>
                <w:spacing w:val="-12"/>
                <w:sz w:val="24"/>
              </w:rPr>
              <w:t xml:space="preserve"> </w:t>
            </w:r>
            <w:r>
              <w:rPr>
                <w:spacing w:val="-2"/>
                <w:sz w:val="24"/>
              </w:rPr>
              <w:t>of</w:t>
            </w:r>
            <w:r>
              <w:rPr>
                <w:spacing w:val="-12"/>
                <w:sz w:val="24"/>
              </w:rPr>
              <w:t xml:space="preserve"> </w:t>
            </w:r>
            <w:r>
              <w:rPr>
                <w:spacing w:val="-2"/>
                <w:sz w:val="24"/>
              </w:rPr>
              <w:t xml:space="preserve">the notification </w:t>
            </w:r>
            <w:r>
              <w:rPr>
                <w:sz w:val="24"/>
              </w:rPr>
              <w:t>of the data breach or from the closing</w:t>
            </w:r>
            <w:r>
              <w:rPr>
                <w:spacing w:val="-10"/>
                <w:sz w:val="24"/>
              </w:rPr>
              <w:t xml:space="preserve"> </w:t>
            </w:r>
            <w:r>
              <w:rPr>
                <w:sz w:val="24"/>
              </w:rPr>
              <w:t>of the data subject’s request to establish, exercise or defend our rights and interests.</w:t>
            </w:r>
          </w:p>
        </w:tc>
      </w:tr>
      <w:tr w:rsidR="001B29C9">
        <w:trPr>
          <w:trHeight w:val="2177"/>
        </w:trPr>
        <w:tc>
          <w:tcPr>
            <w:tcW w:w="3124"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78"/>
              <w:rPr>
                <w:sz w:val="24"/>
              </w:rPr>
            </w:pPr>
          </w:p>
          <w:p w:rsidR="001B29C9" w:rsidRDefault="005C4227">
            <w:pPr>
              <w:pStyle w:val="TableParagraph"/>
              <w:ind w:left="127"/>
              <w:rPr>
                <w:b/>
                <w:sz w:val="24"/>
              </w:rPr>
            </w:pPr>
            <w:r>
              <w:rPr>
                <w:b/>
                <w:sz w:val="24"/>
              </w:rPr>
              <w:t>CCB</w:t>
            </w:r>
            <w:r>
              <w:rPr>
                <w:b/>
                <w:spacing w:val="17"/>
                <w:sz w:val="24"/>
              </w:rPr>
              <w:t xml:space="preserve"> </w:t>
            </w:r>
            <w:r>
              <w:rPr>
                <w:b/>
                <w:sz w:val="24"/>
              </w:rPr>
              <w:t>Match</w:t>
            </w:r>
            <w:r>
              <w:rPr>
                <w:b/>
                <w:spacing w:val="-5"/>
                <w:sz w:val="24"/>
              </w:rPr>
              <w:t xml:space="preserve"> </w:t>
            </w:r>
            <w:r>
              <w:rPr>
                <w:b/>
                <w:sz w:val="24"/>
              </w:rPr>
              <w:t>+</w:t>
            </w:r>
            <w:r>
              <w:rPr>
                <w:b/>
                <w:spacing w:val="-10"/>
                <w:sz w:val="24"/>
              </w:rPr>
              <w:t xml:space="preserve"> </w:t>
            </w:r>
            <w:r>
              <w:rPr>
                <w:b/>
                <w:spacing w:val="-2"/>
                <w:sz w:val="24"/>
              </w:rPr>
              <w:t>profile</w:t>
            </w:r>
          </w:p>
        </w:tc>
        <w:tc>
          <w:tcPr>
            <w:tcW w:w="5182" w:type="dxa"/>
          </w:tcPr>
          <w:p w:rsidR="001B29C9" w:rsidRDefault="005C4227">
            <w:pPr>
              <w:pStyle w:val="TableParagraph"/>
              <w:spacing w:before="11" w:line="256" w:lineRule="auto"/>
              <w:ind w:left="112" w:right="73"/>
              <w:jc w:val="both"/>
              <w:rPr>
                <w:sz w:val="24"/>
              </w:rPr>
            </w:pPr>
            <w:r>
              <w:rPr>
                <w:sz w:val="24"/>
              </w:rPr>
              <w:t>Maximum</w:t>
            </w:r>
            <w:r>
              <w:rPr>
                <w:spacing w:val="-12"/>
                <w:sz w:val="24"/>
              </w:rPr>
              <w:t xml:space="preserve"> </w:t>
            </w:r>
            <w:r>
              <w:rPr>
                <w:sz w:val="24"/>
              </w:rPr>
              <w:t>10</w:t>
            </w:r>
            <w:r>
              <w:rPr>
                <w:spacing w:val="-10"/>
                <w:sz w:val="24"/>
              </w:rPr>
              <w:t xml:space="preserve"> </w:t>
            </w:r>
            <w:r>
              <w:rPr>
                <w:sz w:val="24"/>
              </w:rPr>
              <w:t>years</w:t>
            </w:r>
            <w:r>
              <w:rPr>
                <w:spacing w:val="-12"/>
                <w:sz w:val="24"/>
              </w:rPr>
              <w:t xml:space="preserve"> </w:t>
            </w:r>
            <w:r>
              <w:rPr>
                <w:sz w:val="24"/>
              </w:rPr>
              <w:t>from</w:t>
            </w:r>
            <w:r>
              <w:rPr>
                <w:spacing w:val="-7"/>
                <w:sz w:val="24"/>
              </w:rPr>
              <w:t xml:space="preserve"> </w:t>
            </w:r>
            <w:r>
              <w:rPr>
                <w:sz w:val="24"/>
              </w:rPr>
              <w:t>the date</w:t>
            </w:r>
            <w:r>
              <w:rPr>
                <w:spacing w:val="-14"/>
                <w:sz w:val="24"/>
              </w:rPr>
              <w:t xml:space="preserve"> </w:t>
            </w:r>
            <w:r>
              <w:rPr>
                <w:sz w:val="24"/>
              </w:rPr>
              <w:t>of</w:t>
            </w:r>
            <w:r>
              <w:rPr>
                <w:spacing w:val="-8"/>
                <w:sz w:val="24"/>
              </w:rPr>
              <w:t xml:space="preserve"> </w:t>
            </w:r>
            <w:r>
              <w:rPr>
                <w:sz w:val="24"/>
              </w:rPr>
              <w:t>termination of the contract to establish, exercise or defend our rights and interests, or the maximum of the legal limitation period in accordance</w:t>
            </w:r>
            <w:r>
              <w:rPr>
                <w:spacing w:val="-5"/>
                <w:sz w:val="24"/>
              </w:rPr>
              <w:t xml:space="preserve"> </w:t>
            </w:r>
            <w:r>
              <w:rPr>
                <w:sz w:val="24"/>
              </w:rPr>
              <w:t>with the governing laws of the CCB Match + User Agreement, whichever is longer.</w:t>
            </w:r>
          </w:p>
        </w:tc>
      </w:tr>
      <w:tr w:rsidR="001B29C9">
        <w:trPr>
          <w:trHeight w:val="1861"/>
        </w:trPr>
        <w:tc>
          <w:tcPr>
            <w:tcW w:w="3124" w:type="dxa"/>
            <w:shd w:val="clear" w:color="auto" w:fill="C5D9F0"/>
          </w:tcPr>
          <w:p w:rsidR="001B29C9" w:rsidRDefault="001B29C9">
            <w:pPr>
              <w:pStyle w:val="TableParagraph"/>
              <w:rPr>
                <w:sz w:val="24"/>
              </w:rPr>
            </w:pPr>
          </w:p>
          <w:p w:rsidR="001B29C9" w:rsidRDefault="001B29C9">
            <w:pPr>
              <w:pStyle w:val="TableParagraph"/>
              <w:spacing w:before="206"/>
              <w:rPr>
                <w:sz w:val="24"/>
              </w:rPr>
            </w:pPr>
          </w:p>
          <w:p w:rsidR="001B29C9" w:rsidRDefault="005C4227">
            <w:pPr>
              <w:pStyle w:val="TableParagraph"/>
              <w:ind w:left="127"/>
              <w:rPr>
                <w:b/>
                <w:sz w:val="24"/>
              </w:rPr>
            </w:pPr>
            <w:r>
              <w:rPr>
                <w:b/>
                <w:sz w:val="24"/>
              </w:rPr>
              <w:t>Video</w:t>
            </w:r>
            <w:r>
              <w:rPr>
                <w:b/>
                <w:spacing w:val="-7"/>
                <w:sz w:val="24"/>
              </w:rPr>
              <w:t xml:space="preserve"> </w:t>
            </w:r>
            <w:r>
              <w:rPr>
                <w:b/>
                <w:spacing w:val="-2"/>
                <w:sz w:val="24"/>
              </w:rPr>
              <w:t>recording</w:t>
            </w:r>
          </w:p>
        </w:tc>
        <w:tc>
          <w:tcPr>
            <w:tcW w:w="5182" w:type="dxa"/>
          </w:tcPr>
          <w:p w:rsidR="001B29C9" w:rsidRDefault="005C4227">
            <w:pPr>
              <w:pStyle w:val="TableParagraph"/>
              <w:spacing w:before="11"/>
              <w:ind w:left="112"/>
              <w:jc w:val="both"/>
              <w:rPr>
                <w:sz w:val="24"/>
              </w:rPr>
            </w:pPr>
            <w:r>
              <w:rPr>
                <w:sz w:val="24"/>
              </w:rPr>
              <w:t>Maximum</w:t>
            </w:r>
            <w:r>
              <w:rPr>
                <w:spacing w:val="-3"/>
                <w:sz w:val="24"/>
              </w:rPr>
              <w:t xml:space="preserve"> </w:t>
            </w:r>
            <w:r>
              <w:rPr>
                <w:sz w:val="24"/>
              </w:rPr>
              <w:t>8</w:t>
            </w:r>
            <w:r>
              <w:rPr>
                <w:spacing w:val="-7"/>
                <w:sz w:val="24"/>
              </w:rPr>
              <w:t xml:space="preserve"> </w:t>
            </w:r>
            <w:r>
              <w:rPr>
                <w:sz w:val="24"/>
              </w:rPr>
              <w:t>days</w:t>
            </w:r>
            <w:r>
              <w:rPr>
                <w:spacing w:val="-10"/>
                <w:sz w:val="24"/>
              </w:rPr>
              <w:t xml:space="preserve"> </w:t>
            </w:r>
            <w:r>
              <w:rPr>
                <w:sz w:val="24"/>
              </w:rPr>
              <w:t>from</w:t>
            </w:r>
            <w:r>
              <w:rPr>
                <w:spacing w:val="-3"/>
                <w:sz w:val="24"/>
              </w:rPr>
              <w:t xml:space="preserve"> </w:t>
            </w:r>
            <w:r>
              <w:rPr>
                <w:sz w:val="24"/>
              </w:rPr>
              <w:t>the</w:t>
            </w:r>
            <w:r>
              <w:rPr>
                <w:spacing w:val="-5"/>
                <w:sz w:val="24"/>
              </w:rPr>
              <w:t xml:space="preserve"> </w:t>
            </w:r>
            <w:r>
              <w:rPr>
                <w:spacing w:val="-2"/>
                <w:sz w:val="24"/>
              </w:rPr>
              <w:t>recording.</w:t>
            </w:r>
          </w:p>
          <w:p w:rsidR="001B29C9" w:rsidRDefault="001B29C9">
            <w:pPr>
              <w:pStyle w:val="TableParagraph"/>
              <w:spacing w:before="44"/>
              <w:rPr>
                <w:sz w:val="24"/>
              </w:rPr>
            </w:pPr>
          </w:p>
          <w:p w:rsidR="001B29C9" w:rsidRDefault="005C4227">
            <w:pPr>
              <w:pStyle w:val="TableParagraph"/>
              <w:spacing w:before="1" w:line="259" w:lineRule="auto"/>
              <w:ind w:left="112" w:right="73"/>
              <w:jc w:val="both"/>
              <w:rPr>
                <w:sz w:val="24"/>
              </w:rPr>
            </w:pPr>
            <w:r>
              <w:rPr>
                <w:sz w:val="24"/>
              </w:rPr>
              <w:t>More</w:t>
            </w:r>
            <w:r>
              <w:rPr>
                <w:spacing w:val="5"/>
                <w:sz w:val="24"/>
              </w:rPr>
              <w:t xml:space="preserve"> </w:t>
            </w:r>
            <w:r>
              <w:rPr>
                <w:sz w:val="24"/>
              </w:rPr>
              <w:t>in</w:t>
            </w:r>
            <w:r>
              <w:rPr>
                <w:spacing w:val="-7"/>
                <w:sz w:val="24"/>
              </w:rPr>
              <w:t xml:space="preserve"> </w:t>
            </w:r>
            <w:r>
              <w:rPr>
                <w:sz w:val="24"/>
              </w:rPr>
              <w:t>case</w:t>
            </w:r>
            <w:r>
              <w:rPr>
                <w:spacing w:val="-14"/>
                <w:sz w:val="24"/>
              </w:rPr>
              <w:t xml:space="preserve"> </w:t>
            </w:r>
            <w:r>
              <w:rPr>
                <w:sz w:val="24"/>
              </w:rPr>
              <w:t>of</w:t>
            </w:r>
            <w:r>
              <w:rPr>
                <w:spacing w:val="-13"/>
                <w:sz w:val="24"/>
              </w:rPr>
              <w:t xml:space="preserve"> </w:t>
            </w:r>
            <w:r>
              <w:rPr>
                <w:sz w:val="24"/>
              </w:rPr>
              <w:t>an</w:t>
            </w:r>
            <w:r>
              <w:rPr>
                <w:spacing w:val="-14"/>
                <w:sz w:val="24"/>
              </w:rPr>
              <w:t xml:space="preserve"> </w:t>
            </w:r>
            <w:r>
              <w:rPr>
                <w:sz w:val="24"/>
              </w:rPr>
              <w:t>incident</w:t>
            </w:r>
            <w:r>
              <w:rPr>
                <w:spacing w:val="-6"/>
                <w:sz w:val="24"/>
              </w:rPr>
              <w:t xml:space="preserve"> </w:t>
            </w:r>
            <w:r>
              <w:rPr>
                <w:sz w:val="24"/>
              </w:rPr>
              <w:t>to the</w:t>
            </w:r>
            <w:r>
              <w:rPr>
                <w:spacing w:val="-1"/>
                <w:sz w:val="24"/>
              </w:rPr>
              <w:t xml:space="preserve"> </w:t>
            </w:r>
            <w:r>
              <w:rPr>
                <w:sz w:val="24"/>
              </w:rPr>
              <w:t>extent</w:t>
            </w:r>
            <w:r>
              <w:rPr>
                <w:spacing w:val="-6"/>
                <w:sz w:val="24"/>
              </w:rPr>
              <w:t xml:space="preserve"> </w:t>
            </w:r>
            <w:r>
              <w:rPr>
                <w:sz w:val="24"/>
              </w:rPr>
              <w:t>necessary to investigate</w:t>
            </w:r>
            <w:r>
              <w:rPr>
                <w:spacing w:val="-13"/>
                <w:sz w:val="24"/>
              </w:rPr>
              <w:t xml:space="preserve"> </w:t>
            </w:r>
            <w:r>
              <w:rPr>
                <w:sz w:val="24"/>
              </w:rPr>
              <w:t>and</w:t>
            </w:r>
            <w:r>
              <w:rPr>
                <w:spacing w:val="-14"/>
                <w:sz w:val="24"/>
              </w:rPr>
              <w:t xml:space="preserve"> </w:t>
            </w:r>
            <w:r>
              <w:rPr>
                <w:sz w:val="24"/>
              </w:rPr>
              <w:t>establish,</w:t>
            </w:r>
            <w:r>
              <w:rPr>
                <w:spacing w:val="-13"/>
                <w:sz w:val="24"/>
              </w:rPr>
              <w:t xml:space="preserve"> </w:t>
            </w:r>
            <w:r>
              <w:rPr>
                <w:sz w:val="24"/>
              </w:rPr>
              <w:t>exercise or</w:t>
            </w:r>
            <w:r>
              <w:rPr>
                <w:spacing w:val="-8"/>
                <w:sz w:val="24"/>
              </w:rPr>
              <w:t xml:space="preserve"> </w:t>
            </w:r>
            <w:r>
              <w:rPr>
                <w:sz w:val="24"/>
              </w:rPr>
              <w:t>defend our rights and interests.</w:t>
            </w:r>
          </w:p>
        </w:tc>
      </w:tr>
      <w:tr w:rsidR="001B29C9">
        <w:trPr>
          <w:trHeight w:val="2492"/>
        </w:trPr>
        <w:tc>
          <w:tcPr>
            <w:tcW w:w="3124" w:type="dxa"/>
            <w:shd w:val="clear" w:color="auto" w:fill="C5D9F0"/>
          </w:tcPr>
          <w:p w:rsidR="001B29C9" w:rsidRDefault="001B29C9">
            <w:pPr>
              <w:pStyle w:val="TableParagraph"/>
              <w:rPr>
                <w:sz w:val="24"/>
              </w:rPr>
            </w:pPr>
          </w:p>
          <w:p w:rsidR="001B29C9" w:rsidRDefault="001B29C9">
            <w:pPr>
              <w:pStyle w:val="TableParagraph"/>
              <w:rPr>
                <w:sz w:val="24"/>
              </w:rPr>
            </w:pPr>
          </w:p>
          <w:p w:rsidR="001B29C9" w:rsidRDefault="001B29C9">
            <w:pPr>
              <w:pStyle w:val="TableParagraph"/>
              <w:spacing w:before="78"/>
              <w:rPr>
                <w:sz w:val="24"/>
              </w:rPr>
            </w:pPr>
          </w:p>
          <w:p w:rsidR="001B29C9" w:rsidRDefault="005C4227">
            <w:pPr>
              <w:pStyle w:val="TableParagraph"/>
              <w:spacing w:line="259" w:lineRule="auto"/>
              <w:ind w:left="127"/>
              <w:rPr>
                <w:b/>
                <w:sz w:val="24"/>
              </w:rPr>
            </w:pPr>
            <w:r>
              <w:rPr>
                <w:b/>
                <w:sz w:val="24"/>
              </w:rPr>
              <w:t>Telephone</w:t>
            </w:r>
            <w:r>
              <w:rPr>
                <w:b/>
                <w:spacing w:val="-14"/>
                <w:sz w:val="24"/>
              </w:rPr>
              <w:t xml:space="preserve"> </w:t>
            </w:r>
            <w:r>
              <w:rPr>
                <w:b/>
                <w:sz w:val="24"/>
              </w:rPr>
              <w:t xml:space="preserve">conversations </w:t>
            </w:r>
            <w:r>
              <w:rPr>
                <w:b/>
                <w:spacing w:val="-2"/>
                <w:sz w:val="24"/>
              </w:rPr>
              <w:t>recording</w:t>
            </w:r>
          </w:p>
        </w:tc>
        <w:tc>
          <w:tcPr>
            <w:tcW w:w="5182" w:type="dxa"/>
          </w:tcPr>
          <w:p w:rsidR="001B29C9" w:rsidRDefault="005C4227">
            <w:pPr>
              <w:pStyle w:val="TableParagraph"/>
              <w:spacing w:before="27" w:line="252" w:lineRule="auto"/>
              <w:ind w:left="112" w:right="84"/>
              <w:jc w:val="both"/>
              <w:rPr>
                <w:sz w:val="24"/>
              </w:rPr>
            </w:pPr>
            <w:r>
              <w:rPr>
                <w:sz w:val="24"/>
              </w:rPr>
              <w:t>Minimum 5 years from the recording or 7 years if requested by authorities, as required by the laws and</w:t>
            </w:r>
            <w:r>
              <w:rPr>
                <w:spacing w:val="-2"/>
                <w:sz w:val="24"/>
              </w:rPr>
              <w:t xml:space="preserve"> </w:t>
            </w:r>
            <w:r>
              <w:rPr>
                <w:sz w:val="24"/>
              </w:rPr>
              <w:t>regulations</w:t>
            </w:r>
            <w:r>
              <w:rPr>
                <w:spacing w:val="-1"/>
                <w:sz w:val="24"/>
              </w:rPr>
              <w:t xml:space="preserve"> </w:t>
            </w:r>
            <w:r>
              <w:rPr>
                <w:sz w:val="24"/>
              </w:rPr>
              <w:t>to which</w:t>
            </w:r>
            <w:r>
              <w:rPr>
                <w:spacing w:val="-2"/>
                <w:sz w:val="24"/>
              </w:rPr>
              <w:t xml:space="preserve"> </w:t>
            </w:r>
            <w:r>
              <w:rPr>
                <w:sz w:val="24"/>
              </w:rPr>
              <w:t>we are</w:t>
            </w:r>
            <w:r>
              <w:rPr>
                <w:spacing w:val="-10"/>
                <w:sz w:val="24"/>
              </w:rPr>
              <w:t xml:space="preserve"> </w:t>
            </w:r>
            <w:r>
              <w:rPr>
                <w:sz w:val="24"/>
              </w:rPr>
              <w:t>subject</w:t>
            </w:r>
            <w:r>
              <w:rPr>
                <w:spacing w:val="-2"/>
                <w:sz w:val="24"/>
              </w:rPr>
              <w:t xml:space="preserve"> </w:t>
            </w:r>
            <w:r>
              <w:rPr>
                <w:sz w:val="24"/>
              </w:rPr>
              <w:t>(MIFID</w:t>
            </w:r>
            <w:r>
              <w:rPr>
                <w:spacing w:val="20"/>
                <w:sz w:val="24"/>
              </w:rPr>
              <w:t xml:space="preserve"> </w:t>
            </w:r>
            <w:r>
              <w:rPr>
                <w:sz w:val="24"/>
              </w:rPr>
              <w:t>II).</w:t>
            </w:r>
          </w:p>
          <w:p w:rsidR="001B29C9" w:rsidRDefault="001B29C9">
            <w:pPr>
              <w:pStyle w:val="TableParagraph"/>
              <w:spacing w:before="30"/>
              <w:rPr>
                <w:sz w:val="24"/>
              </w:rPr>
            </w:pPr>
          </w:p>
          <w:p w:rsidR="001B29C9" w:rsidRDefault="005C4227">
            <w:pPr>
              <w:pStyle w:val="TableParagraph"/>
              <w:spacing w:line="259" w:lineRule="auto"/>
              <w:ind w:left="112" w:right="88"/>
              <w:jc w:val="both"/>
              <w:rPr>
                <w:sz w:val="24"/>
              </w:rPr>
            </w:pPr>
            <w:r>
              <w:rPr>
                <w:sz w:val="24"/>
              </w:rPr>
              <w:t>Maximum 10 years from the end of the business relationship to establish, exercise or defend our rights a</w:t>
            </w:r>
            <w:r>
              <w:rPr>
                <w:sz w:val="24"/>
              </w:rPr>
              <w:t>nd interests.</w:t>
            </w:r>
          </w:p>
        </w:tc>
      </w:tr>
    </w:tbl>
    <w:p w:rsidR="001B29C9" w:rsidRDefault="001B29C9">
      <w:pPr>
        <w:pStyle w:val="BodyText"/>
        <w:rPr>
          <w:sz w:val="28"/>
        </w:rPr>
      </w:pPr>
    </w:p>
    <w:p w:rsidR="001B29C9" w:rsidRDefault="001B29C9">
      <w:pPr>
        <w:pStyle w:val="BodyText"/>
        <w:spacing w:before="291"/>
        <w:rPr>
          <w:sz w:val="28"/>
        </w:rPr>
      </w:pPr>
    </w:p>
    <w:p w:rsidR="001B29C9" w:rsidRDefault="005C4227">
      <w:pPr>
        <w:pStyle w:val="Heading1"/>
        <w:numPr>
          <w:ilvl w:val="0"/>
          <w:numId w:val="21"/>
        </w:numPr>
        <w:tabs>
          <w:tab w:val="left" w:pos="983"/>
        </w:tabs>
        <w:ind w:left="983" w:hanging="481"/>
      </w:pPr>
      <w:bookmarkStart w:id="12" w:name="_bookmark12"/>
      <w:bookmarkEnd w:id="12"/>
      <w:r>
        <w:rPr>
          <w:color w:val="365F91"/>
        </w:rPr>
        <w:t>How</w:t>
      </w:r>
      <w:r>
        <w:rPr>
          <w:color w:val="365F91"/>
          <w:spacing w:val="-14"/>
        </w:rPr>
        <w:t xml:space="preserve"> </w:t>
      </w:r>
      <w:r>
        <w:rPr>
          <w:color w:val="365F91"/>
        </w:rPr>
        <w:t>to</w:t>
      </w:r>
      <w:r>
        <w:rPr>
          <w:color w:val="365F91"/>
          <w:spacing w:val="-6"/>
        </w:rPr>
        <w:t xml:space="preserve"> </w:t>
      </w:r>
      <w:r>
        <w:rPr>
          <w:color w:val="365F91"/>
          <w:spacing w:val="-2"/>
        </w:rPr>
        <w:t>complain?</w:t>
      </w:r>
    </w:p>
    <w:p w:rsidR="001B29C9" w:rsidRDefault="005C4227">
      <w:pPr>
        <w:pStyle w:val="BodyText"/>
        <w:spacing w:before="145" w:line="259" w:lineRule="auto"/>
        <w:ind w:left="142" w:right="170"/>
        <w:jc w:val="both"/>
      </w:pPr>
      <w:r>
        <w:t>In case of any question or you are not satisfied</w:t>
      </w:r>
      <w:r>
        <w:rPr>
          <w:spacing w:val="-13"/>
        </w:rPr>
        <w:t xml:space="preserve"> </w:t>
      </w:r>
      <w:r>
        <w:t>with how we process your personal data</w:t>
      </w:r>
      <w:r>
        <w:rPr>
          <w:spacing w:val="-14"/>
        </w:rPr>
        <w:t xml:space="preserve"> </w:t>
      </w:r>
      <w:r>
        <w:t>you</w:t>
      </w:r>
      <w:r>
        <w:rPr>
          <w:spacing w:val="-14"/>
        </w:rPr>
        <w:t xml:space="preserve"> </w:t>
      </w:r>
      <w:r>
        <w:t>can</w:t>
      </w:r>
      <w:r>
        <w:rPr>
          <w:spacing w:val="-13"/>
        </w:rPr>
        <w:t xml:space="preserve"> </w:t>
      </w:r>
      <w:r>
        <w:t>immediately</w:t>
      </w:r>
      <w:r>
        <w:rPr>
          <w:spacing w:val="-14"/>
        </w:rPr>
        <w:t xml:space="preserve"> </w:t>
      </w:r>
      <w:r>
        <w:t>contact</w:t>
      </w:r>
      <w:r>
        <w:rPr>
          <w:spacing w:val="-13"/>
        </w:rPr>
        <w:t xml:space="preserve"> </w:t>
      </w:r>
      <w:r>
        <w:t>our</w:t>
      </w:r>
      <w:r>
        <w:rPr>
          <w:spacing w:val="-14"/>
        </w:rPr>
        <w:t xml:space="preserve"> </w:t>
      </w:r>
      <w:r>
        <w:rPr>
          <w:b/>
        </w:rPr>
        <w:t>Data</w:t>
      </w:r>
      <w:r>
        <w:rPr>
          <w:b/>
          <w:spacing w:val="-13"/>
        </w:rPr>
        <w:t xml:space="preserve"> </w:t>
      </w:r>
      <w:r>
        <w:rPr>
          <w:b/>
        </w:rPr>
        <w:t>Protection</w:t>
      </w:r>
      <w:r>
        <w:rPr>
          <w:b/>
          <w:spacing w:val="-14"/>
        </w:rPr>
        <w:t xml:space="preserve"> </w:t>
      </w:r>
      <w:r>
        <w:rPr>
          <w:b/>
        </w:rPr>
        <w:t>Officer</w:t>
      </w:r>
      <w:r>
        <w:rPr>
          <w:b/>
          <w:spacing w:val="-14"/>
        </w:rPr>
        <w:t xml:space="preserve"> </w:t>
      </w:r>
      <w:r>
        <w:t>(see</w:t>
      </w:r>
      <w:r>
        <w:rPr>
          <w:spacing w:val="-13"/>
        </w:rPr>
        <w:t xml:space="preserve"> </w:t>
      </w:r>
      <w:r>
        <w:rPr>
          <w:b/>
          <w:color w:val="365F91"/>
        </w:rPr>
        <w:t>Section</w:t>
      </w:r>
      <w:r>
        <w:rPr>
          <w:b/>
          <w:color w:val="365F91"/>
          <w:spacing w:val="-14"/>
        </w:rPr>
        <w:t xml:space="preserve"> </w:t>
      </w:r>
      <w:hyperlink w:anchor="_bookmark3" w:history="1">
        <w:r>
          <w:rPr>
            <w:b/>
            <w:color w:val="365F91"/>
          </w:rPr>
          <w:t>4</w:t>
        </w:r>
      </w:hyperlink>
      <w:r>
        <w:rPr>
          <w:b/>
          <w:color w:val="365F91"/>
        </w:rPr>
        <w:t>.)</w:t>
      </w:r>
      <w:r>
        <w:t>.</w:t>
      </w:r>
      <w:r>
        <w:rPr>
          <w:spacing w:val="-13"/>
        </w:rPr>
        <w:t xml:space="preserve"> </w:t>
      </w:r>
      <w:r>
        <w:t>We</w:t>
      </w:r>
      <w:r>
        <w:rPr>
          <w:spacing w:val="-14"/>
        </w:rPr>
        <w:t xml:space="preserve"> </w:t>
      </w:r>
      <w:r>
        <w:t>will do</w:t>
      </w:r>
      <w:r>
        <w:rPr>
          <w:spacing w:val="-1"/>
        </w:rPr>
        <w:t xml:space="preserve"> </w:t>
      </w:r>
      <w:r>
        <w:t>our</w:t>
      </w:r>
      <w:r>
        <w:rPr>
          <w:spacing w:val="27"/>
        </w:rPr>
        <w:t xml:space="preserve"> </w:t>
      </w:r>
      <w:r>
        <w:t>best</w:t>
      </w:r>
      <w:r>
        <w:rPr>
          <w:spacing w:val="-15"/>
        </w:rPr>
        <w:t xml:space="preserve"> </w:t>
      </w:r>
      <w:r>
        <w:t>to address the</w:t>
      </w:r>
      <w:r>
        <w:rPr>
          <w:spacing w:val="22"/>
        </w:rPr>
        <w:t xml:space="preserve"> </w:t>
      </w:r>
      <w:r>
        <w:t>matter in a</w:t>
      </w:r>
      <w:r>
        <w:rPr>
          <w:spacing w:val="-4"/>
        </w:rPr>
        <w:t xml:space="preserve"> </w:t>
      </w:r>
      <w:r>
        <w:t>fair</w:t>
      </w:r>
      <w:r>
        <w:rPr>
          <w:spacing w:val="-18"/>
        </w:rPr>
        <w:t xml:space="preserve"> </w:t>
      </w:r>
      <w:r>
        <w:t>and transparent manner.</w:t>
      </w:r>
    </w:p>
    <w:p w:rsidR="001B29C9" w:rsidRDefault="001B29C9">
      <w:pPr>
        <w:pStyle w:val="BodyText"/>
        <w:spacing w:before="19"/>
      </w:pPr>
    </w:p>
    <w:p w:rsidR="001B29C9" w:rsidRDefault="005C4227">
      <w:pPr>
        <w:pStyle w:val="BodyText"/>
        <w:spacing w:line="244" w:lineRule="auto"/>
        <w:ind w:left="142" w:right="171"/>
        <w:jc w:val="both"/>
      </w:pPr>
      <w:r>
        <w:t>In case you cannot obtain a satisfactory</w:t>
      </w:r>
      <w:r>
        <w:rPr>
          <w:spacing w:val="-14"/>
        </w:rPr>
        <w:t xml:space="preserve"> </w:t>
      </w:r>
      <w:r>
        <w:t>answer from us regarding your case</w:t>
      </w:r>
      <w:r>
        <w:rPr>
          <w:spacing w:val="-12"/>
        </w:rPr>
        <w:t xml:space="preserve"> </w:t>
      </w:r>
      <w:r>
        <w:t>or you wish</w:t>
      </w:r>
      <w:r>
        <w:rPr>
          <w:spacing w:val="-16"/>
        </w:rPr>
        <w:t xml:space="preserve"> </w:t>
      </w:r>
      <w:r>
        <w:t>to</w:t>
      </w:r>
      <w:r>
        <w:rPr>
          <w:spacing w:val="-14"/>
        </w:rPr>
        <w:t xml:space="preserve"> </w:t>
      </w:r>
      <w:r>
        <w:t>complain</w:t>
      </w:r>
      <w:r>
        <w:rPr>
          <w:spacing w:val="-14"/>
        </w:rPr>
        <w:t xml:space="preserve"> </w:t>
      </w:r>
      <w:r>
        <w:t>directly</w:t>
      </w:r>
      <w:r>
        <w:rPr>
          <w:spacing w:val="-13"/>
        </w:rPr>
        <w:t xml:space="preserve"> </w:t>
      </w:r>
      <w:r>
        <w:t>to</w:t>
      </w:r>
      <w:r>
        <w:rPr>
          <w:spacing w:val="-14"/>
        </w:rPr>
        <w:t xml:space="preserve"> </w:t>
      </w:r>
      <w:r>
        <w:t>the</w:t>
      </w:r>
      <w:r>
        <w:rPr>
          <w:spacing w:val="-13"/>
        </w:rPr>
        <w:t xml:space="preserve"> </w:t>
      </w:r>
      <w:r>
        <w:t>competent</w:t>
      </w:r>
      <w:r>
        <w:rPr>
          <w:spacing w:val="1"/>
        </w:rPr>
        <w:t xml:space="preserve"> </w:t>
      </w:r>
      <w:r>
        <w:t>authority,</w:t>
      </w:r>
      <w:r>
        <w:rPr>
          <w:spacing w:val="6"/>
        </w:rPr>
        <w:t xml:space="preserve"> </w:t>
      </w:r>
      <w:r>
        <w:t>you</w:t>
      </w:r>
      <w:r>
        <w:rPr>
          <w:spacing w:val="-2"/>
        </w:rPr>
        <w:t xml:space="preserve"> </w:t>
      </w:r>
      <w:r>
        <w:t>can</w:t>
      </w:r>
      <w:r>
        <w:rPr>
          <w:spacing w:val="-16"/>
        </w:rPr>
        <w:t xml:space="preserve"> </w:t>
      </w:r>
      <w:r>
        <w:t>always</w:t>
      </w:r>
      <w:r>
        <w:rPr>
          <w:spacing w:val="-12"/>
        </w:rPr>
        <w:t xml:space="preserve"> </w:t>
      </w:r>
      <w:r>
        <w:t>contact</w:t>
      </w:r>
      <w:r>
        <w:rPr>
          <w:spacing w:val="-14"/>
        </w:rPr>
        <w:t xml:space="preserve"> </w:t>
      </w:r>
      <w:r>
        <w:t>the</w:t>
      </w:r>
      <w:r>
        <w:rPr>
          <w:spacing w:val="-14"/>
        </w:rPr>
        <w:t xml:space="preserve"> </w:t>
      </w:r>
      <w:r>
        <w:t>data</w:t>
      </w:r>
    </w:p>
    <w:p w:rsidR="001B29C9" w:rsidRDefault="001B29C9">
      <w:pPr>
        <w:spacing w:line="244" w:lineRule="auto"/>
        <w:jc w:val="both"/>
        <w:sectPr w:rsidR="001B29C9">
          <w:headerReference w:type="default" r:id="rId23"/>
          <w:footerReference w:type="default" r:id="rId24"/>
          <w:pgSz w:w="11910" w:h="16850"/>
          <w:pgMar w:top="1700" w:right="1620" w:bottom="1360" w:left="1660" w:header="922" w:footer="1177" w:gutter="0"/>
          <w:cols w:space="720"/>
        </w:sectPr>
      </w:pPr>
    </w:p>
    <w:p w:rsidR="001B29C9" w:rsidRDefault="005C4227">
      <w:pPr>
        <w:pStyle w:val="BodyText"/>
        <w:spacing w:before="27" w:line="259" w:lineRule="auto"/>
        <w:ind w:left="142" w:right="184"/>
        <w:jc w:val="both"/>
      </w:pPr>
      <w:r>
        <w:lastRenderedPageBreak/>
        <w:t>protection</w:t>
      </w:r>
      <w:r>
        <w:rPr>
          <w:spacing w:val="-14"/>
        </w:rPr>
        <w:t xml:space="preserve"> </w:t>
      </w:r>
      <w:r>
        <w:t>supervisory</w:t>
      </w:r>
      <w:r>
        <w:rPr>
          <w:spacing w:val="-14"/>
        </w:rPr>
        <w:t xml:space="preserve"> </w:t>
      </w:r>
      <w:r>
        <w:t>authority</w:t>
      </w:r>
      <w:r>
        <w:rPr>
          <w:spacing w:val="-13"/>
        </w:rPr>
        <w:t xml:space="preserve"> </w:t>
      </w:r>
      <w:r>
        <w:t>in</w:t>
      </w:r>
      <w:r>
        <w:rPr>
          <w:spacing w:val="-14"/>
        </w:rPr>
        <w:t xml:space="preserve"> </w:t>
      </w:r>
      <w:r>
        <w:t>the</w:t>
      </w:r>
      <w:r>
        <w:rPr>
          <w:spacing w:val="-13"/>
        </w:rPr>
        <w:t xml:space="preserve"> </w:t>
      </w:r>
      <w:r>
        <w:t>member</w:t>
      </w:r>
      <w:r>
        <w:rPr>
          <w:spacing w:val="-14"/>
        </w:rPr>
        <w:t xml:space="preserve"> </w:t>
      </w:r>
      <w:r>
        <w:t>state</w:t>
      </w:r>
      <w:r>
        <w:rPr>
          <w:spacing w:val="-13"/>
        </w:rPr>
        <w:t xml:space="preserve"> </w:t>
      </w:r>
      <w:r>
        <w:t>of</w:t>
      </w:r>
      <w:r>
        <w:rPr>
          <w:spacing w:val="-14"/>
        </w:rPr>
        <w:t xml:space="preserve"> </w:t>
      </w:r>
      <w:r>
        <w:t>your</w:t>
      </w:r>
      <w:r>
        <w:rPr>
          <w:spacing w:val="-14"/>
        </w:rPr>
        <w:t xml:space="preserve"> </w:t>
      </w:r>
      <w:r>
        <w:t>habitual</w:t>
      </w:r>
      <w:r>
        <w:rPr>
          <w:spacing w:val="-13"/>
        </w:rPr>
        <w:t xml:space="preserve"> </w:t>
      </w:r>
      <w:r>
        <w:t>residence,</w:t>
      </w:r>
      <w:r>
        <w:rPr>
          <w:spacing w:val="-14"/>
        </w:rPr>
        <w:t xml:space="preserve"> </w:t>
      </w:r>
      <w:r>
        <w:t>place of work, or of the alleged</w:t>
      </w:r>
      <w:r>
        <w:rPr>
          <w:spacing w:val="-11"/>
        </w:rPr>
        <w:t xml:space="preserve"> </w:t>
      </w:r>
      <w:r>
        <w:t>infringement of the GDPR.</w:t>
      </w:r>
    </w:p>
    <w:p w:rsidR="001B29C9" w:rsidRDefault="001B29C9">
      <w:pPr>
        <w:pStyle w:val="BodyText"/>
        <w:spacing w:before="4"/>
      </w:pPr>
    </w:p>
    <w:p w:rsidR="001B29C9" w:rsidRDefault="005C4227">
      <w:pPr>
        <w:spacing w:line="259" w:lineRule="auto"/>
        <w:ind w:left="142" w:right="190"/>
        <w:jc w:val="both"/>
        <w:rPr>
          <w:sz w:val="24"/>
        </w:rPr>
      </w:pPr>
      <w:r>
        <w:rPr>
          <w:sz w:val="24"/>
        </w:rPr>
        <w:t>As</w:t>
      </w:r>
      <w:r>
        <w:rPr>
          <w:spacing w:val="-14"/>
          <w:sz w:val="24"/>
        </w:rPr>
        <w:t xml:space="preserve"> </w:t>
      </w:r>
      <w:r>
        <w:rPr>
          <w:sz w:val="24"/>
        </w:rPr>
        <w:t>we are</w:t>
      </w:r>
      <w:r>
        <w:rPr>
          <w:spacing w:val="-14"/>
          <w:sz w:val="24"/>
        </w:rPr>
        <w:t xml:space="preserve"> </w:t>
      </w:r>
      <w:r>
        <w:rPr>
          <w:sz w:val="24"/>
        </w:rPr>
        <w:t>a Luxembourg</w:t>
      </w:r>
      <w:r>
        <w:rPr>
          <w:spacing w:val="14"/>
          <w:sz w:val="24"/>
        </w:rPr>
        <w:t xml:space="preserve"> </w:t>
      </w:r>
      <w:r>
        <w:rPr>
          <w:sz w:val="24"/>
        </w:rPr>
        <w:t>Bank</w:t>
      </w:r>
      <w:r>
        <w:rPr>
          <w:spacing w:val="-8"/>
          <w:sz w:val="24"/>
        </w:rPr>
        <w:t xml:space="preserve"> </w:t>
      </w:r>
      <w:r>
        <w:rPr>
          <w:sz w:val="24"/>
        </w:rPr>
        <w:t>with branches</w:t>
      </w:r>
      <w:r>
        <w:rPr>
          <w:spacing w:val="13"/>
          <w:sz w:val="24"/>
        </w:rPr>
        <w:t xml:space="preserve"> </w:t>
      </w:r>
      <w:r>
        <w:rPr>
          <w:sz w:val="24"/>
        </w:rPr>
        <w:t>located</w:t>
      </w:r>
      <w:r>
        <w:rPr>
          <w:spacing w:val="-10"/>
          <w:sz w:val="24"/>
        </w:rPr>
        <w:t xml:space="preserve"> </w:t>
      </w:r>
      <w:r>
        <w:rPr>
          <w:sz w:val="24"/>
        </w:rPr>
        <w:t>in</w:t>
      </w:r>
      <w:r>
        <w:rPr>
          <w:spacing w:val="-10"/>
          <w:sz w:val="24"/>
        </w:rPr>
        <w:t xml:space="preserve"> </w:t>
      </w:r>
      <w:r>
        <w:rPr>
          <w:sz w:val="24"/>
        </w:rPr>
        <w:t>Paris,</w:t>
      </w:r>
      <w:r>
        <w:rPr>
          <w:spacing w:val="-14"/>
          <w:sz w:val="24"/>
        </w:rPr>
        <w:t xml:space="preserve"> </w:t>
      </w:r>
      <w:r>
        <w:rPr>
          <w:sz w:val="24"/>
        </w:rPr>
        <w:t>Barcelona,</w:t>
      </w:r>
      <w:r>
        <w:rPr>
          <w:spacing w:val="-14"/>
          <w:sz w:val="24"/>
        </w:rPr>
        <w:t xml:space="preserve"> </w:t>
      </w:r>
      <w:r>
        <w:rPr>
          <w:sz w:val="24"/>
        </w:rPr>
        <w:t>Amsterdam, Milan, Warsaw and Budapest, our lead data protection supervisory authority is the Luxembourg</w:t>
      </w:r>
      <w:r>
        <w:rPr>
          <w:spacing w:val="37"/>
          <w:sz w:val="24"/>
        </w:rPr>
        <w:t xml:space="preserve"> </w:t>
      </w:r>
      <w:r>
        <w:rPr>
          <w:sz w:val="24"/>
        </w:rPr>
        <w:t>CNPD (i.e.</w:t>
      </w:r>
      <w:r>
        <w:rPr>
          <w:spacing w:val="-6"/>
          <w:sz w:val="24"/>
        </w:rPr>
        <w:t xml:space="preserve"> </w:t>
      </w:r>
      <w:r>
        <w:rPr>
          <w:sz w:val="24"/>
        </w:rPr>
        <w:t xml:space="preserve">the </w:t>
      </w:r>
      <w:r>
        <w:rPr>
          <w:i/>
          <w:sz w:val="24"/>
        </w:rPr>
        <w:t>Commission Nationale pour la Protection des Données</w:t>
      </w:r>
      <w:r>
        <w:rPr>
          <w:sz w:val="24"/>
        </w:rPr>
        <w:t>).</w:t>
      </w:r>
    </w:p>
    <w:p w:rsidR="001B29C9" w:rsidRDefault="001B29C9">
      <w:pPr>
        <w:pStyle w:val="BodyText"/>
        <w:spacing w:before="4"/>
      </w:pPr>
    </w:p>
    <w:p w:rsidR="001B29C9" w:rsidRDefault="005C4227">
      <w:pPr>
        <w:pStyle w:val="BodyText"/>
        <w:spacing w:line="259" w:lineRule="auto"/>
        <w:ind w:left="142" w:right="163"/>
        <w:jc w:val="both"/>
      </w:pPr>
      <w:r>
        <w:t xml:space="preserve">You will find under </w:t>
      </w:r>
      <w:r>
        <w:rPr>
          <w:b/>
        </w:rPr>
        <w:t xml:space="preserve">Appendix I </w:t>
      </w:r>
      <w:r>
        <w:t>a list of the other data protection supervisory aut</w:t>
      </w:r>
      <w:r>
        <w:t>horities located in the countries where we are</w:t>
      </w:r>
      <w:r>
        <w:rPr>
          <w:spacing w:val="-4"/>
        </w:rPr>
        <w:t xml:space="preserve"> </w:t>
      </w:r>
      <w:r>
        <w:t>established.</w:t>
      </w:r>
    </w:p>
    <w:p w:rsidR="001B29C9" w:rsidRDefault="001B29C9">
      <w:pPr>
        <w:pStyle w:val="BodyText"/>
      </w:pPr>
    </w:p>
    <w:p w:rsidR="001B29C9" w:rsidRDefault="001B29C9">
      <w:pPr>
        <w:pStyle w:val="BodyText"/>
        <w:spacing w:before="35"/>
      </w:pPr>
    </w:p>
    <w:p w:rsidR="001B29C9" w:rsidRDefault="005C4227">
      <w:pPr>
        <w:pStyle w:val="Heading1"/>
        <w:numPr>
          <w:ilvl w:val="0"/>
          <w:numId w:val="21"/>
        </w:numPr>
        <w:tabs>
          <w:tab w:val="left" w:pos="983"/>
        </w:tabs>
        <w:ind w:left="983" w:hanging="481"/>
      </w:pPr>
      <w:bookmarkStart w:id="13" w:name="_bookmark13"/>
      <w:bookmarkEnd w:id="13"/>
      <w:r>
        <w:rPr>
          <w:color w:val="365F91"/>
        </w:rPr>
        <w:t>Update</w:t>
      </w:r>
      <w:r>
        <w:rPr>
          <w:color w:val="365F91"/>
          <w:spacing w:val="-3"/>
        </w:rPr>
        <w:t xml:space="preserve"> </w:t>
      </w:r>
      <w:r>
        <w:rPr>
          <w:color w:val="365F91"/>
        </w:rPr>
        <w:t>of</w:t>
      </w:r>
      <w:r>
        <w:rPr>
          <w:color w:val="365F91"/>
          <w:spacing w:val="-20"/>
        </w:rPr>
        <w:t xml:space="preserve"> </w:t>
      </w:r>
      <w:r>
        <w:rPr>
          <w:color w:val="365F91"/>
        </w:rPr>
        <w:t>this</w:t>
      </w:r>
      <w:r>
        <w:rPr>
          <w:color w:val="365F91"/>
          <w:spacing w:val="2"/>
        </w:rPr>
        <w:t xml:space="preserve"> </w:t>
      </w:r>
      <w:r>
        <w:rPr>
          <w:color w:val="365F91"/>
          <w:spacing w:val="-2"/>
        </w:rPr>
        <w:t>notice</w:t>
      </w:r>
    </w:p>
    <w:p w:rsidR="001B29C9" w:rsidRDefault="005C4227">
      <w:pPr>
        <w:pStyle w:val="BodyText"/>
        <w:spacing w:before="160" w:line="254" w:lineRule="auto"/>
        <w:ind w:left="142" w:right="175"/>
        <w:jc w:val="both"/>
      </w:pPr>
      <w:r>
        <w:t>In</w:t>
      </w:r>
      <w:r>
        <w:rPr>
          <w:spacing w:val="-14"/>
        </w:rPr>
        <w:t xml:space="preserve"> </w:t>
      </w:r>
      <w:r>
        <w:t>case</w:t>
      </w:r>
      <w:r>
        <w:rPr>
          <w:spacing w:val="-14"/>
        </w:rPr>
        <w:t xml:space="preserve"> </w:t>
      </w:r>
      <w:r>
        <w:t>we</w:t>
      </w:r>
      <w:r>
        <w:rPr>
          <w:spacing w:val="-13"/>
        </w:rPr>
        <w:t xml:space="preserve"> </w:t>
      </w:r>
      <w:r>
        <w:t>change</w:t>
      </w:r>
      <w:r>
        <w:rPr>
          <w:spacing w:val="-14"/>
        </w:rPr>
        <w:t xml:space="preserve"> </w:t>
      </w:r>
      <w:r>
        <w:t>our</w:t>
      </w:r>
      <w:r>
        <w:rPr>
          <w:spacing w:val="-13"/>
        </w:rPr>
        <w:t xml:space="preserve"> </w:t>
      </w:r>
      <w:r>
        <w:t>manner</w:t>
      </w:r>
      <w:r>
        <w:rPr>
          <w:spacing w:val="-14"/>
        </w:rPr>
        <w:t xml:space="preserve"> </w:t>
      </w:r>
      <w:r>
        <w:t>of</w:t>
      </w:r>
      <w:r>
        <w:rPr>
          <w:spacing w:val="-13"/>
        </w:rPr>
        <w:t xml:space="preserve"> </w:t>
      </w:r>
      <w:r>
        <w:t>processing</w:t>
      </w:r>
      <w:r>
        <w:rPr>
          <w:spacing w:val="-14"/>
        </w:rPr>
        <w:t xml:space="preserve"> </w:t>
      </w:r>
      <w:r>
        <w:t>your</w:t>
      </w:r>
      <w:r>
        <w:rPr>
          <w:spacing w:val="-14"/>
        </w:rPr>
        <w:t xml:space="preserve"> </w:t>
      </w:r>
      <w:r>
        <w:t>personal</w:t>
      </w:r>
      <w:r>
        <w:rPr>
          <w:spacing w:val="-13"/>
        </w:rPr>
        <w:t xml:space="preserve"> </w:t>
      </w:r>
      <w:r>
        <w:t>data</w:t>
      </w:r>
      <w:r>
        <w:rPr>
          <w:spacing w:val="-14"/>
        </w:rPr>
        <w:t xml:space="preserve"> </w:t>
      </w:r>
      <w:r>
        <w:t>or</w:t>
      </w:r>
      <w:r>
        <w:rPr>
          <w:spacing w:val="-13"/>
        </w:rPr>
        <w:t xml:space="preserve"> </w:t>
      </w:r>
      <w:r>
        <w:t>we</w:t>
      </w:r>
      <w:r>
        <w:rPr>
          <w:spacing w:val="-14"/>
        </w:rPr>
        <w:t xml:space="preserve"> </w:t>
      </w:r>
      <w:r>
        <w:t>engage</w:t>
      </w:r>
      <w:r>
        <w:rPr>
          <w:spacing w:val="-13"/>
        </w:rPr>
        <w:t xml:space="preserve"> </w:t>
      </w:r>
      <w:r>
        <w:t>into</w:t>
      </w:r>
      <w:r>
        <w:rPr>
          <w:spacing w:val="-14"/>
        </w:rPr>
        <w:t xml:space="preserve"> </w:t>
      </w:r>
      <w:r>
        <w:t>new processing activities, we are required to update this Data Protection Information Notice</w:t>
      </w:r>
      <w:r>
        <w:t xml:space="preserve"> and inform you accordingly. We will bring this to your attention by any appropriate means such</w:t>
      </w:r>
      <w:r>
        <w:rPr>
          <w:spacing w:val="-16"/>
        </w:rPr>
        <w:t xml:space="preserve"> </w:t>
      </w:r>
      <w:r>
        <w:t>as email,</w:t>
      </w:r>
      <w:r>
        <w:rPr>
          <w:spacing w:val="-10"/>
        </w:rPr>
        <w:t xml:space="preserve"> </w:t>
      </w:r>
      <w:r>
        <w:t>letter, hyperlink to our website or</w:t>
      </w:r>
      <w:r>
        <w:rPr>
          <w:spacing w:val="-4"/>
        </w:rPr>
        <w:t xml:space="preserve"> </w:t>
      </w:r>
      <w:r>
        <w:t>otherwise.</w:t>
      </w:r>
    </w:p>
    <w:p w:rsidR="001B29C9" w:rsidRDefault="001B29C9">
      <w:pPr>
        <w:pStyle w:val="BodyText"/>
        <w:spacing w:before="26"/>
      </w:pPr>
    </w:p>
    <w:p w:rsidR="001B29C9" w:rsidRDefault="005C4227">
      <w:pPr>
        <w:pStyle w:val="BodyText"/>
        <w:spacing w:line="247" w:lineRule="auto"/>
        <w:ind w:left="142"/>
      </w:pPr>
      <w:r>
        <w:t>The</w:t>
      </w:r>
      <w:r>
        <w:rPr>
          <w:spacing w:val="-5"/>
        </w:rPr>
        <w:t xml:space="preserve"> </w:t>
      </w:r>
      <w:r>
        <w:t>latest</w:t>
      </w:r>
      <w:r>
        <w:rPr>
          <w:spacing w:val="-15"/>
        </w:rPr>
        <w:t xml:space="preserve"> </w:t>
      </w:r>
      <w:r>
        <w:t>version</w:t>
      </w:r>
      <w:r>
        <w:rPr>
          <w:spacing w:val="-14"/>
        </w:rPr>
        <w:t xml:space="preserve"> </w:t>
      </w:r>
      <w:r>
        <w:t>of the present</w:t>
      </w:r>
      <w:r>
        <w:rPr>
          <w:spacing w:val="-5"/>
        </w:rPr>
        <w:t xml:space="preserve"> </w:t>
      </w:r>
      <w:r>
        <w:t>notice</w:t>
      </w:r>
      <w:r>
        <w:rPr>
          <w:spacing w:val="18"/>
        </w:rPr>
        <w:t xml:space="preserve"> </w:t>
      </w:r>
      <w:r>
        <w:t>is</w:t>
      </w:r>
      <w:r>
        <w:rPr>
          <w:spacing w:val="-4"/>
        </w:rPr>
        <w:t xml:space="preserve"> </w:t>
      </w:r>
      <w:r>
        <w:t>always</w:t>
      </w:r>
      <w:r>
        <w:rPr>
          <w:spacing w:val="-4"/>
        </w:rPr>
        <w:t xml:space="preserve"> </w:t>
      </w:r>
      <w:r>
        <w:t>available</w:t>
      </w:r>
      <w:r>
        <w:rPr>
          <w:spacing w:val="-13"/>
        </w:rPr>
        <w:t xml:space="preserve"> </w:t>
      </w:r>
      <w:r>
        <w:t xml:space="preserve">at: </w:t>
      </w:r>
      <w:hyperlink r:id="rId25">
        <w:r>
          <w:rPr>
            <w:color w:val="0000FF"/>
            <w:spacing w:val="-2"/>
            <w:u w:val="single" w:color="0000FF"/>
          </w:rPr>
          <w:t>http://eu.ccb.com/europe/en/tszl/685454.html</w:t>
        </w:r>
      </w:hyperlink>
    </w:p>
    <w:p w:rsidR="001B29C9" w:rsidRDefault="001B29C9">
      <w:pPr>
        <w:spacing w:line="247" w:lineRule="auto"/>
        <w:sectPr w:rsidR="001B29C9">
          <w:headerReference w:type="default" r:id="rId26"/>
          <w:footerReference w:type="default" r:id="rId27"/>
          <w:pgSz w:w="11910" w:h="16850"/>
          <w:pgMar w:top="1720" w:right="1620" w:bottom="1380" w:left="1660" w:header="922" w:footer="1181" w:gutter="0"/>
          <w:cols w:space="720"/>
        </w:sectPr>
      </w:pPr>
    </w:p>
    <w:p w:rsidR="001B29C9" w:rsidRDefault="005C4227">
      <w:pPr>
        <w:pStyle w:val="Heading1"/>
        <w:spacing w:before="169"/>
        <w:ind w:left="0" w:right="34"/>
        <w:jc w:val="center"/>
      </w:pPr>
      <w:bookmarkStart w:id="14" w:name="_bookmark14"/>
      <w:bookmarkEnd w:id="14"/>
      <w:r>
        <w:rPr>
          <w:color w:val="365F91"/>
        </w:rPr>
        <w:lastRenderedPageBreak/>
        <w:t>Schedule</w:t>
      </w:r>
      <w:r>
        <w:rPr>
          <w:color w:val="365F91"/>
          <w:spacing w:val="-1"/>
        </w:rPr>
        <w:t xml:space="preserve"> </w:t>
      </w:r>
      <w:r>
        <w:rPr>
          <w:color w:val="365F91"/>
        </w:rPr>
        <w:t>for</w:t>
      </w:r>
      <w:r>
        <w:rPr>
          <w:color w:val="365F91"/>
          <w:spacing w:val="-13"/>
        </w:rPr>
        <w:t xml:space="preserve"> </w:t>
      </w:r>
      <w:r>
        <w:rPr>
          <w:color w:val="365F91"/>
        </w:rPr>
        <w:t>Amsterdam</w:t>
      </w:r>
      <w:r>
        <w:rPr>
          <w:color w:val="365F91"/>
          <w:spacing w:val="-14"/>
        </w:rPr>
        <w:t xml:space="preserve"> </w:t>
      </w:r>
      <w:r>
        <w:rPr>
          <w:color w:val="365F91"/>
          <w:spacing w:val="-2"/>
        </w:rPr>
        <w:t>branch</w:t>
      </w:r>
    </w:p>
    <w:p w:rsidR="001B29C9" w:rsidRDefault="001B29C9">
      <w:pPr>
        <w:pStyle w:val="BodyText"/>
        <w:spacing w:before="131"/>
        <w:rPr>
          <w:rFonts w:ascii="Cambria"/>
          <w:b/>
          <w:sz w:val="28"/>
        </w:rPr>
      </w:pPr>
    </w:p>
    <w:p w:rsidR="001B29C9" w:rsidRDefault="005C4227">
      <w:pPr>
        <w:pStyle w:val="BodyText"/>
        <w:spacing w:line="259" w:lineRule="auto"/>
        <w:ind w:left="142" w:right="178"/>
        <w:jc w:val="both"/>
      </w:pPr>
      <w:r>
        <w:t>The</w:t>
      </w:r>
      <w:r>
        <w:rPr>
          <w:spacing w:val="-14"/>
        </w:rPr>
        <w:t xml:space="preserve"> </w:t>
      </w:r>
      <w:r>
        <w:t>Bank’s</w:t>
      </w:r>
      <w:r>
        <w:rPr>
          <w:spacing w:val="-14"/>
        </w:rPr>
        <w:t xml:space="preserve"> </w:t>
      </w:r>
      <w:r>
        <w:t>Amsterdam</w:t>
      </w:r>
      <w:r>
        <w:rPr>
          <w:spacing w:val="-13"/>
        </w:rPr>
        <w:t xml:space="preserve"> </w:t>
      </w:r>
      <w:r>
        <w:t>branch</w:t>
      </w:r>
      <w:r>
        <w:rPr>
          <w:spacing w:val="-14"/>
        </w:rPr>
        <w:t xml:space="preserve"> </w:t>
      </w:r>
      <w:r>
        <w:t>carries</w:t>
      </w:r>
      <w:r>
        <w:rPr>
          <w:spacing w:val="-13"/>
        </w:rPr>
        <w:t xml:space="preserve"> </w:t>
      </w:r>
      <w:r>
        <w:t>out</w:t>
      </w:r>
      <w:r>
        <w:rPr>
          <w:spacing w:val="-3"/>
        </w:rPr>
        <w:t xml:space="preserve"> </w:t>
      </w:r>
      <w:r>
        <w:t>different</w:t>
      </w:r>
      <w:r>
        <w:rPr>
          <w:spacing w:val="-14"/>
        </w:rPr>
        <w:t xml:space="preserve"> </w:t>
      </w:r>
      <w:r>
        <w:t>personal</w:t>
      </w:r>
      <w:r>
        <w:rPr>
          <w:spacing w:val="-5"/>
        </w:rPr>
        <w:t xml:space="preserve"> </w:t>
      </w:r>
      <w:r>
        <w:t>data</w:t>
      </w:r>
      <w:r>
        <w:rPr>
          <w:spacing w:val="-14"/>
        </w:rPr>
        <w:t xml:space="preserve"> </w:t>
      </w:r>
      <w:r>
        <w:t>processing</w:t>
      </w:r>
      <w:r>
        <w:rPr>
          <w:spacing w:val="-14"/>
        </w:rPr>
        <w:t xml:space="preserve"> </w:t>
      </w:r>
      <w:r>
        <w:t>activities than</w:t>
      </w:r>
      <w:r>
        <w:rPr>
          <w:spacing w:val="-14"/>
        </w:rPr>
        <w:t xml:space="preserve"> </w:t>
      </w:r>
      <w:r>
        <w:t>described</w:t>
      </w:r>
      <w:r>
        <w:rPr>
          <w:spacing w:val="-14"/>
        </w:rPr>
        <w:t xml:space="preserve"> </w:t>
      </w:r>
      <w:r>
        <w:t>in</w:t>
      </w:r>
      <w:r>
        <w:rPr>
          <w:spacing w:val="-13"/>
        </w:rPr>
        <w:t xml:space="preserve"> </w:t>
      </w:r>
      <w:r>
        <w:t>the</w:t>
      </w:r>
      <w:r>
        <w:rPr>
          <w:spacing w:val="-14"/>
        </w:rPr>
        <w:t xml:space="preserve"> </w:t>
      </w:r>
      <w:r>
        <w:t>Data</w:t>
      </w:r>
      <w:r>
        <w:rPr>
          <w:spacing w:val="-13"/>
        </w:rPr>
        <w:t xml:space="preserve"> </w:t>
      </w:r>
      <w:r>
        <w:t>Protection</w:t>
      </w:r>
      <w:r>
        <w:rPr>
          <w:spacing w:val="-14"/>
        </w:rPr>
        <w:t xml:space="preserve"> </w:t>
      </w:r>
      <w:r>
        <w:t>Information</w:t>
      </w:r>
      <w:r>
        <w:rPr>
          <w:spacing w:val="-13"/>
        </w:rPr>
        <w:t xml:space="preserve"> </w:t>
      </w:r>
      <w:r>
        <w:t>Notice</w:t>
      </w:r>
      <w:r>
        <w:rPr>
          <w:spacing w:val="-14"/>
        </w:rPr>
        <w:t xml:space="preserve"> </w:t>
      </w:r>
      <w:r>
        <w:t>and/or</w:t>
      </w:r>
      <w:r>
        <w:rPr>
          <w:spacing w:val="-14"/>
        </w:rPr>
        <w:t xml:space="preserve"> </w:t>
      </w:r>
      <w:r>
        <w:t>needs</w:t>
      </w:r>
      <w:r>
        <w:rPr>
          <w:spacing w:val="-6"/>
        </w:rPr>
        <w:t xml:space="preserve"> </w:t>
      </w:r>
      <w:r>
        <w:t>to</w:t>
      </w:r>
      <w:r>
        <w:rPr>
          <w:spacing w:val="-13"/>
        </w:rPr>
        <w:t xml:space="preserve"> </w:t>
      </w:r>
      <w:r>
        <w:t>provide you with</w:t>
      </w:r>
      <w:r>
        <w:rPr>
          <w:spacing w:val="-14"/>
        </w:rPr>
        <w:t xml:space="preserve"> </w:t>
      </w:r>
      <w:r>
        <w:t>additional</w:t>
      </w:r>
      <w:r>
        <w:rPr>
          <w:spacing w:val="-14"/>
        </w:rPr>
        <w:t xml:space="preserve"> </w:t>
      </w:r>
      <w:r>
        <w:t>or</w:t>
      </w:r>
      <w:r>
        <w:rPr>
          <w:spacing w:val="-13"/>
        </w:rPr>
        <w:t xml:space="preserve"> </w:t>
      </w:r>
      <w:r>
        <w:t>divergent</w:t>
      </w:r>
      <w:r>
        <w:rPr>
          <w:spacing w:val="-14"/>
        </w:rPr>
        <w:t xml:space="preserve"> </w:t>
      </w:r>
      <w:r>
        <w:t>localised</w:t>
      </w:r>
      <w:r>
        <w:rPr>
          <w:spacing w:val="-13"/>
        </w:rPr>
        <w:t xml:space="preserve"> </w:t>
      </w:r>
      <w:r>
        <w:t>information,</w:t>
      </w:r>
      <w:r>
        <w:rPr>
          <w:spacing w:val="-12"/>
        </w:rPr>
        <w:t xml:space="preserve"> </w:t>
      </w:r>
      <w:r>
        <w:t>you</w:t>
      </w:r>
      <w:r>
        <w:rPr>
          <w:spacing w:val="-13"/>
        </w:rPr>
        <w:t xml:space="preserve"> </w:t>
      </w:r>
      <w:r>
        <w:t>will</w:t>
      </w:r>
      <w:r>
        <w:rPr>
          <w:spacing w:val="-5"/>
        </w:rPr>
        <w:t xml:space="preserve"> </w:t>
      </w:r>
      <w:r>
        <w:t>find</w:t>
      </w:r>
      <w:r>
        <w:rPr>
          <w:spacing w:val="-14"/>
        </w:rPr>
        <w:t xml:space="preserve"> </w:t>
      </w:r>
      <w:r>
        <w:t>this information</w:t>
      </w:r>
      <w:r>
        <w:rPr>
          <w:spacing w:val="-14"/>
        </w:rPr>
        <w:t xml:space="preserve"> </w:t>
      </w:r>
      <w:r>
        <w:t xml:space="preserve">under the present </w:t>
      </w:r>
      <w:r>
        <w:rPr>
          <w:b/>
        </w:rPr>
        <w:t>Schedule</w:t>
      </w:r>
      <w:r>
        <w:t>.</w:t>
      </w:r>
    </w:p>
    <w:p w:rsidR="001B29C9" w:rsidRDefault="001B29C9">
      <w:pPr>
        <w:pStyle w:val="BodyText"/>
        <w:spacing w:before="3"/>
      </w:pPr>
    </w:p>
    <w:p w:rsidR="001B29C9" w:rsidRDefault="005C4227">
      <w:pPr>
        <w:pStyle w:val="Heading2"/>
      </w:pPr>
      <w:r>
        <w:t>Contact</w:t>
      </w:r>
      <w:r>
        <w:rPr>
          <w:spacing w:val="11"/>
        </w:rPr>
        <w:t xml:space="preserve"> </w:t>
      </w:r>
      <w:r>
        <w:rPr>
          <w:spacing w:val="-2"/>
        </w:rPr>
        <w:t>details:</w:t>
      </w:r>
    </w:p>
    <w:p w:rsidR="001B29C9" w:rsidRDefault="005C4227">
      <w:pPr>
        <w:pStyle w:val="BodyText"/>
        <w:spacing w:before="7" w:line="244" w:lineRule="auto"/>
        <w:ind w:left="142" w:right="4793"/>
      </w:pPr>
      <w:r>
        <w:t>Addres</w:t>
      </w:r>
      <w:r>
        <w:t>s</w:t>
      </w:r>
      <w:r>
        <w:rPr>
          <w:rFonts w:ascii="宋体" w:eastAsia="宋体"/>
        </w:rPr>
        <w:t>：</w:t>
      </w:r>
      <w:r>
        <w:t xml:space="preserve">Claude Debussylaan 32, </w:t>
      </w:r>
      <w:r>
        <w:rPr>
          <w:spacing w:val="-2"/>
        </w:rPr>
        <w:t>1082MD Amsterdam, the</w:t>
      </w:r>
      <w:r>
        <w:rPr>
          <w:spacing w:val="-12"/>
        </w:rPr>
        <w:t xml:space="preserve"> </w:t>
      </w:r>
      <w:r>
        <w:rPr>
          <w:spacing w:val="-2"/>
        </w:rPr>
        <w:t>Netherlands Telephone</w:t>
      </w:r>
      <w:r>
        <w:rPr>
          <w:rFonts w:ascii="宋体" w:eastAsia="宋体"/>
          <w:spacing w:val="-2"/>
        </w:rPr>
        <w:t>：</w:t>
      </w:r>
      <w:r>
        <w:rPr>
          <w:spacing w:val="-2"/>
        </w:rPr>
        <w:t>0031-0-205047899 Fax</w:t>
      </w:r>
      <w:r>
        <w:rPr>
          <w:rFonts w:ascii="宋体" w:eastAsia="宋体"/>
          <w:spacing w:val="-2"/>
        </w:rPr>
        <w:t>：</w:t>
      </w:r>
      <w:r>
        <w:rPr>
          <w:spacing w:val="-2"/>
        </w:rPr>
        <w:t>0031-0-205047898</w:t>
      </w:r>
    </w:p>
    <w:p w:rsidR="001B29C9" w:rsidRDefault="005C4227">
      <w:pPr>
        <w:pStyle w:val="BodyText"/>
        <w:spacing w:before="9"/>
        <w:ind w:left="142"/>
      </w:pPr>
      <w:r>
        <w:t>Email:</w:t>
      </w:r>
      <w:r>
        <w:rPr>
          <w:spacing w:val="4"/>
        </w:rPr>
        <w:t xml:space="preserve"> </w:t>
      </w:r>
      <w:hyperlink r:id="rId28">
        <w:r>
          <w:rPr>
            <w:color w:val="0000FF"/>
            <w:spacing w:val="-2"/>
            <w:u w:val="single" w:color="0000FF"/>
          </w:rPr>
          <w:t>info.nl@eu.ccb.com</w:t>
        </w:r>
      </w:hyperlink>
    </w:p>
    <w:p w:rsidR="001B29C9" w:rsidRDefault="001B29C9">
      <w:pPr>
        <w:pStyle w:val="BodyText"/>
        <w:spacing w:before="122"/>
        <w:rPr>
          <w:sz w:val="28"/>
        </w:rPr>
      </w:pPr>
    </w:p>
    <w:p w:rsidR="001B29C9" w:rsidRDefault="005C4227">
      <w:pPr>
        <w:ind w:left="1719"/>
        <w:rPr>
          <w:b/>
          <w:sz w:val="28"/>
        </w:rPr>
      </w:pPr>
      <w:r>
        <w:rPr>
          <w:b/>
          <w:color w:val="365F91"/>
          <w:sz w:val="28"/>
        </w:rPr>
        <w:t>Section</w:t>
      </w:r>
      <w:r>
        <w:rPr>
          <w:b/>
          <w:color w:val="365F91"/>
          <w:spacing w:val="-17"/>
          <w:sz w:val="28"/>
        </w:rPr>
        <w:t xml:space="preserve"> </w:t>
      </w:r>
      <w:hyperlink w:anchor="_bookmark11" w:history="1">
        <w:r>
          <w:rPr>
            <w:b/>
            <w:color w:val="365F91"/>
            <w:sz w:val="28"/>
          </w:rPr>
          <w:t>12</w:t>
        </w:r>
      </w:hyperlink>
      <w:r>
        <w:rPr>
          <w:b/>
          <w:color w:val="365F91"/>
          <w:sz w:val="28"/>
        </w:rPr>
        <w:t>.</w:t>
      </w:r>
      <w:r>
        <w:rPr>
          <w:b/>
          <w:color w:val="365F91"/>
          <w:spacing w:val="-17"/>
          <w:sz w:val="28"/>
        </w:rPr>
        <w:t xml:space="preserve"> </w:t>
      </w:r>
      <w:r>
        <w:rPr>
          <w:b/>
          <w:color w:val="365F91"/>
          <w:sz w:val="28"/>
        </w:rPr>
        <w:t>How</w:t>
      </w:r>
      <w:r>
        <w:rPr>
          <w:b/>
          <w:color w:val="365F91"/>
          <w:spacing w:val="-18"/>
          <w:sz w:val="28"/>
        </w:rPr>
        <w:t xml:space="preserve"> </w:t>
      </w:r>
      <w:r>
        <w:rPr>
          <w:b/>
          <w:color w:val="365F91"/>
          <w:sz w:val="28"/>
        </w:rPr>
        <w:t>long do</w:t>
      </w:r>
      <w:r>
        <w:rPr>
          <w:b/>
          <w:color w:val="365F91"/>
          <w:spacing w:val="-3"/>
          <w:sz w:val="28"/>
        </w:rPr>
        <w:t xml:space="preserve"> </w:t>
      </w:r>
      <w:r>
        <w:rPr>
          <w:b/>
          <w:color w:val="365F91"/>
          <w:sz w:val="28"/>
        </w:rPr>
        <w:t>we</w:t>
      </w:r>
      <w:r>
        <w:rPr>
          <w:b/>
          <w:color w:val="365F91"/>
          <w:spacing w:val="6"/>
          <w:sz w:val="28"/>
        </w:rPr>
        <w:t xml:space="preserve"> </w:t>
      </w:r>
      <w:r>
        <w:rPr>
          <w:b/>
          <w:color w:val="365F91"/>
          <w:sz w:val="28"/>
        </w:rPr>
        <w:t>keep</w:t>
      </w:r>
      <w:r>
        <w:rPr>
          <w:b/>
          <w:color w:val="365F91"/>
          <w:spacing w:val="-19"/>
          <w:sz w:val="28"/>
        </w:rPr>
        <w:t xml:space="preserve"> </w:t>
      </w:r>
      <w:r>
        <w:rPr>
          <w:b/>
          <w:color w:val="365F91"/>
          <w:sz w:val="28"/>
        </w:rPr>
        <w:t>your</w:t>
      </w:r>
      <w:r>
        <w:rPr>
          <w:b/>
          <w:color w:val="365F91"/>
          <w:spacing w:val="4"/>
          <w:sz w:val="28"/>
        </w:rPr>
        <w:t xml:space="preserve"> </w:t>
      </w:r>
      <w:r>
        <w:rPr>
          <w:b/>
          <w:color w:val="365F91"/>
          <w:spacing w:val="-2"/>
          <w:sz w:val="28"/>
        </w:rPr>
        <w:t>data?</w:t>
      </w:r>
    </w:p>
    <w:p w:rsidR="001B29C9" w:rsidRDefault="005C4227">
      <w:pPr>
        <w:pStyle w:val="Heading3"/>
        <w:spacing w:before="147"/>
        <w:ind w:firstLine="0"/>
      </w:pPr>
      <w:r>
        <w:t>B.</w:t>
      </w:r>
      <w:r>
        <w:rPr>
          <w:spacing w:val="75"/>
          <w:w w:val="150"/>
        </w:rPr>
        <w:t xml:space="preserve"> </w:t>
      </w:r>
      <w:r>
        <w:t>Specific</w:t>
      </w:r>
      <w:r>
        <w:rPr>
          <w:spacing w:val="-5"/>
        </w:rPr>
        <w:t xml:space="preserve"> </w:t>
      </w:r>
      <w:r>
        <w:t>retention</w:t>
      </w:r>
      <w:r>
        <w:rPr>
          <w:spacing w:val="-16"/>
        </w:rPr>
        <w:t xml:space="preserve"> </w:t>
      </w:r>
      <w:r>
        <w:rPr>
          <w:spacing w:val="-2"/>
        </w:rPr>
        <w:t>periods</w:t>
      </w:r>
    </w:p>
    <w:p w:rsidR="001B29C9" w:rsidRDefault="001B29C9">
      <w:pPr>
        <w:pStyle w:val="BodyText"/>
        <w:spacing w:before="67"/>
        <w:rPr>
          <w:b/>
          <w:i/>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4"/>
        <w:gridCol w:w="5182"/>
      </w:tblGrid>
      <w:tr w:rsidR="001B29C9">
        <w:trPr>
          <w:trHeight w:val="1861"/>
        </w:trPr>
        <w:tc>
          <w:tcPr>
            <w:tcW w:w="3124" w:type="dxa"/>
            <w:shd w:val="clear" w:color="auto" w:fill="C5D9F0"/>
          </w:tcPr>
          <w:p w:rsidR="001B29C9" w:rsidRDefault="001B29C9">
            <w:pPr>
              <w:pStyle w:val="TableParagraph"/>
              <w:rPr>
                <w:b/>
                <w:i/>
                <w:sz w:val="24"/>
              </w:rPr>
            </w:pPr>
          </w:p>
          <w:p w:rsidR="001B29C9" w:rsidRDefault="001B29C9">
            <w:pPr>
              <w:pStyle w:val="TableParagraph"/>
              <w:spacing w:before="221"/>
              <w:rPr>
                <w:b/>
                <w:i/>
                <w:sz w:val="24"/>
              </w:rPr>
            </w:pPr>
          </w:p>
          <w:p w:rsidR="001B29C9" w:rsidRDefault="005C4227">
            <w:pPr>
              <w:pStyle w:val="TableParagraph"/>
              <w:ind w:left="127"/>
              <w:rPr>
                <w:b/>
                <w:sz w:val="24"/>
              </w:rPr>
            </w:pPr>
            <w:r>
              <w:rPr>
                <w:b/>
                <w:sz w:val="24"/>
              </w:rPr>
              <w:t>Video</w:t>
            </w:r>
            <w:r>
              <w:rPr>
                <w:b/>
                <w:spacing w:val="-7"/>
                <w:sz w:val="24"/>
              </w:rPr>
              <w:t xml:space="preserve"> </w:t>
            </w:r>
            <w:r>
              <w:rPr>
                <w:b/>
                <w:spacing w:val="-2"/>
                <w:sz w:val="24"/>
              </w:rPr>
              <w:t>recording</w:t>
            </w:r>
          </w:p>
        </w:tc>
        <w:tc>
          <w:tcPr>
            <w:tcW w:w="5182" w:type="dxa"/>
          </w:tcPr>
          <w:p w:rsidR="001B29C9" w:rsidRDefault="005C4227">
            <w:pPr>
              <w:pStyle w:val="TableParagraph"/>
              <w:spacing w:before="26"/>
              <w:ind w:left="112"/>
              <w:jc w:val="both"/>
              <w:rPr>
                <w:sz w:val="24"/>
              </w:rPr>
            </w:pPr>
            <w:r>
              <w:rPr>
                <w:sz w:val="24"/>
              </w:rPr>
              <w:t>Maximum</w:t>
            </w:r>
            <w:r>
              <w:rPr>
                <w:spacing w:val="-10"/>
                <w:sz w:val="24"/>
              </w:rPr>
              <w:t xml:space="preserve"> </w:t>
            </w:r>
            <w:r>
              <w:rPr>
                <w:sz w:val="24"/>
              </w:rPr>
              <w:t>one</w:t>
            </w:r>
            <w:r>
              <w:rPr>
                <w:spacing w:val="1"/>
                <w:sz w:val="24"/>
              </w:rPr>
              <w:t xml:space="preserve"> </w:t>
            </w:r>
            <w:r>
              <w:rPr>
                <w:sz w:val="24"/>
              </w:rPr>
              <w:t>month</w:t>
            </w:r>
            <w:r>
              <w:rPr>
                <w:spacing w:val="8"/>
                <w:sz w:val="24"/>
              </w:rPr>
              <w:t xml:space="preserve"> </w:t>
            </w:r>
            <w:r>
              <w:rPr>
                <w:sz w:val="24"/>
              </w:rPr>
              <w:t>from</w:t>
            </w:r>
            <w:r>
              <w:rPr>
                <w:spacing w:val="-9"/>
                <w:sz w:val="24"/>
              </w:rPr>
              <w:t xml:space="preserve"> </w:t>
            </w:r>
            <w:r>
              <w:rPr>
                <w:sz w:val="24"/>
              </w:rPr>
              <w:t>the</w:t>
            </w:r>
            <w:r>
              <w:rPr>
                <w:spacing w:val="-10"/>
                <w:sz w:val="24"/>
              </w:rPr>
              <w:t xml:space="preserve"> </w:t>
            </w:r>
            <w:r>
              <w:rPr>
                <w:spacing w:val="-2"/>
                <w:sz w:val="24"/>
              </w:rPr>
              <w:t>recording.</w:t>
            </w:r>
          </w:p>
          <w:p w:rsidR="001B29C9" w:rsidRDefault="001B29C9">
            <w:pPr>
              <w:pStyle w:val="TableParagraph"/>
              <w:spacing w:before="29"/>
              <w:rPr>
                <w:b/>
                <w:i/>
                <w:sz w:val="24"/>
              </w:rPr>
            </w:pPr>
          </w:p>
          <w:p w:rsidR="001B29C9" w:rsidRDefault="005C4227">
            <w:pPr>
              <w:pStyle w:val="TableParagraph"/>
              <w:spacing w:before="1" w:line="259" w:lineRule="auto"/>
              <w:ind w:left="112" w:right="73"/>
              <w:jc w:val="both"/>
              <w:rPr>
                <w:sz w:val="24"/>
              </w:rPr>
            </w:pPr>
            <w:r>
              <w:rPr>
                <w:sz w:val="24"/>
              </w:rPr>
              <w:t>More</w:t>
            </w:r>
            <w:r>
              <w:rPr>
                <w:spacing w:val="5"/>
                <w:sz w:val="24"/>
              </w:rPr>
              <w:t xml:space="preserve"> </w:t>
            </w:r>
            <w:r>
              <w:rPr>
                <w:sz w:val="24"/>
              </w:rPr>
              <w:t>in</w:t>
            </w:r>
            <w:r>
              <w:rPr>
                <w:spacing w:val="-7"/>
                <w:sz w:val="24"/>
              </w:rPr>
              <w:t xml:space="preserve"> </w:t>
            </w:r>
            <w:r>
              <w:rPr>
                <w:sz w:val="24"/>
              </w:rPr>
              <w:t>case</w:t>
            </w:r>
            <w:r>
              <w:rPr>
                <w:spacing w:val="-14"/>
                <w:sz w:val="24"/>
              </w:rPr>
              <w:t xml:space="preserve"> </w:t>
            </w:r>
            <w:r>
              <w:rPr>
                <w:sz w:val="24"/>
              </w:rPr>
              <w:t>of</w:t>
            </w:r>
            <w:r>
              <w:rPr>
                <w:spacing w:val="-13"/>
                <w:sz w:val="24"/>
              </w:rPr>
              <w:t xml:space="preserve"> </w:t>
            </w:r>
            <w:r>
              <w:rPr>
                <w:sz w:val="24"/>
              </w:rPr>
              <w:t>an</w:t>
            </w:r>
            <w:r>
              <w:rPr>
                <w:spacing w:val="-14"/>
                <w:sz w:val="24"/>
              </w:rPr>
              <w:t xml:space="preserve"> </w:t>
            </w:r>
            <w:r>
              <w:rPr>
                <w:sz w:val="24"/>
              </w:rPr>
              <w:t>incident</w:t>
            </w:r>
            <w:r>
              <w:rPr>
                <w:spacing w:val="-6"/>
                <w:sz w:val="24"/>
              </w:rPr>
              <w:t xml:space="preserve"> </w:t>
            </w:r>
            <w:r>
              <w:rPr>
                <w:sz w:val="24"/>
              </w:rPr>
              <w:t>to the</w:t>
            </w:r>
            <w:r>
              <w:rPr>
                <w:spacing w:val="-1"/>
                <w:sz w:val="24"/>
              </w:rPr>
              <w:t xml:space="preserve"> </w:t>
            </w:r>
            <w:r>
              <w:rPr>
                <w:sz w:val="24"/>
              </w:rPr>
              <w:t>extent</w:t>
            </w:r>
            <w:r>
              <w:rPr>
                <w:spacing w:val="-6"/>
                <w:sz w:val="24"/>
              </w:rPr>
              <w:t xml:space="preserve"> </w:t>
            </w:r>
            <w:r>
              <w:rPr>
                <w:sz w:val="24"/>
              </w:rPr>
              <w:t>necessary to investigate</w:t>
            </w:r>
            <w:r>
              <w:rPr>
                <w:spacing w:val="-13"/>
                <w:sz w:val="24"/>
              </w:rPr>
              <w:t xml:space="preserve"> </w:t>
            </w:r>
            <w:r>
              <w:rPr>
                <w:sz w:val="24"/>
              </w:rPr>
              <w:t>and</w:t>
            </w:r>
            <w:r>
              <w:rPr>
                <w:spacing w:val="-14"/>
                <w:sz w:val="24"/>
              </w:rPr>
              <w:t xml:space="preserve"> </w:t>
            </w:r>
            <w:r>
              <w:rPr>
                <w:sz w:val="24"/>
              </w:rPr>
              <w:t>establish,</w:t>
            </w:r>
            <w:r>
              <w:rPr>
                <w:spacing w:val="-13"/>
                <w:sz w:val="24"/>
              </w:rPr>
              <w:t xml:space="preserve"> </w:t>
            </w:r>
            <w:r>
              <w:rPr>
                <w:sz w:val="24"/>
              </w:rPr>
              <w:t>exercise or</w:t>
            </w:r>
            <w:r>
              <w:rPr>
                <w:spacing w:val="-8"/>
                <w:sz w:val="24"/>
              </w:rPr>
              <w:t xml:space="preserve"> </w:t>
            </w:r>
            <w:r>
              <w:rPr>
                <w:sz w:val="24"/>
              </w:rPr>
              <w:t>defend our rights and interests.</w:t>
            </w:r>
          </w:p>
        </w:tc>
      </w:tr>
    </w:tbl>
    <w:p w:rsidR="001B29C9" w:rsidRDefault="001B29C9">
      <w:pPr>
        <w:spacing w:line="259" w:lineRule="auto"/>
        <w:jc w:val="both"/>
        <w:rPr>
          <w:sz w:val="24"/>
        </w:rPr>
        <w:sectPr w:rsidR="001B29C9">
          <w:pgSz w:w="11910" w:h="16850"/>
          <w:pgMar w:top="1720" w:right="1620" w:bottom="1380" w:left="1660" w:header="922" w:footer="1181" w:gutter="0"/>
          <w:cols w:space="720"/>
        </w:sectPr>
      </w:pPr>
    </w:p>
    <w:p w:rsidR="001B29C9" w:rsidRDefault="005C4227">
      <w:pPr>
        <w:pStyle w:val="Heading1"/>
        <w:spacing w:before="169"/>
        <w:ind w:left="137" w:right="169"/>
        <w:jc w:val="center"/>
      </w:pPr>
      <w:bookmarkStart w:id="15" w:name="_bookmark15"/>
      <w:bookmarkEnd w:id="15"/>
      <w:r>
        <w:rPr>
          <w:color w:val="365F91"/>
        </w:rPr>
        <w:lastRenderedPageBreak/>
        <w:t>Schedule</w:t>
      </w:r>
      <w:r>
        <w:rPr>
          <w:color w:val="365F91"/>
          <w:spacing w:val="-2"/>
        </w:rPr>
        <w:t xml:space="preserve"> </w:t>
      </w:r>
      <w:r>
        <w:rPr>
          <w:color w:val="365F91"/>
        </w:rPr>
        <w:t>for</w:t>
      </w:r>
      <w:r>
        <w:rPr>
          <w:color w:val="365F91"/>
          <w:spacing w:val="-14"/>
        </w:rPr>
        <w:t xml:space="preserve"> </w:t>
      </w:r>
      <w:r>
        <w:rPr>
          <w:color w:val="365F91"/>
        </w:rPr>
        <w:t>branch</w:t>
      </w:r>
      <w:r>
        <w:rPr>
          <w:color w:val="365F91"/>
          <w:spacing w:val="-7"/>
        </w:rPr>
        <w:t xml:space="preserve"> </w:t>
      </w:r>
      <w:r>
        <w:rPr>
          <w:color w:val="365F91"/>
        </w:rPr>
        <w:t>in</w:t>
      </w:r>
      <w:r>
        <w:rPr>
          <w:color w:val="365F91"/>
          <w:spacing w:val="-9"/>
        </w:rPr>
        <w:t xml:space="preserve"> </w:t>
      </w:r>
      <w:r>
        <w:rPr>
          <w:color w:val="365F91"/>
          <w:spacing w:val="-4"/>
        </w:rPr>
        <w:t>Spain</w:t>
      </w:r>
    </w:p>
    <w:p w:rsidR="001B29C9" w:rsidRDefault="005C4227">
      <w:pPr>
        <w:pStyle w:val="BodyText"/>
        <w:spacing w:before="145" w:line="259" w:lineRule="auto"/>
        <w:ind w:left="142" w:right="174"/>
        <w:jc w:val="both"/>
      </w:pPr>
      <w:r>
        <w:t>The Bank’s branch in Spain carries out different personal data processing activities than</w:t>
      </w:r>
      <w:r>
        <w:rPr>
          <w:spacing w:val="-14"/>
        </w:rPr>
        <w:t xml:space="preserve"> </w:t>
      </w:r>
      <w:r>
        <w:t>described</w:t>
      </w:r>
      <w:r>
        <w:rPr>
          <w:spacing w:val="-14"/>
        </w:rPr>
        <w:t xml:space="preserve"> </w:t>
      </w:r>
      <w:r>
        <w:t>in</w:t>
      </w:r>
      <w:r>
        <w:rPr>
          <w:spacing w:val="-13"/>
        </w:rPr>
        <w:t xml:space="preserve"> </w:t>
      </w:r>
      <w:r>
        <w:t>the</w:t>
      </w:r>
      <w:r>
        <w:rPr>
          <w:spacing w:val="-14"/>
        </w:rPr>
        <w:t xml:space="preserve"> </w:t>
      </w:r>
      <w:r>
        <w:t>Data</w:t>
      </w:r>
      <w:r>
        <w:rPr>
          <w:spacing w:val="-13"/>
        </w:rPr>
        <w:t xml:space="preserve"> </w:t>
      </w:r>
      <w:r>
        <w:t>Protection</w:t>
      </w:r>
      <w:r>
        <w:rPr>
          <w:spacing w:val="-14"/>
        </w:rPr>
        <w:t xml:space="preserve"> </w:t>
      </w:r>
      <w:r>
        <w:t>Information</w:t>
      </w:r>
      <w:r>
        <w:rPr>
          <w:spacing w:val="-13"/>
        </w:rPr>
        <w:t xml:space="preserve"> </w:t>
      </w:r>
      <w:r>
        <w:t>Notice</w:t>
      </w:r>
      <w:r>
        <w:rPr>
          <w:spacing w:val="-14"/>
        </w:rPr>
        <w:t xml:space="preserve"> </w:t>
      </w:r>
      <w:r>
        <w:t>and/or</w:t>
      </w:r>
      <w:r>
        <w:rPr>
          <w:spacing w:val="-14"/>
        </w:rPr>
        <w:t xml:space="preserve"> </w:t>
      </w:r>
      <w:r>
        <w:t>needs</w:t>
      </w:r>
      <w:r>
        <w:rPr>
          <w:spacing w:val="-13"/>
        </w:rPr>
        <w:t xml:space="preserve"> </w:t>
      </w:r>
      <w:r>
        <w:t>to</w:t>
      </w:r>
      <w:r>
        <w:rPr>
          <w:spacing w:val="-14"/>
        </w:rPr>
        <w:t xml:space="preserve"> </w:t>
      </w:r>
      <w:r>
        <w:t>provide</w:t>
      </w:r>
      <w:r>
        <w:rPr>
          <w:spacing w:val="14"/>
        </w:rPr>
        <w:t xml:space="preserve"> </w:t>
      </w:r>
      <w:r>
        <w:t>you with</w:t>
      </w:r>
      <w:r>
        <w:rPr>
          <w:spacing w:val="-14"/>
        </w:rPr>
        <w:t xml:space="preserve"> </w:t>
      </w:r>
      <w:r>
        <w:t>additional</w:t>
      </w:r>
      <w:r>
        <w:rPr>
          <w:spacing w:val="-14"/>
        </w:rPr>
        <w:t xml:space="preserve"> </w:t>
      </w:r>
      <w:r>
        <w:t>or</w:t>
      </w:r>
      <w:r>
        <w:rPr>
          <w:spacing w:val="-13"/>
        </w:rPr>
        <w:t xml:space="preserve"> </w:t>
      </w:r>
      <w:r>
        <w:t>divergent</w:t>
      </w:r>
      <w:r>
        <w:rPr>
          <w:spacing w:val="-14"/>
        </w:rPr>
        <w:t xml:space="preserve"> </w:t>
      </w:r>
      <w:r>
        <w:t>localised</w:t>
      </w:r>
      <w:r>
        <w:rPr>
          <w:spacing w:val="-13"/>
        </w:rPr>
        <w:t xml:space="preserve"> </w:t>
      </w:r>
      <w:r>
        <w:t>information,</w:t>
      </w:r>
      <w:r>
        <w:rPr>
          <w:spacing w:val="-9"/>
        </w:rPr>
        <w:t xml:space="preserve"> </w:t>
      </w:r>
      <w:r>
        <w:t>you</w:t>
      </w:r>
      <w:r>
        <w:rPr>
          <w:spacing w:val="-13"/>
        </w:rPr>
        <w:t xml:space="preserve"> </w:t>
      </w:r>
      <w:r>
        <w:t>will</w:t>
      </w:r>
      <w:r>
        <w:rPr>
          <w:spacing w:val="-5"/>
        </w:rPr>
        <w:t xml:space="preserve"> </w:t>
      </w:r>
      <w:r>
        <w:t>find</w:t>
      </w:r>
      <w:r>
        <w:rPr>
          <w:spacing w:val="-13"/>
        </w:rPr>
        <w:t xml:space="preserve"> </w:t>
      </w:r>
      <w:r>
        <w:t>this informati</w:t>
      </w:r>
      <w:r>
        <w:t>on</w:t>
      </w:r>
      <w:r>
        <w:rPr>
          <w:spacing w:val="-13"/>
        </w:rPr>
        <w:t xml:space="preserve"> </w:t>
      </w:r>
      <w:r>
        <w:t xml:space="preserve">under the present </w:t>
      </w:r>
      <w:r>
        <w:rPr>
          <w:b/>
        </w:rPr>
        <w:t>Schedule</w:t>
      </w:r>
      <w:r>
        <w:t>.</w:t>
      </w:r>
    </w:p>
    <w:p w:rsidR="001B29C9" w:rsidRDefault="001B29C9">
      <w:pPr>
        <w:pStyle w:val="BodyText"/>
        <w:spacing w:before="2"/>
      </w:pPr>
    </w:p>
    <w:p w:rsidR="001B29C9" w:rsidRDefault="005C4227">
      <w:pPr>
        <w:pStyle w:val="Heading2"/>
      </w:pPr>
      <w:r>
        <w:t>Contact</w:t>
      </w:r>
      <w:r>
        <w:rPr>
          <w:spacing w:val="11"/>
        </w:rPr>
        <w:t xml:space="preserve"> </w:t>
      </w:r>
      <w:r>
        <w:rPr>
          <w:spacing w:val="-2"/>
        </w:rPr>
        <w:t>details:</w:t>
      </w:r>
    </w:p>
    <w:p w:rsidR="001B29C9" w:rsidRDefault="005C4227">
      <w:pPr>
        <w:pStyle w:val="BodyText"/>
        <w:spacing w:before="7" w:line="254" w:lineRule="auto"/>
        <w:ind w:left="142" w:right="3475"/>
      </w:pPr>
      <w:r>
        <w:t>Address</w:t>
      </w:r>
      <w:r>
        <w:rPr>
          <w:rFonts w:ascii="宋体"/>
        </w:rPr>
        <w:t>:</w:t>
      </w:r>
      <w:r>
        <w:rPr>
          <w:rFonts w:ascii="宋体"/>
          <w:spacing w:val="-19"/>
        </w:rPr>
        <w:t xml:space="preserve"> </w:t>
      </w:r>
      <w:r>
        <w:t>Avenida Diagonal,</w:t>
      </w:r>
      <w:r>
        <w:rPr>
          <w:spacing w:val="-14"/>
        </w:rPr>
        <w:t xml:space="preserve"> </w:t>
      </w:r>
      <w:r>
        <w:t>640</w:t>
      </w:r>
      <w:r>
        <w:rPr>
          <w:spacing w:val="-14"/>
        </w:rPr>
        <w:t xml:space="preserve"> </w:t>
      </w:r>
      <w:r>
        <w:t>5a planta</w:t>
      </w:r>
      <w:r>
        <w:rPr>
          <w:spacing w:val="-11"/>
        </w:rPr>
        <w:t xml:space="preserve"> </w:t>
      </w:r>
      <w:r>
        <w:t>D, 08017, Barcelona, Spain</w:t>
      </w:r>
    </w:p>
    <w:p w:rsidR="001B29C9" w:rsidRDefault="005C4227">
      <w:pPr>
        <w:pStyle w:val="BodyText"/>
        <w:spacing w:line="242" w:lineRule="auto"/>
        <w:ind w:left="142" w:right="5603"/>
      </w:pPr>
      <w:r>
        <w:rPr>
          <w:spacing w:val="-4"/>
        </w:rPr>
        <w:t>Telephone</w:t>
      </w:r>
      <w:r>
        <w:rPr>
          <w:rFonts w:ascii="宋体" w:eastAsia="宋体"/>
          <w:spacing w:val="-4"/>
        </w:rPr>
        <w:t>：</w:t>
      </w:r>
      <w:r>
        <w:rPr>
          <w:spacing w:val="-4"/>
        </w:rPr>
        <w:t xml:space="preserve">0034-935225000 </w:t>
      </w:r>
      <w:r>
        <w:rPr>
          <w:spacing w:val="-2"/>
        </w:rPr>
        <w:t>Fax</w:t>
      </w:r>
      <w:r>
        <w:rPr>
          <w:rFonts w:ascii="宋体" w:eastAsia="宋体"/>
          <w:spacing w:val="-2"/>
        </w:rPr>
        <w:t>：</w:t>
      </w:r>
      <w:r>
        <w:rPr>
          <w:spacing w:val="-2"/>
        </w:rPr>
        <w:t>0034-935225078</w:t>
      </w:r>
    </w:p>
    <w:p w:rsidR="001B29C9" w:rsidRDefault="005C4227">
      <w:pPr>
        <w:pStyle w:val="BodyText"/>
        <w:ind w:left="142"/>
      </w:pPr>
      <w:r>
        <w:t>Email:</w:t>
      </w:r>
      <w:r>
        <w:rPr>
          <w:spacing w:val="4"/>
        </w:rPr>
        <w:t xml:space="preserve"> </w:t>
      </w:r>
      <w:hyperlink r:id="rId29">
        <w:r>
          <w:rPr>
            <w:color w:val="0000FF"/>
            <w:spacing w:val="-2"/>
            <w:u w:val="single" w:color="0000FF"/>
          </w:rPr>
          <w:t>gdpr.es@eu.ccb.com</w:t>
        </w:r>
      </w:hyperlink>
    </w:p>
    <w:p w:rsidR="001B29C9" w:rsidRDefault="001B29C9">
      <w:pPr>
        <w:pStyle w:val="BodyText"/>
        <w:spacing w:before="113"/>
        <w:rPr>
          <w:sz w:val="28"/>
        </w:rPr>
      </w:pPr>
    </w:p>
    <w:p w:rsidR="001B29C9" w:rsidRDefault="005C4227">
      <w:pPr>
        <w:ind w:left="1598"/>
        <w:rPr>
          <w:b/>
          <w:sz w:val="28"/>
        </w:rPr>
      </w:pPr>
      <w:r>
        <w:rPr>
          <w:b/>
          <w:color w:val="365F91"/>
          <w:sz w:val="28"/>
        </w:rPr>
        <w:t>Section</w:t>
      </w:r>
      <w:r>
        <w:rPr>
          <w:b/>
          <w:color w:val="365F91"/>
          <w:spacing w:val="-18"/>
          <w:sz w:val="28"/>
        </w:rPr>
        <w:t xml:space="preserve"> </w:t>
      </w:r>
      <w:hyperlink w:anchor="_bookmark5" w:history="1">
        <w:r>
          <w:rPr>
            <w:b/>
            <w:color w:val="365F91"/>
            <w:sz w:val="28"/>
          </w:rPr>
          <w:t>6</w:t>
        </w:r>
      </w:hyperlink>
      <w:r>
        <w:rPr>
          <w:b/>
          <w:color w:val="365F91"/>
          <w:sz w:val="28"/>
        </w:rPr>
        <w:t>.</w:t>
      </w:r>
      <w:r>
        <w:rPr>
          <w:b/>
          <w:color w:val="365F91"/>
          <w:spacing w:val="-17"/>
          <w:sz w:val="28"/>
        </w:rPr>
        <w:t xml:space="preserve"> </w:t>
      </w:r>
      <w:r>
        <w:rPr>
          <w:b/>
          <w:color w:val="365F91"/>
          <w:sz w:val="28"/>
        </w:rPr>
        <w:t>What</w:t>
      </w:r>
      <w:r>
        <w:rPr>
          <w:b/>
          <w:color w:val="365F91"/>
          <w:spacing w:val="6"/>
          <w:sz w:val="28"/>
        </w:rPr>
        <w:t xml:space="preserve"> </w:t>
      </w:r>
      <w:r>
        <w:rPr>
          <w:b/>
          <w:color w:val="365F91"/>
          <w:sz w:val="28"/>
        </w:rPr>
        <w:t>personal</w:t>
      </w:r>
      <w:r>
        <w:rPr>
          <w:b/>
          <w:color w:val="365F91"/>
          <w:spacing w:val="-11"/>
          <w:sz w:val="28"/>
        </w:rPr>
        <w:t xml:space="preserve"> </w:t>
      </w:r>
      <w:r>
        <w:rPr>
          <w:b/>
          <w:color w:val="365F91"/>
          <w:sz w:val="28"/>
        </w:rPr>
        <w:t>data</w:t>
      </w:r>
      <w:r>
        <w:rPr>
          <w:b/>
          <w:color w:val="365F91"/>
          <w:spacing w:val="-22"/>
          <w:sz w:val="28"/>
        </w:rPr>
        <w:t xml:space="preserve"> </w:t>
      </w:r>
      <w:r>
        <w:rPr>
          <w:b/>
          <w:color w:val="365F91"/>
          <w:sz w:val="28"/>
        </w:rPr>
        <w:t>do</w:t>
      </w:r>
      <w:r>
        <w:rPr>
          <w:b/>
          <w:color w:val="365F91"/>
          <w:spacing w:val="-4"/>
          <w:sz w:val="28"/>
        </w:rPr>
        <w:t xml:space="preserve"> </w:t>
      </w:r>
      <w:r>
        <w:rPr>
          <w:b/>
          <w:color w:val="365F91"/>
          <w:sz w:val="28"/>
        </w:rPr>
        <w:t>we</w:t>
      </w:r>
      <w:r>
        <w:rPr>
          <w:b/>
          <w:color w:val="365F91"/>
          <w:spacing w:val="6"/>
          <w:sz w:val="28"/>
        </w:rPr>
        <w:t xml:space="preserve"> </w:t>
      </w:r>
      <w:r>
        <w:rPr>
          <w:b/>
          <w:color w:val="365F91"/>
          <w:spacing w:val="-2"/>
          <w:sz w:val="28"/>
        </w:rPr>
        <w:t>process?</w:t>
      </w:r>
    </w:p>
    <w:p w:rsidR="001B29C9" w:rsidRDefault="005C4227">
      <w:pPr>
        <w:pStyle w:val="Heading3"/>
        <w:spacing w:before="162"/>
        <w:ind w:left="3296" w:firstLine="0"/>
      </w:pPr>
      <w:r>
        <w:t>B.</w:t>
      </w:r>
      <w:r>
        <w:rPr>
          <w:spacing w:val="62"/>
          <w:w w:val="150"/>
        </w:rPr>
        <w:t xml:space="preserve"> </w:t>
      </w:r>
      <w:r>
        <w:t>List</w:t>
      </w:r>
      <w:r>
        <w:rPr>
          <w:spacing w:val="-9"/>
        </w:rPr>
        <w:t xml:space="preserve"> </w:t>
      </w:r>
      <w:r>
        <w:t>of</w:t>
      </w:r>
      <w:r>
        <w:rPr>
          <w:spacing w:val="-2"/>
        </w:rPr>
        <w:t xml:space="preserve"> </w:t>
      </w:r>
      <w:r>
        <w:t>personal</w:t>
      </w:r>
      <w:r>
        <w:rPr>
          <w:spacing w:val="13"/>
        </w:rPr>
        <w:t xml:space="preserve"> </w:t>
      </w:r>
      <w:r>
        <w:rPr>
          <w:spacing w:val="-4"/>
        </w:rPr>
        <w:t>data</w:t>
      </w:r>
    </w:p>
    <w:p w:rsidR="001B29C9" w:rsidRDefault="001B29C9">
      <w:pPr>
        <w:pStyle w:val="BodyText"/>
        <w:spacing w:before="52"/>
        <w:rPr>
          <w:b/>
          <w:i/>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7"/>
        <w:gridCol w:w="6608"/>
      </w:tblGrid>
      <w:tr w:rsidR="001B29C9">
        <w:trPr>
          <w:trHeight w:val="1245"/>
        </w:trPr>
        <w:tc>
          <w:tcPr>
            <w:tcW w:w="1697" w:type="dxa"/>
            <w:shd w:val="clear" w:color="auto" w:fill="C5D9F0"/>
          </w:tcPr>
          <w:p w:rsidR="001B29C9" w:rsidRDefault="001B29C9">
            <w:pPr>
              <w:pStyle w:val="TableParagraph"/>
              <w:spacing w:before="198"/>
              <w:rPr>
                <w:b/>
                <w:i/>
                <w:sz w:val="24"/>
              </w:rPr>
            </w:pPr>
          </w:p>
          <w:p w:rsidR="001B29C9" w:rsidRDefault="005C4227">
            <w:pPr>
              <w:pStyle w:val="TableParagraph"/>
              <w:spacing w:before="1"/>
              <w:ind w:left="127"/>
              <w:rPr>
                <w:b/>
                <w:sz w:val="24"/>
              </w:rPr>
            </w:pPr>
            <w:r>
              <w:rPr>
                <w:b/>
                <w:spacing w:val="-5"/>
                <w:sz w:val="24"/>
              </w:rPr>
              <w:t>KYC</w:t>
            </w:r>
          </w:p>
        </w:tc>
        <w:tc>
          <w:tcPr>
            <w:tcW w:w="6608" w:type="dxa"/>
          </w:tcPr>
          <w:p w:rsidR="001B29C9" w:rsidRDefault="005C4227">
            <w:pPr>
              <w:pStyle w:val="TableParagraph"/>
              <w:spacing w:before="27" w:line="259" w:lineRule="auto"/>
              <w:ind w:left="127" w:right="73"/>
              <w:jc w:val="both"/>
              <w:rPr>
                <w:sz w:val="24"/>
              </w:rPr>
            </w:pPr>
            <w:r>
              <w:rPr>
                <w:sz w:val="24"/>
              </w:rPr>
              <w:t>The branch in Spain does not provide investment services. Therefore, it does not process personal data relating to the provision of investment services.</w:t>
            </w:r>
          </w:p>
        </w:tc>
      </w:tr>
    </w:tbl>
    <w:p w:rsidR="001B29C9" w:rsidRDefault="001B29C9">
      <w:pPr>
        <w:pStyle w:val="BodyText"/>
        <w:spacing w:before="177"/>
        <w:rPr>
          <w:b/>
          <w:i/>
        </w:rPr>
      </w:pPr>
    </w:p>
    <w:p w:rsidR="001B29C9" w:rsidRDefault="005C4227">
      <w:pPr>
        <w:ind w:left="1719"/>
        <w:rPr>
          <w:b/>
          <w:sz w:val="28"/>
        </w:rPr>
      </w:pPr>
      <w:r>
        <w:rPr>
          <w:b/>
          <w:color w:val="365F91"/>
          <w:sz w:val="28"/>
        </w:rPr>
        <w:t>Section</w:t>
      </w:r>
      <w:r>
        <w:rPr>
          <w:b/>
          <w:color w:val="365F91"/>
          <w:spacing w:val="-17"/>
          <w:sz w:val="28"/>
        </w:rPr>
        <w:t xml:space="preserve"> </w:t>
      </w:r>
      <w:hyperlink w:anchor="_bookmark11" w:history="1">
        <w:r>
          <w:rPr>
            <w:b/>
            <w:color w:val="365F91"/>
            <w:sz w:val="28"/>
          </w:rPr>
          <w:t>12</w:t>
        </w:r>
      </w:hyperlink>
      <w:r>
        <w:rPr>
          <w:b/>
          <w:color w:val="365F91"/>
          <w:sz w:val="28"/>
        </w:rPr>
        <w:t>.</w:t>
      </w:r>
      <w:r>
        <w:rPr>
          <w:b/>
          <w:color w:val="365F91"/>
          <w:spacing w:val="-17"/>
          <w:sz w:val="28"/>
        </w:rPr>
        <w:t xml:space="preserve"> </w:t>
      </w:r>
      <w:r>
        <w:rPr>
          <w:b/>
          <w:color w:val="365F91"/>
          <w:sz w:val="28"/>
        </w:rPr>
        <w:t>How</w:t>
      </w:r>
      <w:r>
        <w:rPr>
          <w:b/>
          <w:color w:val="365F91"/>
          <w:spacing w:val="-18"/>
          <w:sz w:val="28"/>
        </w:rPr>
        <w:t xml:space="preserve"> </w:t>
      </w:r>
      <w:r>
        <w:rPr>
          <w:b/>
          <w:color w:val="365F91"/>
          <w:sz w:val="28"/>
        </w:rPr>
        <w:t>long do</w:t>
      </w:r>
      <w:r>
        <w:rPr>
          <w:b/>
          <w:color w:val="365F91"/>
          <w:spacing w:val="-3"/>
          <w:sz w:val="28"/>
        </w:rPr>
        <w:t xml:space="preserve"> </w:t>
      </w:r>
      <w:r>
        <w:rPr>
          <w:b/>
          <w:color w:val="365F91"/>
          <w:sz w:val="28"/>
        </w:rPr>
        <w:t>we</w:t>
      </w:r>
      <w:r>
        <w:rPr>
          <w:b/>
          <w:color w:val="365F91"/>
          <w:spacing w:val="6"/>
          <w:sz w:val="28"/>
        </w:rPr>
        <w:t xml:space="preserve"> </w:t>
      </w:r>
      <w:r>
        <w:rPr>
          <w:b/>
          <w:color w:val="365F91"/>
          <w:sz w:val="28"/>
        </w:rPr>
        <w:t>keep</w:t>
      </w:r>
      <w:r>
        <w:rPr>
          <w:b/>
          <w:color w:val="365F91"/>
          <w:spacing w:val="-19"/>
          <w:sz w:val="28"/>
        </w:rPr>
        <w:t xml:space="preserve"> </w:t>
      </w:r>
      <w:r>
        <w:rPr>
          <w:b/>
          <w:color w:val="365F91"/>
          <w:sz w:val="28"/>
        </w:rPr>
        <w:t>your</w:t>
      </w:r>
      <w:r>
        <w:rPr>
          <w:b/>
          <w:color w:val="365F91"/>
          <w:spacing w:val="4"/>
          <w:sz w:val="28"/>
        </w:rPr>
        <w:t xml:space="preserve"> </w:t>
      </w:r>
      <w:r>
        <w:rPr>
          <w:b/>
          <w:color w:val="365F91"/>
          <w:spacing w:val="-2"/>
          <w:sz w:val="28"/>
        </w:rPr>
        <w:t>data?</w:t>
      </w:r>
    </w:p>
    <w:p w:rsidR="001B29C9" w:rsidRDefault="005C4227">
      <w:pPr>
        <w:pStyle w:val="Heading3"/>
        <w:spacing w:before="146"/>
        <w:ind w:left="3296" w:firstLine="0"/>
      </w:pPr>
      <w:r>
        <w:t>A.</w:t>
      </w:r>
      <w:r>
        <w:rPr>
          <w:spacing w:val="59"/>
          <w:w w:val="150"/>
        </w:rPr>
        <w:t xml:space="preserve"> </w:t>
      </w:r>
      <w:r>
        <w:t>General</w:t>
      </w:r>
      <w:r>
        <w:rPr>
          <w:spacing w:val="4"/>
        </w:rPr>
        <w:t xml:space="preserve"> </w:t>
      </w:r>
      <w:r>
        <w:rPr>
          <w:spacing w:val="-2"/>
        </w:rPr>
        <w:t>information</w:t>
      </w:r>
    </w:p>
    <w:p w:rsidR="001B29C9" w:rsidRDefault="001B29C9">
      <w:pPr>
        <w:pStyle w:val="BodyText"/>
        <w:spacing w:before="45"/>
        <w:rPr>
          <w:b/>
          <w:i/>
        </w:rPr>
      </w:pPr>
    </w:p>
    <w:p w:rsidR="001B29C9" w:rsidRDefault="005C4227">
      <w:pPr>
        <w:pStyle w:val="BodyText"/>
        <w:spacing w:line="252" w:lineRule="auto"/>
        <w:ind w:left="142" w:right="165"/>
        <w:jc w:val="both"/>
      </w:pPr>
      <w:r>
        <w:t>In Spain, the legal limitation period is in principle 5 years for commercial matters starting from the end of the business relationship we have together, subject to any suspension</w:t>
      </w:r>
      <w:r>
        <w:rPr>
          <w:spacing w:val="-4"/>
        </w:rPr>
        <w:t xml:space="preserve"> </w:t>
      </w:r>
      <w:r>
        <w:t>or interruption</w:t>
      </w:r>
      <w:r>
        <w:rPr>
          <w:spacing w:val="40"/>
        </w:rPr>
        <w:t xml:space="preserve"> </w:t>
      </w:r>
      <w:r>
        <w:t>of that period.</w:t>
      </w:r>
    </w:p>
    <w:p w:rsidR="001B29C9" w:rsidRDefault="001B29C9">
      <w:pPr>
        <w:pStyle w:val="BodyText"/>
        <w:spacing w:before="30"/>
      </w:pPr>
    </w:p>
    <w:p w:rsidR="001B29C9" w:rsidRDefault="005C4227">
      <w:pPr>
        <w:pStyle w:val="Heading3"/>
        <w:spacing w:before="1"/>
        <w:ind w:firstLine="0"/>
      </w:pPr>
      <w:r>
        <w:t>B.</w:t>
      </w:r>
      <w:r>
        <w:rPr>
          <w:spacing w:val="75"/>
          <w:w w:val="150"/>
        </w:rPr>
        <w:t xml:space="preserve"> </w:t>
      </w:r>
      <w:r>
        <w:t>Specific</w:t>
      </w:r>
      <w:r>
        <w:rPr>
          <w:spacing w:val="-5"/>
        </w:rPr>
        <w:t xml:space="preserve"> </w:t>
      </w:r>
      <w:r>
        <w:t>retention</w:t>
      </w:r>
      <w:r>
        <w:rPr>
          <w:spacing w:val="-16"/>
        </w:rPr>
        <w:t xml:space="preserve"> </w:t>
      </w:r>
      <w:r>
        <w:rPr>
          <w:spacing w:val="-2"/>
        </w:rPr>
        <w:t>periods</w:t>
      </w:r>
    </w:p>
    <w:p w:rsidR="001B29C9" w:rsidRDefault="001B29C9">
      <w:pPr>
        <w:pStyle w:val="BodyText"/>
        <w:spacing w:before="66"/>
        <w:rPr>
          <w:b/>
          <w:i/>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7"/>
        <w:gridCol w:w="6458"/>
      </w:tblGrid>
      <w:tr w:rsidR="001B29C9">
        <w:trPr>
          <w:trHeight w:val="1245"/>
        </w:trPr>
        <w:tc>
          <w:tcPr>
            <w:tcW w:w="1847" w:type="dxa"/>
            <w:shd w:val="clear" w:color="auto" w:fill="C5D9F0"/>
          </w:tcPr>
          <w:p w:rsidR="001B29C9" w:rsidRDefault="001B29C9">
            <w:pPr>
              <w:pStyle w:val="TableParagraph"/>
              <w:spacing w:before="183"/>
              <w:rPr>
                <w:b/>
                <w:i/>
                <w:sz w:val="24"/>
              </w:rPr>
            </w:pPr>
          </w:p>
          <w:p w:rsidR="001B29C9" w:rsidRDefault="005C4227">
            <w:pPr>
              <w:pStyle w:val="TableParagraph"/>
              <w:spacing w:before="1"/>
              <w:ind w:left="127"/>
              <w:rPr>
                <w:b/>
                <w:sz w:val="24"/>
              </w:rPr>
            </w:pPr>
            <w:r>
              <w:rPr>
                <w:b/>
                <w:sz w:val="24"/>
              </w:rPr>
              <w:t>AML</w:t>
            </w:r>
            <w:r>
              <w:rPr>
                <w:b/>
                <w:spacing w:val="-3"/>
                <w:sz w:val="24"/>
              </w:rPr>
              <w:t xml:space="preserve"> </w:t>
            </w:r>
            <w:r>
              <w:rPr>
                <w:b/>
                <w:sz w:val="24"/>
              </w:rPr>
              <w:t>and</w:t>
            </w:r>
            <w:r>
              <w:rPr>
                <w:b/>
                <w:spacing w:val="2"/>
                <w:sz w:val="24"/>
              </w:rPr>
              <w:t xml:space="preserve"> </w:t>
            </w:r>
            <w:r>
              <w:rPr>
                <w:b/>
                <w:spacing w:val="-5"/>
                <w:sz w:val="24"/>
              </w:rPr>
              <w:t>KYC</w:t>
            </w:r>
          </w:p>
        </w:tc>
        <w:tc>
          <w:tcPr>
            <w:tcW w:w="6458" w:type="dxa"/>
          </w:tcPr>
          <w:p w:rsidR="001B29C9" w:rsidRDefault="005C4227">
            <w:pPr>
              <w:pStyle w:val="TableParagraph"/>
              <w:spacing w:before="11" w:line="259" w:lineRule="auto"/>
              <w:ind w:left="112" w:right="76"/>
              <w:jc w:val="both"/>
              <w:rPr>
                <w:sz w:val="24"/>
              </w:rPr>
            </w:pPr>
            <w:r>
              <w:rPr>
                <w:sz w:val="24"/>
              </w:rPr>
              <w:t>10 years from the date of the termination of the business relationship as required by AML laws and regulations to which we are subject.</w:t>
            </w:r>
          </w:p>
        </w:tc>
      </w:tr>
      <w:tr w:rsidR="001B29C9">
        <w:trPr>
          <w:trHeight w:val="1861"/>
        </w:trPr>
        <w:tc>
          <w:tcPr>
            <w:tcW w:w="1847" w:type="dxa"/>
            <w:shd w:val="clear" w:color="auto" w:fill="C5D9F0"/>
          </w:tcPr>
          <w:p w:rsidR="001B29C9" w:rsidRDefault="005C4227">
            <w:pPr>
              <w:pStyle w:val="TableParagraph"/>
              <w:spacing w:before="176" w:line="254" w:lineRule="auto"/>
              <w:ind w:left="127" w:right="46"/>
              <w:rPr>
                <w:b/>
                <w:sz w:val="24"/>
              </w:rPr>
            </w:pPr>
            <w:r>
              <w:rPr>
                <w:b/>
                <w:sz w:val="24"/>
              </w:rPr>
              <w:t>Commercial</w:t>
            </w:r>
            <w:r>
              <w:rPr>
                <w:b/>
                <w:spacing w:val="-4"/>
                <w:sz w:val="24"/>
              </w:rPr>
              <w:t xml:space="preserve"> </w:t>
            </w:r>
            <w:r>
              <w:rPr>
                <w:b/>
                <w:sz w:val="24"/>
              </w:rPr>
              <w:t>/ contractual</w:t>
            </w:r>
            <w:r>
              <w:rPr>
                <w:b/>
                <w:spacing w:val="-4"/>
                <w:sz w:val="24"/>
              </w:rPr>
              <w:t xml:space="preserve"> </w:t>
            </w:r>
            <w:r>
              <w:rPr>
                <w:b/>
                <w:sz w:val="24"/>
              </w:rPr>
              <w:t>/ accounting</w:t>
            </w:r>
            <w:r>
              <w:rPr>
                <w:b/>
                <w:spacing w:val="-14"/>
                <w:sz w:val="24"/>
              </w:rPr>
              <w:t xml:space="preserve"> </w:t>
            </w:r>
            <w:r>
              <w:rPr>
                <w:b/>
                <w:sz w:val="24"/>
              </w:rPr>
              <w:t>/</w:t>
            </w:r>
            <w:r>
              <w:rPr>
                <w:b/>
                <w:spacing w:val="-14"/>
                <w:sz w:val="24"/>
              </w:rPr>
              <w:t xml:space="preserve"> </w:t>
            </w:r>
            <w:r>
              <w:rPr>
                <w:b/>
                <w:sz w:val="24"/>
              </w:rPr>
              <w:t xml:space="preserve">tax </w:t>
            </w:r>
            <w:r>
              <w:rPr>
                <w:b/>
                <w:spacing w:val="-2"/>
                <w:sz w:val="24"/>
              </w:rPr>
              <w:t>supporting documentation</w:t>
            </w:r>
          </w:p>
        </w:tc>
        <w:tc>
          <w:tcPr>
            <w:tcW w:w="6458" w:type="dxa"/>
          </w:tcPr>
          <w:p w:rsidR="001B29C9" w:rsidRDefault="005C4227">
            <w:pPr>
              <w:pStyle w:val="TableParagraph"/>
              <w:spacing w:before="11" w:line="259" w:lineRule="auto"/>
              <w:ind w:left="112" w:right="89"/>
              <w:jc w:val="both"/>
              <w:rPr>
                <w:sz w:val="24"/>
              </w:rPr>
            </w:pPr>
            <w:r>
              <w:rPr>
                <w:sz w:val="24"/>
              </w:rPr>
              <w:t xml:space="preserve">Minimum 6 years from the closing of the relevant </w:t>
            </w:r>
            <w:r>
              <w:rPr>
                <w:sz w:val="24"/>
              </w:rPr>
              <w:t>accounting year as required by commercial and accounting laws and regulations to which we are subject.</w:t>
            </w:r>
          </w:p>
          <w:p w:rsidR="001B29C9" w:rsidRDefault="005C4227">
            <w:pPr>
              <w:pStyle w:val="TableParagraph"/>
              <w:spacing w:before="261" w:line="310" w:lineRule="atLeast"/>
              <w:ind w:left="112" w:right="86"/>
              <w:jc w:val="both"/>
              <w:rPr>
                <w:sz w:val="24"/>
              </w:rPr>
            </w:pPr>
            <w:r>
              <w:rPr>
                <w:sz w:val="24"/>
              </w:rPr>
              <w:t>Maximum 5 years from the end of the business relationship to establish, exercise or</w:t>
            </w:r>
            <w:r>
              <w:rPr>
                <w:spacing w:val="-6"/>
                <w:sz w:val="24"/>
              </w:rPr>
              <w:t xml:space="preserve"> </w:t>
            </w:r>
            <w:r>
              <w:rPr>
                <w:sz w:val="24"/>
              </w:rPr>
              <w:t>defend our rights and interests.</w:t>
            </w:r>
          </w:p>
        </w:tc>
      </w:tr>
    </w:tbl>
    <w:p w:rsidR="001B29C9" w:rsidRDefault="001B29C9">
      <w:pPr>
        <w:spacing w:line="310" w:lineRule="atLeast"/>
        <w:jc w:val="both"/>
        <w:rPr>
          <w:sz w:val="24"/>
        </w:rPr>
        <w:sectPr w:rsidR="001B29C9">
          <w:pgSz w:w="11910" w:h="16850"/>
          <w:pgMar w:top="1720" w:right="1620" w:bottom="1380" w:left="1660" w:header="922" w:footer="1181" w:gutter="0"/>
          <w:cols w:space="720"/>
        </w:sect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7"/>
        <w:gridCol w:w="6458"/>
      </w:tblGrid>
      <w:tr w:rsidR="001B29C9">
        <w:trPr>
          <w:trHeight w:val="1253"/>
        </w:trPr>
        <w:tc>
          <w:tcPr>
            <w:tcW w:w="1847" w:type="dxa"/>
            <w:shd w:val="clear" w:color="auto" w:fill="C5D9F0"/>
          </w:tcPr>
          <w:p w:rsidR="001B29C9" w:rsidRDefault="005C4227">
            <w:pPr>
              <w:pStyle w:val="TableParagraph"/>
              <w:spacing w:before="34" w:line="244" w:lineRule="auto"/>
              <w:ind w:left="127" w:right="664"/>
              <w:rPr>
                <w:b/>
                <w:sz w:val="24"/>
              </w:rPr>
            </w:pPr>
            <w:r>
              <w:rPr>
                <w:b/>
                <w:sz w:val="24"/>
              </w:rPr>
              <w:lastRenderedPageBreak/>
              <w:t>Conflict</w:t>
            </w:r>
            <w:r>
              <w:rPr>
                <w:b/>
                <w:spacing w:val="-14"/>
                <w:sz w:val="24"/>
              </w:rPr>
              <w:t xml:space="preserve"> </w:t>
            </w:r>
            <w:r>
              <w:rPr>
                <w:b/>
                <w:sz w:val="24"/>
              </w:rPr>
              <w:t>of interests</w:t>
            </w:r>
            <w:r>
              <w:rPr>
                <w:b/>
                <w:spacing w:val="1"/>
                <w:sz w:val="24"/>
              </w:rPr>
              <w:t xml:space="preserve"> </w:t>
            </w:r>
            <w:r>
              <w:rPr>
                <w:b/>
                <w:spacing w:val="-10"/>
                <w:sz w:val="24"/>
              </w:rPr>
              <w:t>/</w:t>
            </w:r>
          </w:p>
          <w:p w:rsidR="001B29C9" w:rsidRDefault="005C4227">
            <w:pPr>
              <w:pStyle w:val="TableParagraph"/>
              <w:spacing w:before="18"/>
              <w:ind w:left="127"/>
              <w:rPr>
                <w:b/>
                <w:sz w:val="24"/>
              </w:rPr>
            </w:pPr>
            <w:r>
              <w:rPr>
                <w:b/>
                <w:sz w:val="24"/>
              </w:rPr>
              <w:t>anti-bribery</w:t>
            </w:r>
            <w:r>
              <w:rPr>
                <w:b/>
                <w:spacing w:val="18"/>
                <w:sz w:val="24"/>
              </w:rPr>
              <w:t xml:space="preserve"> </w:t>
            </w:r>
            <w:r>
              <w:rPr>
                <w:b/>
                <w:spacing w:val="-5"/>
                <w:sz w:val="24"/>
              </w:rPr>
              <w:t>and</w:t>
            </w:r>
          </w:p>
          <w:p w:rsidR="001B29C9" w:rsidRDefault="005C4227">
            <w:pPr>
              <w:pStyle w:val="TableParagraph"/>
              <w:spacing w:before="22" w:line="269" w:lineRule="exact"/>
              <w:ind w:left="127"/>
              <w:rPr>
                <w:b/>
                <w:sz w:val="24"/>
              </w:rPr>
            </w:pPr>
            <w:r>
              <w:rPr>
                <w:b/>
                <w:spacing w:val="-2"/>
                <w:sz w:val="24"/>
              </w:rPr>
              <w:t>corruption</w:t>
            </w:r>
          </w:p>
        </w:tc>
        <w:tc>
          <w:tcPr>
            <w:tcW w:w="6458" w:type="dxa"/>
          </w:tcPr>
          <w:p w:rsidR="001B29C9" w:rsidRDefault="005C4227">
            <w:pPr>
              <w:pStyle w:val="TableParagraph"/>
              <w:spacing w:before="34" w:line="252" w:lineRule="auto"/>
              <w:ind w:left="112" w:right="87"/>
              <w:jc w:val="both"/>
              <w:rPr>
                <w:sz w:val="24"/>
              </w:rPr>
            </w:pPr>
            <w:r>
              <w:rPr>
                <w:spacing w:val="-2"/>
                <w:sz w:val="24"/>
              </w:rPr>
              <w:t>Maximum</w:t>
            </w:r>
            <w:r>
              <w:rPr>
                <w:spacing w:val="-12"/>
                <w:sz w:val="24"/>
              </w:rPr>
              <w:t xml:space="preserve"> </w:t>
            </w:r>
            <w:r>
              <w:rPr>
                <w:spacing w:val="-2"/>
                <w:sz w:val="24"/>
              </w:rPr>
              <w:t>5</w:t>
            </w:r>
            <w:r>
              <w:rPr>
                <w:spacing w:val="-12"/>
                <w:sz w:val="24"/>
              </w:rPr>
              <w:t xml:space="preserve"> </w:t>
            </w:r>
            <w:r>
              <w:rPr>
                <w:spacing w:val="-2"/>
                <w:sz w:val="24"/>
              </w:rPr>
              <w:t>years</w:t>
            </w:r>
            <w:r>
              <w:rPr>
                <w:spacing w:val="-11"/>
                <w:sz w:val="24"/>
              </w:rPr>
              <w:t xml:space="preserve"> </w:t>
            </w:r>
            <w:r>
              <w:rPr>
                <w:spacing w:val="-2"/>
                <w:sz w:val="24"/>
              </w:rPr>
              <w:t>from</w:t>
            </w:r>
            <w:r>
              <w:rPr>
                <w:spacing w:val="-12"/>
                <w:sz w:val="24"/>
              </w:rPr>
              <w:t xml:space="preserve"> </w:t>
            </w:r>
            <w:r>
              <w:rPr>
                <w:spacing w:val="-2"/>
                <w:sz w:val="24"/>
              </w:rPr>
              <w:t>the</w:t>
            </w:r>
            <w:r>
              <w:rPr>
                <w:sz w:val="24"/>
              </w:rPr>
              <w:t xml:space="preserve"> </w:t>
            </w:r>
            <w:r>
              <w:rPr>
                <w:spacing w:val="-2"/>
                <w:sz w:val="24"/>
              </w:rPr>
              <w:t>closing</w:t>
            </w:r>
            <w:r>
              <w:rPr>
                <w:spacing w:val="-11"/>
                <w:sz w:val="24"/>
              </w:rPr>
              <w:t xml:space="preserve"> </w:t>
            </w:r>
            <w:r>
              <w:rPr>
                <w:spacing w:val="-2"/>
                <w:sz w:val="24"/>
              </w:rPr>
              <w:t>of</w:t>
            </w:r>
            <w:r>
              <w:rPr>
                <w:spacing w:val="-12"/>
                <w:sz w:val="24"/>
              </w:rPr>
              <w:t xml:space="preserve"> </w:t>
            </w:r>
            <w:r>
              <w:rPr>
                <w:spacing w:val="-2"/>
                <w:sz w:val="24"/>
              </w:rPr>
              <w:t>the</w:t>
            </w:r>
            <w:r>
              <w:rPr>
                <w:spacing w:val="8"/>
                <w:sz w:val="24"/>
              </w:rPr>
              <w:t xml:space="preserve"> </w:t>
            </w:r>
            <w:r>
              <w:rPr>
                <w:spacing w:val="-2"/>
                <w:sz w:val="24"/>
              </w:rPr>
              <w:t>investigation</w:t>
            </w:r>
            <w:r>
              <w:rPr>
                <w:spacing w:val="-12"/>
                <w:sz w:val="24"/>
              </w:rPr>
              <w:t xml:space="preserve"> </w:t>
            </w:r>
            <w:r>
              <w:rPr>
                <w:spacing w:val="-2"/>
                <w:sz w:val="24"/>
              </w:rPr>
              <w:t>(or</w:t>
            </w:r>
            <w:r>
              <w:rPr>
                <w:spacing w:val="-12"/>
                <w:sz w:val="24"/>
              </w:rPr>
              <w:t xml:space="preserve"> </w:t>
            </w:r>
            <w:r>
              <w:rPr>
                <w:spacing w:val="-2"/>
                <w:sz w:val="24"/>
              </w:rPr>
              <w:t>7</w:t>
            </w:r>
            <w:r>
              <w:rPr>
                <w:spacing w:val="-9"/>
                <w:sz w:val="24"/>
              </w:rPr>
              <w:t xml:space="preserve"> </w:t>
            </w:r>
            <w:r>
              <w:rPr>
                <w:spacing w:val="-2"/>
                <w:sz w:val="24"/>
              </w:rPr>
              <w:t xml:space="preserve">years </w:t>
            </w:r>
            <w:r>
              <w:rPr>
                <w:sz w:val="24"/>
              </w:rPr>
              <w:t>if</w:t>
            </w:r>
            <w:r>
              <w:rPr>
                <w:spacing w:val="-14"/>
                <w:sz w:val="24"/>
              </w:rPr>
              <w:t xml:space="preserve"> </w:t>
            </w:r>
            <w:r>
              <w:rPr>
                <w:sz w:val="24"/>
              </w:rPr>
              <w:t>required</w:t>
            </w:r>
            <w:r>
              <w:rPr>
                <w:spacing w:val="-14"/>
                <w:sz w:val="24"/>
              </w:rPr>
              <w:t xml:space="preserve"> </w:t>
            </w:r>
            <w:r>
              <w:rPr>
                <w:sz w:val="24"/>
              </w:rPr>
              <w:t>by</w:t>
            </w:r>
            <w:r>
              <w:rPr>
                <w:spacing w:val="-13"/>
                <w:sz w:val="24"/>
              </w:rPr>
              <w:t xml:space="preserve"> </w:t>
            </w:r>
            <w:r>
              <w:rPr>
                <w:sz w:val="24"/>
              </w:rPr>
              <w:t>the</w:t>
            </w:r>
            <w:r>
              <w:rPr>
                <w:spacing w:val="-14"/>
                <w:sz w:val="24"/>
              </w:rPr>
              <w:t xml:space="preserve"> </w:t>
            </w:r>
            <w:r>
              <w:rPr>
                <w:sz w:val="24"/>
              </w:rPr>
              <w:t>authorities)</w:t>
            </w:r>
            <w:r>
              <w:rPr>
                <w:spacing w:val="-13"/>
                <w:sz w:val="24"/>
              </w:rPr>
              <w:t xml:space="preserve"> </w:t>
            </w:r>
            <w:r>
              <w:rPr>
                <w:sz w:val="24"/>
              </w:rPr>
              <w:t>to</w:t>
            </w:r>
            <w:r>
              <w:rPr>
                <w:spacing w:val="-14"/>
                <w:sz w:val="24"/>
              </w:rPr>
              <w:t xml:space="preserve"> </w:t>
            </w:r>
            <w:r>
              <w:rPr>
                <w:sz w:val="24"/>
              </w:rPr>
              <w:t>establish,</w:t>
            </w:r>
            <w:r>
              <w:rPr>
                <w:spacing w:val="-13"/>
                <w:sz w:val="24"/>
              </w:rPr>
              <w:t xml:space="preserve"> </w:t>
            </w:r>
            <w:r>
              <w:rPr>
                <w:sz w:val="24"/>
              </w:rPr>
              <w:t>exercise</w:t>
            </w:r>
            <w:r>
              <w:rPr>
                <w:spacing w:val="-14"/>
                <w:sz w:val="24"/>
              </w:rPr>
              <w:t xml:space="preserve"> </w:t>
            </w:r>
            <w:r>
              <w:rPr>
                <w:sz w:val="24"/>
              </w:rPr>
              <w:t>ordefend</w:t>
            </w:r>
            <w:r>
              <w:rPr>
                <w:spacing w:val="-4"/>
                <w:sz w:val="24"/>
              </w:rPr>
              <w:t xml:space="preserve"> </w:t>
            </w:r>
            <w:r>
              <w:rPr>
                <w:sz w:val="24"/>
              </w:rPr>
              <w:t>our rights and interests.</w:t>
            </w:r>
          </w:p>
        </w:tc>
      </w:tr>
      <w:tr w:rsidR="001B29C9">
        <w:trPr>
          <w:trHeight w:val="1862"/>
        </w:trPr>
        <w:tc>
          <w:tcPr>
            <w:tcW w:w="1847" w:type="dxa"/>
            <w:shd w:val="clear" w:color="auto" w:fill="C5D9F0"/>
          </w:tcPr>
          <w:p w:rsidR="001B29C9" w:rsidRDefault="001B29C9">
            <w:pPr>
              <w:pStyle w:val="TableParagraph"/>
              <w:rPr>
                <w:b/>
                <w:i/>
                <w:sz w:val="24"/>
              </w:rPr>
            </w:pPr>
          </w:p>
          <w:p w:rsidR="001B29C9" w:rsidRDefault="001B29C9">
            <w:pPr>
              <w:pStyle w:val="TableParagraph"/>
              <w:spacing w:before="206"/>
              <w:rPr>
                <w:b/>
                <w:i/>
                <w:sz w:val="24"/>
              </w:rPr>
            </w:pPr>
          </w:p>
          <w:p w:rsidR="001B29C9" w:rsidRDefault="005C4227">
            <w:pPr>
              <w:pStyle w:val="TableParagraph"/>
              <w:ind w:left="127"/>
              <w:rPr>
                <w:b/>
                <w:sz w:val="24"/>
              </w:rPr>
            </w:pPr>
            <w:r>
              <w:rPr>
                <w:b/>
                <w:spacing w:val="-2"/>
                <w:sz w:val="24"/>
              </w:rPr>
              <w:t>Whistleblowing</w:t>
            </w:r>
          </w:p>
        </w:tc>
        <w:tc>
          <w:tcPr>
            <w:tcW w:w="6458" w:type="dxa"/>
          </w:tcPr>
          <w:p w:rsidR="001B29C9" w:rsidRDefault="005C4227">
            <w:pPr>
              <w:pStyle w:val="TableParagraph"/>
              <w:spacing w:before="12"/>
              <w:ind w:left="112"/>
              <w:jc w:val="both"/>
              <w:rPr>
                <w:sz w:val="24"/>
              </w:rPr>
            </w:pPr>
            <w:r>
              <w:rPr>
                <w:sz w:val="24"/>
              </w:rPr>
              <w:t>Minimum</w:t>
            </w:r>
            <w:r>
              <w:rPr>
                <w:spacing w:val="8"/>
                <w:sz w:val="24"/>
              </w:rPr>
              <w:t xml:space="preserve"> </w:t>
            </w:r>
            <w:r>
              <w:rPr>
                <w:sz w:val="24"/>
              </w:rPr>
              <w:t>5</w:t>
            </w:r>
            <w:r>
              <w:rPr>
                <w:spacing w:val="-6"/>
                <w:sz w:val="24"/>
              </w:rPr>
              <w:t xml:space="preserve"> </w:t>
            </w:r>
            <w:r>
              <w:rPr>
                <w:sz w:val="24"/>
              </w:rPr>
              <w:t>years</w:t>
            </w:r>
            <w:r>
              <w:rPr>
                <w:spacing w:val="-7"/>
                <w:sz w:val="24"/>
              </w:rPr>
              <w:t xml:space="preserve"> </w:t>
            </w:r>
            <w:r>
              <w:rPr>
                <w:sz w:val="24"/>
              </w:rPr>
              <w:t>from</w:t>
            </w:r>
            <w:r>
              <w:rPr>
                <w:spacing w:val="-2"/>
                <w:sz w:val="24"/>
              </w:rPr>
              <w:t xml:space="preserve"> </w:t>
            </w:r>
            <w:r>
              <w:rPr>
                <w:sz w:val="24"/>
              </w:rPr>
              <w:t>the</w:t>
            </w:r>
            <w:r>
              <w:rPr>
                <w:spacing w:val="-4"/>
                <w:sz w:val="24"/>
              </w:rPr>
              <w:t xml:space="preserve"> </w:t>
            </w:r>
            <w:r>
              <w:rPr>
                <w:sz w:val="24"/>
              </w:rPr>
              <w:t>closing</w:t>
            </w:r>
            <w:r>
              <w:rPr>
                <w:spacing w:val="-11"/>
                <w:sz w:val="24"/>
              </w:rPr>
              <w:t xml:space="preserve"> </w:t>
            </w:r>
            <w:r>
              <w:rPr>
                <w:sz w:val="24"/>
              </w:rPr>
              <w:t>of</w:t>
            </w:r>
            <w:r>
              <w:rPr>
                <w:spacing w:val="-14"/>
                <w:sz w:val="24"/>
              </w:rPr>
              <w:t xml:space="preserve"> </w:t>
            </w:r>
            <w:r>
              <w:rPr>
                <w:sz w:val="24"/>
              </w:rPr>
              <w:t>the</w:t>
            </w:r>
            <w:r>
              <w:rPr>
                <w:spacing w:val="10"/>
                <w:sz w:val="24"/>
              </w:rPr>
              <w:t xml:space="preserve"> </w:t>
            </w:r>
            <w:r>
              <w:rPr>
                <w:spacing w:val="-2"/>
                <w:sz w:val="24"/>
              </w:rPr>
              <w:t>investigation.</w:t>
            </w:r>
          </w:p>
          <w:p w:rsidR="001B29C9" w:rsidRDefault="001B29C9">
            <w:pPr>
              <w:pStyle w:val="TableParagraph"/>
              <w:spacing w:before="44"/>
              <w:rPr>
                <w:b/>
                <w:i/>
                <w:sz w:val="24"/>
              </w:rPr>
            </w:pPr>
          </w:p>
          <w:p w:rsidR="001B29C9" w:rsidRDefault="005C4227">
            <w:pPr>
              <w:pStyle w:val="TableParagraph"/>
              <w:spacing w:line="259" w:lineRule="auto"/>
              <w:ind w:left="112" w:right="95"/>
              <w:jc w:val="both"/>
              <w:rPr>
                <w:sz w:val="24"/>
              </w:rPr>
            </w:pPr>
            <w:r>
              <w:rPr>
                <w:sz w:val="24"/>
              </w:rPr>
              <w:t>Maximum</w:t>
            </w:r>
            <w:r>
              <w:rPr>
                <w:spacing w:val="-9"/>
                <w:sz w:val="24"/>
              </w:rPr>
              <w:t xml:space="preserve"> </w:t>
            </w:r>
            <w:r>
              <w:rPr>
                <w:sz w:val="24"/>
              </w:rPr>
              <w:t>of</w:t>
            </w:r>
            <w:r>
              <w:rPr>
                <w:spacing w:val="-4"/>
                <w:sz w:val="24"/>
              </w:rPr>
              <w:t xml:space="preserve"> </w:t>
            </w:r>
            <w:r>
              <w:rPr>
                <w:sz w:val="24"/>
              </w:rPr>
              <w:t>the</w:t>
            </w:r>
            <w:r>
              <w:rPr>
                <w:spacing w:val="-7"/>
                <w:sz w:val="24"/>
              </w:rPr>
              <w:t xml:space="preserve"> </w:t>
            </w:r>
            <w:r>
              <w:rPr>
                <w:sz w:val="24"/>
              </w:rPr>
              <w:t>legal</w:t>
            </w:r>
            <w:r>
              <w:rPr>
                <w:spacing w:val="-14"/>
                <w:sz w:val="24"/>
              </w:rPr>
              <w:t xml:space="preserve"> </w:t>
            </w:r>
            <w:r>
              <w:rPr>
                <w:sz w:val="24"/>
              </w:rPr>
              <w:t>limitation</w:t>
            </w:r>
            <w:r>
              <w:rPr>
                <w:spacing w:val="-14"/>
                <w:sz w:val="24"/>
              </w:rPr>
              <w:t xml:space="preserve"> </w:t>
            </w:r>
            <w:r>
              <w:rPr>
                <w:sz w:val="24"/>
              </w:rPr>
              <w:t>period where legal</w:t>
            </w:r>
            <w:r>
              <w:rPr>
                <w:spacing w:val="-14"/>
                <w:sz w:val="24"/>
              </w:rPr>
              <w:t xml:space="preserve"> </w:t>
            </w:r>
            <w:r>
              <w:rPr>
                <w:sz w:val="24"/>
              </w:rPr>
              <w:t>proceedings or disciplinary measures are initiated, starting from the conclusion of such proceedings or measures.</w:t>
            </w:r>
          </w:p>
        </w:tc>
      </w:tr>
      <w:tr w:rsidR="001B29C9">
        <w:trPr>
          <w:trHeight w:val="930"/>
        </w:trPr>
        <w:tc>
          <w:tcPr>
            <w:tcW w:w="1847" w:type="dxa"/>
            <w:shd w:val="clear" w:color="auto" w:fill="C5D9F0"/>
          </w:tcPr>
          <w:p w:rsidR="001B29C9" w:rsidRDefault="001B29C9">
            <w:pPr>
              <w:pStyle w:val="TableParagraph"/>
              <w:spacing w:before="49"/>
              <w:rPr>
                <w:b/>
                <w:i/>
                <w:sz w:val="24"/>
              </w:rPr>
            </w:pPr>
          </w:p>
          <w:p w:rsidR="001B29C9" w:rsidRDefault="005C4227">
            <w:pPr>
              <w:pStyle w:val="TableParagraph"/>
              <w:ind w:left="127"/>
              <w:rPr>
                <w:b/>
                <w:sz w:val="24"/>
              </w:rPr>
            </w:pPr>
            <w:r>
              <w:rPr>
                <w:b/>
                <w:spacing w:val="-2"/>
                <w:sz w:val="24"/>
              </w:rPr>
              <w:t>Complaints</w:t>
            </w:r>
          </w:p>
        </w:tc>
        <w:tc>
          <w:tcPr>
            <w:tcW w:w="6458" w:type="dxa"/>
          </w:tcPr>
          <w:p w:rsidR="001B29C9" w:rsidRDefault="005C4227">
            <w:pPr>
              <w:pStyle w:val="TableParagraph"/>
              <w:spacing w:before="26" w:line="259" w:lineRule="auto"/>
              <w:ind w:left="112"/>
              <w:rPr>
                <w:sz w:val="24"/>
              </w:rPr>
            </w:pPr>
            <w:r>
              <w:rPr>
                <w:sz w:val="24"/>
              </w:rPr>
              <w:t>Maximum</w:t>
            </w:r>
            <w:r>
              <w:rPr>
                <w:spacing w:val="27"/>
                <w:sz w:val="24"/>
              </w:rPr>
              <w:t xml:space="preserve"> </w:t>
            </w:r>
            <w:r>
              <w:rPr>
                <w:sz w:val="24"/>
              </w:rPr>
              <w:t>5 years from the</w:t>
            </w:r>
            <w:r>
              <w:rPr>
                <w:spacing w:val="26"/>
                <w:sz w:val="24"/>
              </w:rPr>
              <w:t xml:space="preserve"> </w:t>
            </w:r>
            <w:r>
              <w:rPr>
                <w:sz w:val="24"/>
              </w:rPr>
              <w:t>end of</w:t>
            </w:r>
            <w:r>
              <w:rPr>
                <w:spacing w:val="24"/>
                <w:sz w:val="24"/>
              </w:rPr>
              <w:t xml:space="preserve"> </w:t>
            </w:r>
            <w:r>
              <w:rPr>
                <w:sz w:val="24"/>
              </w:rPr>
              <w:t>the business relationship to establish, exercise or</w:t>
            </w:r>
            <w:r>
              <w:rPr>
                <w:spacing w:val="-5"/>
                <w:sz w:val="24"/>
              </w:rPr>
              <w:t xml:space="preserve"> </w:t>
            </w:r>
            <w:r>
              <w:rPr>
                <w:sz w:val="24"/>
              </w:rPr>
              <w:t>defend our rights and interests.</w:t>
            </w:r>
          </w:p>
        </w:tc>
      </w:tr>
      <w:tr w:rsidR="001B29C9">
        <w:trPr>
          <w:trHeight w:val="1246"/>
        </w:trPr>
        <w:tc>
          <w:tcPr>
            <w:tcW w:w="1847" w:type="dxa"/>
            <w:shd w:val="clear" w:color="auto" w:fill="C5D9F0"/>
          </w:tcPr>
          <w:p w:rsidR="001B29C9" w:rsidRDefault="005C4227">
            <w:pPr>
              <w:pStyle w:val="TableParagraph"/>
              <w:spacing w:before="177" w:line="259" w:lineRule="auto"/>
              <w:ind w:left="127" w:right="142"/>
              <w:rPr>
                <w:b/>
                <w:sz w:val="24"/>
              </w:rPr>
            </w:pPr>
            <w:r>
              <w:rPr>
                <w:b/>
                <w:sz w:val="24"/>
              </w:rPr>
              <w:t>Data</w:t>
            </w:r>
            <w:r>
              <w:rPr>
                <w:b/>
                <w:spacing w:val="-2"/>
                <w:sz w:val="24"/>
              </w:rPr>
              <w:t xml:space="preserve"> </w:t>
            </w:r>
            <w:r>
              <w:rPr>
                <w:b/>
                <w:sz w:val="24"/>
              </w:rPr>
              <w:t>breach and data subject</w:t>
            </w:r>
            <w:r>
              <w:rPr>
                <w:b/>
                <w:spacing w:val="-14"/>
                <w:sz w:val="24"/>
              </w:rPr>
              <w:t xml:space="preserve"> </w:t>
            </w:r>
            <w:r>
              <w:rPr>
                <w:b/>
                <w:sz w:val="24"/>
              </w:rPr>
              <w:t>request</w:t>
            </w:r>
          </w:p>
        </w:tc>
        <w:tc>
          <w:tcPr>
            <w:tcW w:w="6458" w:type="dxa"/>
          </w:tcPr>
          <w:p w:rsidR="001B29C9" w:rsidRDefault="005C4227">
            <w:pPr>
              <w:pStyle w:val="TableParagraph"/>
              <w:spacing w:before="27" w:line="259" w:lineRule="auto"/>
              <w:ind w:left="112" w:right="76"/>
              <w:jc w:val="both"/>
              <w:rPr>
                <w:sz w:val="24"/>
              </w:rPr>
            </w:pPr>
            <w:r>
              <w:rPr>
                <w:sz w:val="24"/>
              </w:rPr>
              <w:t>Maximum 5</w:t>
            </w:r>
            <w:r>
              <w:rPr>
                <w:spacing w:val="-6"/>
                <w:sz w:val="24"/>
              </w:rPr>
              <w:t xml:space="preserve"> </w:t>
            </w:r>
            <w:r>
              <w:rPr>
                <w:sz w:val="24"/>
              </w:rPr>
              <w:t>years from the date of the notification of the data breach or from the closing of the data subject’s request to establish, exercise or</w:t>
            </w:r>
            <w:r>
              <w:rPr>
                <w:spacing w:val="-6"/>
                <w:sz w:val="24"/>
              </w:rPr>
              <w:t xml:space="preserve"> </w:t>
            </w:r>
            <w:r>
              <w:rPr>
                <w:sz w:val="24"/>
              </w:rPr>
              <w:t>defend our rights and interests.</w:t>
            </w:r>
          </w:p>
        </w:tc>
      </w:tr>
      <w:tr w:rsidR="001B29C9">
        <w:trPr>
          <w:trHeight w:val="1876"/>
        </w:trPr>
        <w:tc>
          <w:tcPr>
            <w:tcW w:w="1847" w:type="dxa"/>
            <w:shd w:val="clear" w:color="auto" w:fill="C5D9F0"/>
          </w:tcPr>
          <w:p w:rsidR="001B29C9" w:rsidRDefault="001B29C9">
            <w:pPr>
              <w:pStyle w:val="TableParagraph"/>
              <w:rPr>
                <w:b/>
                <w:i/>
                <w:sz w:val="24"/>
              </w:rPr>
            </w:pPr>
          </w:p>
          <w:p w:rsidR="001B29C9" w:rsidRDefault="001B29C9">
            <w:pPr>
              <w:pStyle w:val="TableParagraph"/>
              <w:spacing w:before="55"/>
              <w:rPr>
                <w:b/>
                <w:i/>
                <w:sz w:val="24"/>
              </w:rPr>
            </w:pPr>
          </w:p>
          <w:p w:rsidR="001B29C9" w:rsidRDefault="005C4227">
            <w:pPr>
              <w:pStyle w:val="TableParagraph"/>
              <w:spacing w:before="1" w:line="259" w:lineRule="auto"/>
              <w:ind w:left="127" w:right="46"/>
              <w:rPr>
                <w:b/>
                <w:sz w:val="24"/>
              </w:rPr>
            </w:pPr>
            <w:r>
              <w:rPr>
                <w:b/>
                <w:sz w:val="24"/>
              </w:rPr>
              <w:t>CCB</w:t>
            </w:r>
            <w:r>
              <w:rPr>
                <w:b/>
                <w:spacing w:val="-5"/>
                <w:sz w:val="24"/>
              </w:rPr>
              <w:t xml:space="preserve"> </w:t>
            </w:r>
            <w:r>
              <w:rPr>
                <w:b/>
                <w:sz w:val="24"/>
              </w:rPr>
              <w:t>Match</w:t>
            </w:r>
            <w:r>
              <w:rPr>
                <w:b/>
                <w:spacing w:val="-14"/>
                <w:sz w:val="24"/>
              </w:rPr>
              <w:t xml:space="preserve"> </w:t>
            </w:r>
            <w:r>
              <w:rPr>
                <w:b/>
                <w:sz w:val="24"/>
              </w:rPr>
              <w:t xml:space="preserve">+ </w:t>
            </w:r>
            <w:r>
              <w:rPr>
                <w:b/>
                <w:spacing w:val="-2"/>
                <w:sz w:val="24"/>
              </w:rPr>
              <w:t>profile</w:t>
            </w:r>
          </w:p>
        </w:tc>
        <w:tc>
          <w:tcPr>
            <w:tcW w:w="6458" w:type="dxa"/>
          </w:tcPr>
          <w:p w:rsidR="001B29C9" w:rsidRDefault="005C4227">
            <w:pPr>
              <w:pStyle w:val="TableParagraph"/>
              <w:spacing w:before="26" w:line="254" w:lineRule="auto"/>
              <w:ind w:left="112" w:right="73"/>
              <w:jc w:val="both"/>
              <w:rPr>
                <w:sz w:val="24"/>
              </w:rPr>
            </w:pPr>
            <w:r>
              <w:rPr>
                <w:sz w:val="24"/>
              </w:rPr>
              <w:t>Maximum 5 years from the date</w:t>
            </w:r>
            <w:r>
              <w:rPr>
                <w:spacing w:val="-6"/>
                <w:sz w:val="24"/>
              </w:rPr>
              <w:t xml:space="preserve"> </w:t>
            </w:r>
            <w:r>
              <w:rPr>
                <w:sz w:val="24"/>
              </w:rPr>
              <w:t>of termination of the contract to</w:t>
            </w:r>
            <w:r>
              <w:rPr>
                <w:spacing w:val="-14"/>
                <w:sz w:val="24"/>
              </w:rPr>
              <w:t xml:space="preserve"> </w:t>
            </w:r>
            <w:r>
              <w:rPr>
                <w:sz w:val="24"/>
              </w:rPr>
              <w:t>establish,</w:t>
            </w:r>
            <w:r>
              <w:rPr>
                <w:spacing w:val="-14"/>
                <w:sz w:val="24"/>
              </w:rPr>
              <w:t xml:space="preserve"> </w:t>
            </w:r>
            <w:r>
              <w:rPr>
                <w:sz w:val="24"/>
              </w:rPr>
              <w:t>exercise</w:t>
            </w:r>
            <w:r>
              <w:rPr>
                <w:spacing w:val="-13"/>
                <w:sz w:val="24"/>
              </w:rPr>
              <w:t xml:space="preserve"> </w:t>
            </w:r>
            <w:r>
              <w:rPr>
                <w:sz w:val="24"/>
              </w:rPr>
              <w:t>ordefend</w:t>
            </w:r>
            <w:r>
              <w:rPr>
                <w:spacing w:val="-14"/>
                <w:sz w:val="24"/>
              </w:rPr>
              <w:t xml:space="preserve"> </w:t>
            </w:r>
            <w:r>
              <w:rPr>
                <w:sz w:val="24"/>
              </w:rPr>
              <w:t>our</w:t>
            </w:r>
            <w:r>
              <w:rPr>
                <w:spacing w:val="-13"/>
                <w:sz w:val="24"/>
              </w:rPr>
              <w:t xml:space="preserve"> </w:t>
            </w:r>
            <w:r>
              <w:rPr>
                <w:sz w:val="24"/>
              </w:rPr>
              <w:t>rights</w:t>
            </w:r>
            <w:r>
              <w:rPr>
                <w:spacing w:val="-14"/>
                <w:sz w:val="24"/>
              </w:rPr>
              <w:t xml:space="preserve"> </w:t>
            </w:r>
            <w:r>
              <w:rPr>
                <w:sz w:val="24"/>
              </w:rPr>
              <w:t>and</w:t>
            </w:r>
            <w:r>
              <w:rPr>
                <w:spacing w:val="-13"/>
                <w:sz w:val="24"/>
              </w:rPr>
              <w:t xml:space="preserve"> </w:t>
            </w:r>
            <w:r>
              <w:rPr>
                <w:sz w:val="24"/>
              </w:rPr>
              <w:t>interests,</w:t>
            </w:r>
            <w:r>
              <w:rPr>
                <w:spacing w:val="-14"/>
                <w:sz w:val="24"/>
              </w:rPr>
              <w:t xml:space="preserve"> </w:t>
            </w:r>
            <w:r>
              <w:rPr>
                <w:sz w:val="24"/>
              </w:rPr>
              <w:t>or</w:t>
            </w:r>
            <w:r>
              <w:rPr>
                <w:spacing w:val="-14"/>
                <w:sz w:val="24"/>
              </w:rPr>
              <w:t xml:space="preserve"> </w:t>
            </w:r>
            <w:r>
              <w:rPr>
                <w:sz w:val="24"/>
              </w:rPr>
              <w:t>for</w:t>
            </w:r>
            <w:r>
              <w:rPr>
                <w:spacing w:val="-13"/>
                <w:sz w:val="24"/>
              </w:rPr>
              <w:t xml:space="preserve"> </w:t>
            </w:r>
            <w:r>
              <w:rPr>
                <w:sz w:val="24"/>
              </w:rPr>
              <w:t>the maximum of the legal</w:t>
            </w:r>
            <w:r>
              <w:rPr>
                <w:spacing w:val="-12"/>
                <w:sz w:val="24"/>
              </w:rPr>
              <w:t xml:space="preserve"> </w:t>
            </w:r>
            <w:r>
              <w:rPr>
                <w:sz w:val="24"/>
              </w:rPr>
              <w:t>limitation period</w:t>
            </w:r>
            <w:r>
              <w:rPr>
                <w:spacing w:val="40"/>
                <w:sz w:val="24"/>
              </w:rPr>
              <w:t xml:space="preserve"> </w:t>
            </w:r>
            <w:r>
              <w:rPr>
                <w:sz w:val="24"/>
              </w:rPr>
              <w:t>in accordance with the governing laws</w:t>
            </w:r>
            <w:r>
              <w:rPr>
                <w:spacing w:val="-7"/>
                <w:sz w:val="24"/>
              </w:rPr>
              <w:t xml:space="preserve"> </w:t>
            </w:r>
            <w:r>
              <w:rPr>
                <w:sz w:val="24"/>
              </w:rPr>
              <w:t>of the CCB</w:t>
            </w:r>
            <w:r>
              <w:rPr>
                <w:spacing w:val="-13"/>
                <w:sz w:val="24"/>
              </w:rPr>
              <w:t xml:space="preserve"> </w:t>
            </w:r>
            <w:r>
              <w:rPr>
                <w:sz w:val="24"/>
              </w:rPr>
              <w:t>Match + User Agreement, whichever is longer</w:t>
            </w:r>
          </w:p>
        </w:tc>
      </w:tr>
      <w:tr w:rsidR="001B29C9">
        <w:trPr>
          <w:trHeight w:val="2177"/>
        </w:trPr>
        <w:tc>
          <w:tcPr>
            <w:tcW w:w="1847" w:type="dxa"/>
            <w:shd w:val="clear" w:color="auto" w:fill="C5D9F0"/>
          </w:tcPr>
          <w:p w:rsidR="001B29C9" w:rsidRDefault="001B29C9">
            <w:pPr>
              <w:pStyle w:val="TableParagraph"/>
              <w:rPr>
                <w:b/>
                <w:i/>
                <w:sz w:val="24"/>
              </w:rPr>
            </w:pPr>
          </w:p>
          <w:p w:rsidR="001B29C9" w:rsidRDefault="001B29C9">
            <w:pPr>
              <w:pStyle w:val="TableParagraph"/>
              <w:rPr>
                <w:b/>
                <w:i/>
                <w:sz w:val="24"/>
              </w:rPr>
            </w:pPr>
          </w:p>
          <w:p w:rsidR="001B29C9" w:rsidRDefault="001B29C9">
            <w:pPr>
              <w:pStyle w:val="TableParagraph"/>
              <w:spacing w:before="78"/>
              <w:rPr>
                <w:b/>
                <w:i/>
                <w:sz w:val="24"/>
              </w:rPr>
            </w:pPr>
          </w:p>
          <w:p w:rsidR="001B29C9" w:rsidRDefault="005C4227">
            <w:pPr>
              <w:pStyle w:val="TableParagraph"/>
              <w:ind w:left="127"/>
              <w:rPr>
                <w:b/>
                <w:sz w:val="24"/>
              </w:rPr>
            </w:pPr>
            <w:r>
              <w:rPr>
                <w:b/>
                <w:sz w:val="24"/>
              </w:rPr>
              <w:t>Video</w:t>
            </w:r>
            <w:r>
              <w:rPr>
                <w:b/>
                <w:spacing w:val="-7"/>
                <w:sz w:val="24"/>
              </w:rPr>
              <w:t xml:space="preserve"> </w:t>
            </w:r>
            <w:r>
              <w:rPr>
                <w:b/>
                <w:spacing w:val="-2"/>
                <w:sz w:val="24"/>
              </w:rPr>
              <w:t>recording</w:t>
            </w:r>
          </w:p>
        </w:tc>
        <w:tc>
          <w:tcPr>
            <w:tcW w:w="6458" w:type="dxa"/>
          </w:tcPr>
          <w:p w:rsidR="001B29C9" w:rsidRDefault="005C4227">
            <w:pPr>
              <w:pStyle w:val="TableParagraph"/>
              <w:spacing w:before="11" w:line="516" w:lineRule="auto"/>
              <w:ind w:left="112" w:right="1695"/>
              <w:rPr>
                <w:sz w:val="24"/>
              </w:rPr>
            </w:pPr>
            <w:r>
              <w:rPr>
                <w:sz w:val="24"/>
              </w:rPr>
              <w:t>Minimum 15</w:t>
            </w:r>
            <w:r>
              <w:rPr>
                <w:spacing w:val="-9"/>
                <w:sz w:val="24"/>
              </w:rPr>
              <w:t xml:space="preserve"> </w:t>
            </w:r>
            <w:r>
              <w:rPr>
                <w:sz w:val="24"/>
              </w:rPr>
              <w:t>days</w:t>
            </w:r>
            <w:r>
              <w:rPr>
                <w:spacing w:val="-13"/>
                <w:sz w:val="24"/>
              </w:rPr>
              <w:t xml:space="preserve"> </w:t>
            </w:r>
            <w:r>
              <w:rPr>
                <w:sz w:val="24"/>
              </w:rPr>
              <w:t>from</w:t>
            </w:r>
            <w:r>
              <w:rPr>
                <w:spacing w:val="-8"/>
                <w:sz w:val="24"/>
              </w:rPr>
              <w:t xml:space="preserve"> </w:t>
            </w:r>
            <w:r>
              <w:rPr>
                <w:sz w:val="24"/>
              </w:rPr>
              <w:t>the</w:t>
            </w:r>
            <w:r>
              <w:rPr>
                <w:spacing w:val="-9"/>
                <w:sz w:val="24"/>
              </w:rPr>
              <w:t xml:space="preserve"> </w:t>
            </w:r>
            <w:r>
              <w:rPr>
                <w:sz w:val="24"/>
              </w:rPr>
              <w:t>recording. Maximum</w:t>
            </w:r>
            <w:r>
              <w:rPr>
                <w:spacing w:val="-3"/>
                <w:sz w:val="24"/>
              </w:rPr>
              <w:t xml:space="preserve"> </w:t>
            </w:r>
            <w:r>
              <w:rPr>
                <w:sz w:val="24"/>
              </w:rPr>
              <w:t>30</w:t>
            </w:r>
            <w:r>
              <w:rPr>
                <w:spacing w:val="-8"/>
                <w:sz w:val="24"/>
              </w:rPr>
              <w:t xml:space="preserve"> </w:t>
            </w:r>
            <w:r>
              <w:rPr>
                <w:sz w:val="24"/>
              </w:rPr>
              <w:t>days</w:t>
            </w:r>
            <w:r>
              <w:rPr>
                <w:spacing w:val="-10"/>
                <w:sz w:val="24"/>
              </w:rPr>
              <w:t xml:space="preserve"> </w:t>
            </w:r>
            <w:r>
              <w:rPr>
                <w:sz w:val="24"/>
              </w:rPr>
              <w:t>from</w:t>
            </w:r>
            <w:r>
              <w:rPr>
                <w:spacing w:val="-4"/>
                <w:sz w:val="24"/>
              </w:rPr>
              <w:t xml:space="preserve"> </w:t>
            </w:r>
            <w:r>
              <w:rPr>
                <w:sz w:val="24"/>
              </w:rPr>
              <w:t>the</w:t>
            </w:r>
            <w:r>
              <w:rPr>
                <w:spacing w:val="-5"/>
                <w:sz w:val="24"/>
              </w:rPr>
              <w:t xml:space="preserve"> </w:t>
            </w:r>
            <w:r>
              <w:rPr>
                <w:spacing w:val="-2"/>
                <w:sz w:val="24"/>
              </w:rPr>
              <w:t>recording.</w:t>
            </w:r>
          </w:p>
          <w:p w:rsidR="001B29C9" w:rsidRDefault="005C4227">
            <w:pPr>
              <w:pStyle w:val="TableParagraph"/>
              <w:spacing w:line="259" w:lineRule="auto"/>
              <w:ind w:left="112"/>
              <w:rPr>
                <w:sz w:val="24"/>
              </w:rPr>
            </w:pPr>
            <w:r>
              <w:rPr>
                <w:sz w:val="24"/>
              </w:rPr>
              <w:t>More</w:t>
            </w:r>
            <w:r>
              <w:rPr>
                <w:spacing w:val="-6"/>
                <w:sz w:val="24"/>
              </w:rPr>
              <w:t xml:space="preserve"> </w:t>
            </w:r>
            <w:r>
              <w:rPr>
                <w:sz w:val="24"/>
              </w:rPr>
              <w:t>in</w:t>
            </w:r>
            <w:r>
              <w:rPr>
                <w:spacing w:val="-16"/>
                <w:sz w:val="24"/>
              </w:rPr>
              <w:t xml:space="preserve"> </w:t>
            </w:r>
            <w:r>
              <w:rPr>
                <w:sz w:val="24"/>
              </w:rPr>
              <w:t>case</w:t>
            </w:r>
            <w:r>
              <w:rPr>
                <w:spacing w:val="-24"/>
                <w:sz w:val="24"/>
              </w:rPr>
              <w:t xml:space="preserve"> </w:t>
            </w:r>
            <w:r>
              <w:rPr>
                <w:sz w:val="24"/>
              </w:rPr>
              <w:t>of</w:t>
            </w:r>
            <w:r>
              <w:rPr>
                <w:spacing w:val="-13"/>
                <w:sz w:val="24"/>
              </w:rPr>
              <w:t xml:space="preserve"> </w:t>
            </w:r>
            <w:r>
              <w:rPr>
                <w:sz w:val="24"/>
              </w:rPr>
              <w:t>an</w:t>
            </w:r>
            <w:r>
              <w:rPr>
                <w:spacing w:val="-16"/>
                <w:sz w:val="24"/>
              </w:rPr>
              <w:t xml:space="preserve"> </w:t>
            </w:r>
            <w:r>
              <w:rPr>
                <w:sz w:val="24"/>
              </w:rPr>
              <w:t>incident</w:t>
            </w:r>
            <w:r>
              <w:rPr>
                <w:spacing w:val="-15"/>
                <w:sz w:val="24"/>
              </w:rPr>
              <w:t xml:space="preserve"> </w:t>
            </w:r>
            <w:r>
              <w:rPr>
                <w:sz w:val="24"/>
              </w:rPr>
              <w:t>to</w:t>
            </w:r>
            <w:r>
              <w:rPr>
                <w:spacing w:val="-14"/>
                <w:sz w:val="24"/>
              </w:rPr>
              <w:t xml:space="preserve"> </w:t>
            </w:r>
            <w:r>
              <w:rPr>
                <w:sz w:val="24"/>
              </w:rPr>
              <w:t>the</w:t>
            </w:r>
            <w:r>
              <w:rPr>
                <w:spacing w:val="-14"/>
                <w:sz w:val="24"/>
              </w:rPr>
              <w:t xml:space="preserve"> </w:t>
            </w:r>
            <w:r>
              <w:rPr>
                <w:sz w:val="24"/>
              </w:rPr>
              <w:t>extent</w:t>
            </w:r>
            <w:r>
              <w:rPr>
                <w:spacing w:val="-15"/>
                <w:sz w:val="24"/>
              </w:rPr>
              <w:t xml:space="preserve"> </w:t>
            </w:r>
            <w:r>
              <w:rPr>
                <w:sz w:val="24"/>
              </w:rPr>
              <w:t>necessary</w:t>
            </w:r>
            <w:r>
              <w:rPr>
                <w:spacing w:val="-13"/>
                <w:sz w:val="24"/>
              </w:rPr>
              <w:t xml:space="preserve"> </w:t>
            </w:r>
            <w:r>
              <w:rPr>
                <w:sz w:val="24"/>
              </w:rPr>
              <w:t>to</w:t>
            </w:r>
            <w:r>
              <w:rPr>
                <w:spacing w:val="-16"/>
                <w:sz w:val="24"/>
              </w:rPr>
              <w:t xml:space="preserve"> </w:t>
            </w:r>
            <w:r>
              <w:rPr>
                <w:sz w:val="24"/>
              </w:rPr>
              <w:t>investigate and establish, exercise or</w:t>
            </w:r>
            <w:r>
              <w:rPr>
                <w:spacing w:val="-8"/>
                <w:sz w:val="24"/>
              </w:rPr>
              <w:t xml:space="preserve"> </w:t>
            </w:r>
            <w:r>
              <w:rPr>
                <w:sz w:val="24"/>
              </w:rPr>
              <w:t>defend our rights and interests.</w:t>
            </w:r>
          </w:p>
        </w:tc>
      </w:tr>
      <w:tr w:rsidR="001B29C9">
        <w:trPr>
          <w:trHeight w:val="931"/>
        </w:trPr>
        <w:tc>
          <w:tcPr>
            <w:tcW w:w="1847" w:type="dxa"/>
            <w:shd w:val="clear" w:color="auto" w:fill="C5D9F0"/>
          </w:tcPr>
          <w:p w:rsidR="001B29C9" w:rsidRDefault="005C4227">
            <w:pPr>
              <w:pStyle w:val="TableParagraph"/>
              <w:spacing w:before="177" w:line="259" w:lineRule="auto"/>
              <w:ind w:left="127" w:right="46"/>
              <w:rPr>
                <w:b/>
                <w:sz w:val="24"/>
              </w:rPr>
            </w:pPr>
            <w:r>
              <w:rPr>
                <w:b/>
                <w:spacing w:val="-2"/>
                <w:sz w:val="24"/>
              </w:rPr>
              <w:t>Telephone recording</w:t>
            </w:r>
          </w:p>
        </w:tc>
        <w:tc>
          <w:tcPr>
            <w:tcW w:w="6458" w:type="dxa"/>
          </w:tcPr>
          <w:p w:rsidR="001B29C9" w:rsidRDefault="005C4227">
            <w:pPr>
              <w:pStyle w:val="TableParagraph"/>
              <w:spacing w:before="26" w:line="247" w:lineRule="auto"/>
              <w:ind w:left="112"/>
              <w:rPr>
                <w:sz w:val="24"/>
              </w:rPr>
            </w:pPr>
            <w:r>
              <w:rPr>
                <w:sz w:val="24"/>
              </w:rPr>
              <w:t>Maximum</w:t>
            </w:r>
            <w:r>
              <w:rPr>
                <w:spacing w:val="27"/>
                <w:sz w:val="24"/>
              </w:rPr>
              <w:t xml:space="preserve"> </w:t>
            </w:r>
            <w:r>
              <w:rPr>
                <w:sz w:val="24"/>
              </w:rPr>
              <w:t>5 years from the</w:t>
            </w:r>
            <w:r>
              <w:rPr>
                <w:spacing w:val="23"/>
                <w:sz w:val="24"/>
              </w:rPr>
              <w:t xml:space="preserve"> </w:t>
            </w:r>
            <w:r>
              <w:rPr>
                <w:sz w:val="24"/>
              </w:rPr>
              <w:t>end of</w:t>
            </w:r>
            <w:r>
              <w:rPr>
                <w:spacing w:val="24"/>
                <w:sz w:val="24"/>
              </w:rPr>
              <w:t xml:space="preserve"> </w:t>
            </w:r>
            <w:r>
              <w:rPr>
                <w:sz w:val="24"/>
              </w:rPr>
              <w:t>the business relationship to establish, exercise or</w:t>
            </w:r>
            <w:r>
              <w:rPr>
                <w:spacing w:val="-6"/>
                <w:sz w:val="24"/>
              </w:rPr>
              <w:t xml:space="preserve"> </w:t>
            </w:r>
            <w:r>
              <w:rPr>
                <w:sz w:val="24"/>
              </w:rPr>
              <w:t>defend our rights and interests.</w:t>
            </w:r>
          </w:p>
        </w:tc>
      </w:tr>
    </w:tbl>
    <w:p w:rsidR="001B29C9" w:rsidRDefault="001B29C9">
      <w:pPr>
        <w:spacing w:line="247" w:lineRule="auto"/>
        <w:rPr>
          <w:sz w:val="24"/>
        </w:rPr>
        <w:sectPr w:rsidR="001B29C9">
          <w:headerReference w:type="default" r:id="rId30"/>
          <w:footerReference w:type="default" r:id="rId31"/>
          <w:pgSz w:w="11910" w:h="16850"/>
          <w:pgMar w:top="1700" w:right="1620" w:bottom="1380" w:left="1660" w:header="922" w:footer="1181" w:gutter="0"/>
          <w:cols w:space="720"/>
        </w:sectPr>
      </w:pPr>
    </w:p>
    <w:p w:rsidR="001B29C9" w:rsidRDefault="005C4227">
      <w:pPr>
        <w:pStyle w:val="Heading1"/>
        <w:spacing w:before="169"/>
        <w:ind w:left="0" w:right="34"/>
        <w:jc w:val="center"/>
      </w:pPr>
      <w:bookmarkStart w:id="16" w:name="_bookmark16"/>
      <w:bookmarkEnd w:id="16"/>
      <w:r>
        <w:rPr>
          <w:color w:val="365F91"/>
        </w:rPr>
        <w:lastRenderedPageBreak/>
        <w:t>Schedule</w:t>
      </w:r>
      <w:r>
        <w:rPr>
          <w:color w:val="365F91"/>
          <w:spacing w:val="-2"/>
        </w:rPr>
        <w:t xml:space="preserve"> </w:t>
      </w:r>
      <w:r>
        <w:rPr>
          <w:color w:val="365F91"/>
        </w:rPr>
        <w:t>for</w:t>
      </w:r>
      <w:r>
        <w:rPr>
          <w:color w:val="365F91"/>
          <w:spacing w:val="-13"/>
        </w:rPr>
        <w:t xml:space="preserve"> </w:t>
      </w:r>
      <w:r>
        <w:rPr>
          <w:color w:val="365F91"/>
        </w:rPr>
        <w:t>Milan</w:t>
      </w:r>
      <w:r>
        <w:rPr>
          <w:color w:val="365F91"/>
          <w:spacing w:val="-9"/>
        </w:rPr>
        <w:t xml:space="preserve"> </w:t>
      </w:r>
      <w:r>
        <w:rPr>
          <w:color w:val="365F91"/>
          <w:spacing w:val="-2"/>
        </w:rPr>
        <w:t>branch</w:t>
      </w:r>
    </w:p>
    <w:p w:rsidR="001B29C9" w:rsidRDefault="001B29C9">
      <w:pPr>
        <w:pStyle w:val="BodyText"/>
        <w:spacing w:before="131"/>
        <w:rPr>
          <w:rFonts w:ascii="Cambria"/>
          <w:b/>
          <w:sz w:val="28"/>
        </w:rPr>
      </w:pPr>
    </w:p>
    <w:p w:rsidR="001B29C9" w:rsidRDefault="005C4227">
      <w:pPr>
        <w:pStyle w:val="BodyText"/>
        <w:spacing w:line="259" w:lineRule="auto"/>
        <w:ind w:left="142" w:right="175"/>
        <w:jc w:val="both"/>
      </w:pPr>
      <w:r>
        <w:t>The</w:t>
      </w:r>
      <w:r>
        <w:rPr>
          <w:spacing w:val="-2"/>
        </w:rPr>
        <w:t xml:space="preserve"> </w:t>
      </w:r>
      <w:r>
        <w:t>Bank’s</w:t>
      </w:r>
      <w:r>
        <w:rPr>
          <w:spacing w:val="-7"/>
        </w:rPr>
        <w:t xml:space="preserve"> </w:t>
      </w:r>
      <w:r>
        <w:t>Milan</w:t>
      </w:r>
      <w:r>
        <w:rPr>
          <w:spacing w:val="-9"/>
        </w:rPr>
        <w:t xml:space="preserve"> </w:t>
      </w:r>
      <w:r>
        <w:t>branch carries</w:t>
      </w:r>
      <w:r>
        <w:rPr>
          <w:spacing w:val="-6"/>
        </w:rPr>
        <w:t xml:space="preserve"> </w:t>
      </w:r>
      <w:r>
        <w:t>out different</w:t>
      </w:r>
      <w:r>
        <w:rPr>
          <w:spacing w:val="-8"/>
        </w:rPr>
        <w:t xml:space="preserve"> </w:t>
      </w:r>
      <w:r>
        <w:t>personal data processing</w:t>
      </w:r>
      <w:r>
        <w:rPr>
          <w:spacing w:val="-11"/>
        </w:rPr>
        <w:t xml:space="preserve"> </w:t>
      </w:r>
      <w:r>
        <w:t>activities</w:t>
      </w:r>
      <w:r>
        <w:rPr>
          <w:spacing w:val="-6"/>
        </w:rPr>
        <w:t xml:space="preserve"> </w:t>
      </w:r>
      <w:r>
        <w:t>than described</w:t>
      </w:r>
      <w:r>
        <w:rPr>
          <w:spacing w:val="-14"/>
        </w:rPr>
        <w:t xml:space="preserve"> </w:t>
      </w:r>
      <w:r>
        <w:t>in</w:t>
      </w:r>
      <w:r>
        <w:rPr>
          <w:spacing w:val="-14"/>
        </w:rPr>
        <w:t xml:space="preserve"> </w:t>
      </w:r>
      <w:r>
        <w:t>the</w:t>
      </w:r>
      <w:r>
        <w:rPr>
          <w:spacing w:val="-13"/>
        </w:rPr>
        <w:t xml:space="preserve"> </w:t>
      </w:r>
      <w:r>
        <w:t>Data</w:t>
      </w:r>
      <w:r>
        <w:rPr>
          <w:spacing w:val="-14"/>
        </w:rPr>
        <w:t xml:space="preserve"> </w:t>
      </w:r>
      <w:r>
        <w:t>Protection</w:t>
      </w:r>
      <w:r>
        <w:rPr>
          <w:spacing w:val="-13"/>
        </w:rPr>
        <w:t xml:space="preserve"> </w:t>
      </w:r>
      <w:r>
        <w:t>Information</w:t>
      </w:r>
      <w:r>
        <w:rPr>
          <w:spacing w:val="-4"/>
        </w:rPr>
        <w:t xml:space="preserve"> </w:t>
      </w:r>
      <w:r>
        <w:t>Notice</w:t>
      </w:r>
      <w:r>
        <w:rPr>
          <w:spacing w:val="-9"/>
        </w:rPr>
        <w:t xml:space="preserve"> </w:t>
      </w:r>
      <w:r>
        <w:t>and/or</w:t>
      </w:r>
      <w:r>
        <w:rPr>
          <w:spacing w:val="-5"/>
        </w:rPr>
        <w:t xml:space="preserve"> </w:t>
      </w:r>
      <w:r>
        <w:t>needs</w:t>
      </w:r>
      <w:r>
        <w:rPr>
          <w:spacing w:val="-13"/>
        </w:rPr>
        <w:t xml:space="preserve"> </w:t>
      </w:r>
      <w:r>
        <w:t>to</w:t>
      </w:r>
      <w:r>
        <w:rPr>
          <w:spacing w:val="-14"/>
        </w:rPr>
        <w:t xml:space="preserve"> </w:t>
      </w:r>
      <w:r>
        <w:t>provide you</w:t>
      </w:r>
      <w:r>
        <w:rPr>
          <w:spacing w:val="-14"/>
        </w:rPr>
        <w:t xml:space="preserve"> </w:t>
      </w:r>
      <w:r>
        <w:t>with additional</w:t>
      </w:r>
      <w:r>
        <w:rPr>
          <w:spacing w:val="-10"/>
        </w:rPr>
        <w:t xml:space="preserve"> </w:t>
      </w:r>
      <w:r>
        <w:t>or</w:t>
      </w:r>
      <w:r>
        <w:rPr>
          <w:spacing w:val="-1"/>
        </w:rPr>
        <w:t xml:space="preserve"> </w:t>
      </w:r>
      <w:r>
        <w:t>divergent localised</w:t>
      </w:r>
      <w:r>
        <w:rPr>
          <w:spacing w:val="-14"/>
        </w:rPr>
        <w:t xml:space="preserve"> </w:t>
      </w:r>
      <w:r>
        <w:t>information, you will</w:t>
      </w:r>
      <w:r>
        <w:rPr>
          <w:spacing w:val="-14"/>
        </w:rPr>
        <w:t xml:space="preserve"> </w:t>
      </w:r>
      <w:r>
        <w:t>find</w:t>
      </w:r>
      <w:r>
        <w:rPr>
          <w:spacing w:val="-10"/>
        </w:rPr>
        <w:t xml:space="preserve"> </w:t>
      </w:r>
      <w:r>
        <w:t xml:space="preserve">this information under the present </w:t>
      </w:r>
      <w:r>
        <w:rPr>
          <w:b/>
        </w:rPr>
        <w:t>Schedule</w:t>
      </w:r>
      <w:r>
        <w:t>.</w:t>
      </w:r>
    </w:p>
    <w:p w:rsidR="001B29C9" w:rsidRDefault="001B29C9">
      <w:pPr>
        <w:pStyle w:val="BodyText"/>
        <w:spacing w:before="3"/>
      </w:pPr>
    </w:p>
    <w:p w:rsidR="001B29C9" w:rsidRDefault="005C4227">
      <w:pPr>
        <w:pStyle w:val="Heading2"/>
      </w:pPr>
      <w:r>
        <w:t>Contact</w:t>
      </w:r>
      <w:r>
        <w:rPr>
          <w:spacing w:val="11"/>
        </w:rPr>
        <w:t xml:space="preserve"> </w:t>
      </w:r>
      <w:r>
        <w:rPr>
          <w:spacing w:val="-2"/>
        </w:rPr>
        <w:t>details:</w:t>
      </w:r>
    </w:p>
    <w:p w:rsidR="001B29C9" w:rsidRDefault="005C4227">
      <w:pPr>
        <w:pStyle w:val="BodyText"/>
        <w:spacing w:before="7" w:line="254" w:lineRule="auto"/>
        <w:ind w:left="142" w:right="4793"/>
      </w:pPr>
      <w:r>
        <w:t>Address</w:t>
      </w:r>
      <w:r>
        <w:rPr>
          <w:rFonts w:ascii="宋体" w:eastAsia="宋体"/>
        </w:rPr>
        <w:t>：</w:t>
      </w:r>
      <w:r>
        <w:t>Via</w:t>
      </w:r>
      <w:r>
        <w:rPr>
          <w:spacing w:val="-14"/>
        </w:rPr>
        <w:t xml:space="preserve"> </w:t>
      </w:r>
      <w:r>
        <w:t>Mike</w:t>
      </w:r>
      <w:r>
        <w:rPr>
          <w:spacing w:val="-5"/>
        </w:rPr>
        <w:t xml:space="preserve"> </w:t>
      </w:r>
      <w:r>
        <w:t>Bongiorno</w:t>
      </w:r>
      <w:r>
        <w:rPr>
          <w:spacing w:val="-10"/>
        </w:rPr>
        <w:t xml:space="preserve"> </w:t>
      </w:r>
      <w:r>
        <w:t>13, 20124 Milan, Italy</w:t>
      </w:r>
    </w:p>
    <w:p w:rsidR="001B29C9" w:rsidRDefault="005C4227">
      <w:pPr>
        <w:pStyle w:val="BodyText"/>
        <w:spacing w:line="230" w:lineRule="auto"/>
        <w:ind w:left="142" w:right="5409"/>
      </w:pPr>
      <w:r>
        <w:rPr>
          <w:spacing w:val="-4"/>
        </w:rPr>
        <w:t>Telephone</w:t>
      </w:r>
      <w:r>
        <w:rPr>
          <w:rFonts w:ascii="宋体" w:eastAsia="宋体"/>
          <w:spacing w:val="-4"/>
        </w:rPr>
        <w:t>：</w:t>
      </w:r>
      <w:r>
        <w:rPr>
          <w:spacing w:val="-4"/>
        </w:rPr>
        <w:t xml:space="preserve">0039-02-32163000 </w:t>
      </w:r>
      <w:r>
        <w:rPr>
          <w:spacing w:val="-2"/>
        </w:rPr>
        <w:t>Fax</w:t>
      </w:r>
      <w:r>
        <w:rPr>
          <w:rFonts w:ascii="宋体" w:eastAsia="宋体"/>
          <w:spacing w:val="-2"/>
        </w:rPr>
        <w:t>：</w:t>
      </w:r>
      <w:r>
        <w:rPr>
          <w:spacing w:val="-2"/>
        </w:rPr>
        <w:t>0039-02-32163092</w:t>
      </w:r>
    </w:p>
    <w:p w:rsidR="001B29C9" w:rsidRDefault="005C4227">
      <w:pPr>
        <w:pStyle w:val="BodyText"/>
        <w:spacing w:before="22"/>
        <w:ind w:left="142"/>
      </w:pPr>
      <w:r>
        <w:t>Email:</w:t>
      </w:r>
      <w:r>
        <w:rPr>
          <w:spacing w:val="4"/>
        </w:rPr>
        <w:t xml:space="preserve"> </w:t>
      </w:r>
      <w:hyperlink r:id="rId32">
        <w:r>
          <w:rPr>
            <w:color w:val="0000FF"/>
            <w:spacing w:val="-2"/>
            <w:u w:val="single" w:color="0000FF"/>
          </w:rPr>
          <w:t>marketing.it@eu.ccb.com</w:t>
        </w:r>
      </w:hyperlink>
    </w:p>
    <w:p w:rsidR="001B29C9" w:rsidRDefault="001B29C9">
      <w:pPr>
        <w:pStyle w:val="BodyText"/>
        <w:spacing w:before="122"/>
        <w:rPr>
          <w:sz w:val="28"/>
        </w:rPr>
      </w:pPr>
    </w:p>
    <w:p w:rsidR="001B29C9" w:rsidRDefault="005C4227">
      <w:pPr>
        <w:ind w:left="788"/>
        <w:rPr>
          <w:b/>
          <w:i/>
          <w:sz w:val="28"/>
        </w:rPr>
      </w:pPr>
      <w:r>
        <w:rPr>
          <w:b/>
          <w:color w:val="365F91"/>
          <w:sz w:val="28"/>
        </w:rPr>
        <w:t>Sections</w:t>
      </w:r>
      <w:r>
        <w:rPr>
          <w:b/>
          <w:color w:val="365F91"/>
          <w:spacing w:val="-4"/>
          <w:sz w:val="28"/>
        </w:rPr>
        <w:t xml:space="preserve"> </w:t>
      </w:r>
      <w:hyperlink w:anchor="_bookmark4" w:history="1">
        <w:r>
          <w:rPr>
            <w:b/>
            <w:color w:val="365F91"/>
            <w:sz w:val="28"/>
          </w:rPr>
          <w:t>5</w:t>
        </w:r>
      </w:hyperlink>
      <w:r>
        <w:rPr>
          <w:b/>
          <w:color w:val="365F91"/>
          <w:sz w:val="28"/>
        </w:rPr>
        <w:t>.</w:t>
      </w:r>
      <w:r>
        <w:rPr>
          <w:b/>
          <w:color w:val="365F91"/>
          <w:spacing w:val="-13"/>
          <w:sz w:val="28"/>
        </w:rPr>
        <w:t xml:space="preserve"> </w:t>
      </w:r>
      <w:r>
        <w:rPr>
          <w:b/>
          <w:color w:val="365F91"/>
          <w:sz w:val="28"/>
        </w:rPr>
        <w:t>-</w:t>
      </w:r>
      <w:r>
        <w:rPr>
          <w:b/>
          <w:color w:val="365F91"/>
          <w:spacing w:val="-10"/>
          <w:sz w:val="28"/>
        </w:rPr>
        <w:t xml:space="preserve"> </w:t>
      </w:r>
      <w:hyperlink w:anchor="_bookmark7" w:history="1">
        <w:r>
          <w:rPr>
            <w:b/>
            <w:color w:val="365F91"/>
            <w:sz w:val="28"/>
          </w:rPr>
          <w:t>8</w:t>
        </w:r>
      </w:hyperlink>
      <w:r>
        <w:rPr>
          <w:b/>
          <w:color w:val="365F91"/>
          <w:sz w:val="28"/>
        </w:rPr>
        <w:t>.</w:t>
      </w:r>
      <w:r>
        <w:rPr>
          <w:b/>
          <w:color w:val="365F91"/>
          <w:spacing w:val="3"/>
          <w:sz w:val="28"/>
        </w:rPr>
        <w:t xml:space="preserve"> </w:t>
      </w:r>
      <w:r>
        <w:rPr>
          <w:b/>
          <w:color w:val="365F91"/>
          <w:sz w:val="28"/>
        </w:rPr>
        <w:t>References</w:t>
      </w:r>
      <w:r>
        <w:rPr>
          <w:b/>
          <w:color w:val="365F91"/>
          <w:spacing w:val="-23"/>
          <w:sz w:val="28"/>
        </w:rPr>
        <w:t xml:space="preserve"> </w:t>
      </w:r>
      <w:r>
        <w:rPr>
          <w:b/>
          <w:color w:val="365F91"/>
          <w:sz w:val="28"/>
        </w:rPr>
        <w:t>to</w:t>
      </w:r>
      <w:r>
        <w:rPr>
          <w:b/>
          <w:color w:val="365F91"/>
          <w:spacing w:val="-17"/>
          <w:sz w:val="28"/>
        </w:rPr>
        <w:t xml:space="preserve"> </w:t>
      </w:r>
      <w:r>
        <w:rPr>
          <w:b/>
          <w:color w:val="365F91"/>
          <w:sz w:val="28"/>
        </w:rPr>
        <w:t>the</w:t>
      </w:r>
      <w:r>
        <w:rPr>
          <w:b/>
          <w:color w:val="365F91"/>
          <w:spacing w:val="-1"/>
          <w:sz w:val="28"/>
        </w:rPr>
        <w:t xml:space="preserve"> </w:t>
      </w:r>
      <w:r>
        <w:rPr>
          <w:b/>
          <w:i/>
          <w:color w:val="365F91"/>
          <w:sz w:val="28"/>
        </w:rPr>
        <w:t>Standard</w:t>
      </w:r>
      <w:r>
        <w:rPr>
          <w:b/>
          <w:i/>
          <w:color w:val="365F91"/>
          <w:spacing w:val="-13"/>
          <w:sz w:val="28"/>
        </w:rPr>
        <w:t xml:space="preserve"> </w:t>
      </w:r>
      <w:r>
        <w:rPr>
          <w:b/>
          <w:i/>
          <w:color w:val="365F91"/>
          <w:sz w:val="28"/>
        </w:rPr>
        <w:t>Terms</w:t>
      </w:r>
      <w:r>
        <w:rPr>
          <w:b/>
          <w:i/>
          <w:color w:val="365F91"/>
          <w:spacing w:val="-21"/>
          <w:sz w:val="28"/>
        </w:rPr>
        <w:t xml:space="preserve"> </w:t>
      </w:r>
      <w:r>
        <w:rPr>
          <w:b/>
          <w:i/>
          <w:color w:val="365F91"/>
          <w:sz w:val="28"/>
        </w:rPr>
        <w:t>of</w:t>
      </w:r>
      <w:r>
        <w:rPr>
          <w:b/>
          <w:i/>
          <w:color w:val="365F91"/>
          <w:spacing w:val="-14"/>
          <w:sz w:val="28"/>
        </w:rPr>
        <w:t xml:space="preserve"> </w:t>
      </w:r>
      <w:r>
        <w:rPr>
          <w:b/>
          <w:i/>
          <w:color w:val="365F91"/>
          <w:spacing w:val="-2"/>
          <w:sz w:val="28"/>
        </w:rPr>
        <w:t>Business</w:t>
      </w:r>
    </w:p>
    <w:p w:rsidR="001B29C9" w:rsidRDefault="001B29C9">
      <w:pPr>
        <w:pStyle w:val="BodyText"/>
        <w:spacing w:before="121"/>
        <w:rPr>
          <w:b/>
          <w:i/>
          <w:sz w:val="28"/>
        </w:rPr>
      </w:pPr>
    </w:p>
    <w:p w:rsidR="001B29C9" w:rsidRDefault="005C4227">
      <w:pPr>
        <w:pStyle w:val="BodyText"/>
        <w:spacing w:line="259" w:lineRule="auto"/>
        <w:ind w:left="142" w:right="184"/>
        <w:jc w:val="both"/>
      </w:pPr>
      <w:r>
        <w:t>Depending on</w:t>
      </w:r>
      <w:r>
        <w:rPr>
          <w:spacing w:val="-9"/>
        </w:rPr>
        <w:t xml:space="preserve"> </w:t>
      </w:r>
      <w:r>
        <w:t>the services</w:t>
      </w:r>
      <w:r>
        <w:rPr>
          <w:spacing w:val="-7"/>
        </w:rPr>
        <w:t xml:space="preserve"> </w:t>
      </w:r>
      <w:r>
        <w:t>provided by</w:t>
      </w:r>
      <w:r>
        <w:rPr>
          <w:spacing w:val="-8"/>
        </w:rPr>
        <w:t xml:space="preserve"> </w:t>
      </w:r>
      <w:r>
        <w:t>the Bank’s</w:t>
      </w:r>
      <w:r>
        <w:rPr>
          <w:spacing w:val="-8"/>
        </w:rPr>
        <w:t xml:space="preserve"> </w:t>
      </w:r>
      <w:r>
        <w:t>Milan</w:t>
      </w:r>
      <w:r>
        <w:rPr>
          <w:spacing w:val="-9"/>
        </w:rPr>
        <w:t xml:space="preserve"> </w:t>
      </w:r>
      <w:r>
        <w:t>branch to the</w:t>
      </w:r>
      <w:r>
        <w:rPr>
          <w:spacing w:val="-3"/>
        </w:rPr>
        <w:t xml:space="preserve"> </w:t>
      </w:r>
      <w:r>
        <w:t>Related</w:t>
      </w:r>
      <w:r>
        <w:rPr>
          <w:spacing w:val="-14"/>
        </w:rPr>
        <w:t xml:space="preserve"> </w:t>
      </w:r>
      <w:r>
        <w:t>Entity to</w:t>
      </w:r>
      <w:r>
        <w:rPr>
          <w:spacing w:val="-2"/>
        </w:rPr>
        <w:t xml:space="preserve"> </w:t>
      </w:r>
      <w:r>
        <w:t>which you are</w:t>
      </w:r>
      <w:r>
        <w:rPr>
          <w:spacing w:val="-7"/>
        </w:rPr>
        <w:t xml:space="preserve"> </w:t>
      </w:r>
      <w:r>
        <w:t>connected, all</w:t>
      </w:r>
      <w:r>
        <w:rPr>
          <w:spacing w:val="-14"/>
        </w:rPr>
        <w:t xml:space="preserve"> </w:t>
      </w:r>
      <w:r>
        <w:t>references in the Data Protection Information Notice to the</w:t>
      </w:r>
      <w:r>
        <w:rPr>
          <w:spacing w:val="26"/>
        </w:rPr>
        <w:t xml:space="preserve"> </w:t>
      </w:r>
      <w:r>
        <w:rPr>
          <w:i/>
        </w:rPr>
        <w:t>Standard Terms</w:t>
      </w:r>
      <w:r>
        <w:rPr>
          <w:i/>
          <w:spacing w:val="-11"/>
        </w:rPr>
        <w:t xml:space="preserve"> </w:t>
      </w:r>
      <w:r>
        <w:rPr>
          <w:i/>
        </w:rPr>
        <w:t xml:space="preserve">of Business </w:t>
      </w:r>
      <w:r>
        <w:t>must be read as a</w:t>
      </w:r>
      <w:r>
        <w:rPr>
          <w:spacing w:val="-3"/>
        </w:rPr>
        <w:t xml:space="preserve"> </w:t>
      </w:r>
      <w:r>
        <w:t>reference to:</w:t>
      </w:r>
    </w:p>
    <w:p w:rsidR="001B29C9" w:rsidRDefault="001B29C9">
      <w:pPr>
        <w:pStyle w:val="BodyText"/>
        <w:spacing w:before="3"/>
      </w:pPr>
    </w:p>
    <w:p w:rsidR="001B29C9" w:rsidRDefault="005C4227">
      <w:pPr>
        <w:pStyle w:val="ListParagraph"/>
        <w:numPr>
          <w:ilvl w:val="0"/>
          <w:numId w:val="2"/>
        </w:numPr>
        <w:tabs>
          <w:tab w:val="left" w:pos="862"/>
        </w:tabs>
        <w:spacing w:before="1"/>
        <w:ind w:left="862" w:hanging="360"/>
        <w:rPr>
          <w:sz w:val="24"/>
        </w:rPr>
      </w:pPr>
      <w:r>
        <w:rPr>
          <w:sz w:val="24"/>
        </w:rPr>
        <w:t>The</w:t>
      </w:r>
      <w:r>
        <w:rPr>
          <w:spacing w:val="-8"/>
          <w:sz w:val="24"/>
        </w:rPr>
        <w:t xml:space="preserve"> </w:t>
      </w:r>
      <w:r>
        <w:rPr>
          <w:i/>
          <w:sz w:val="24"/>
        </w:rPr>
        <w:t>Corporate</w:t>
      </w:r>
      <w:r>
        <w:rPr>
          <w:i/>
          <w:spacing w:val="8"/>
          <w:sz w:val="24"/>
        </w:rPr>
        <w:t xml:space="preserve"> </w:t>
      </w:r>
      <w:r>
        <w:rPr>
          <w:i/>
          <w:sz w:val="24"/>
        </w:rPr>
        <w:t>“Multicurrency”</w:t>
      </w:r>
      <w:r>
        <w:rPr>
          <w:i/>
          <w:spacing w:val="-4"/>
          <w:sz w:val="24"/>
        </w:rPr>
        <w:t xml:space="preserve"> </w:t>
      </w:r>
      <w:r>
        <w:rPr>
          <w:i/>
          <w:sz w:val="24"/>
        </w:rPr>
        <w:t>Current</w:t>
      </w:r>
      <w:r>
        <w:rPr>
          <w:i/>
          <w:spacing w:val="-1"/>
          <w:sz w:val="24"/>
        </w:rPr>
        <w:t xml:space="preserve"> </w:t>
      </w:r>
      <w:r>
        <w:rPr>
          <w:i/>
          <w:sz w:val="24"/>
        </w:rPr>
        <w:t>Account</w:t>
      </w:r>
      <w:r>
        <w:rPr>
          <w:i/>
          <w:spacing w:val="-11"/>
          <w:sz w:val="24"/>
        </w:rPr>
        <w:t xml:space="preserve"> </w:t>
      </w:r>
      <w:r>
        <w:rPr>
          <w:i/>
          <w:sz w:val="24"/>
        </w:rPr>
        <w:t>Agreement</w:t>
      </w:r>
      <w:r>
        <w:rPr>
          <w:sz w:val="24"/>
        </w:rPr>
        <w:t>;</w:t>
      </w:r>
      <w:r>
        <w:rPr>
          <w:spacing w:val="-11"/>
          <w:sz w:val="24"/>
        </w:rPr>
        <w:t xml:space="preserve"> </w:t>
      </w:r>
      <w:r>
        <w:rPr>
          <w:spacing w:val="-2"/>
          <w:sz w:val="24"/>
        </w:rPr>
        <w:t>and/or</w:t>
      </w:r>
    </w:p>
    <w:p w:rsidR="001B29C9" w:rsidRDefault="005C4227">
      <w:pPr>
        <w:pStyle w:val="ListParagraph"/>
        <w:numPr>
          <w:ilvl w:val="0"/>
          <w:numId w:val="2"/>
        </w:numPr>
        <w:tabs>
          <w:tab w:val="left" w:pos="862"/>
        </w:tabs>
        <w:spacing w:before="22"/>
        <w:ind w:left="862" w:hanging="360"/>
        <w:rPr>
          <w:i/>
          <w:sz w:val="24"/>
        </w:rPr>
      </w:pPr>
      <w:r>
        <w:rPr>
          <w:sz w:val="24"/>
        </w:rPr>
        <w:t>The</w:t>
      </w:r>
      <w:r>
        <w:rPr>
          <w:spacing w:val="-3"/>
          <w:sz w:val="24"/>
        </w:rPr>
        <w:t xml:space="preserve"> </w:t>
      </w:r>
      <w:r>
        <w:rPr>
          <w:i/>
          <w:sz w:val="24"/>
        </w:rPr>
        <w:t>Corporate</w:t>
      </w:r>
      <w:r>
        <w:rPr>
          <w:i/>
          <w:spacing w:val="12"/>
          <w:sz w:val="24"/>
        </w:rPr>
        <w:t xml:space="preserve"> </w:t>
      </w:r>
      <w:r>
        <w:rPr>
          <w:i/>
          <w:sz w:val="24"/>
        </w:rPr>
        <w:t>Time</w:t>
      </w:r>
      <w:r>
        <w:rPr>
          <w:i/>
          <w:spacing w:val="-11"/>
          <w:sz w:val="24"/>
        </w:rPr>
        <w:t xml:space="preserve"> </w:t>
      </w:r>
      <w:r>
        <w:rPr>
          <w:i/>
          <w:sz w:val="24"/>
        </w:rPr>
        <w:t>Deposit</w:t>
      </w:r>
      <w:r>
        <w:rPr>
          <w:i/>
          <w:spacing w:val="-9"/>
          <w:sz w:val="24"/>
        </w:rPr>
        <w:t xml:space="preserve"> </w:t>
      </w:r>
      <w:r>
        <w:rPr>
          <w:i/>
          <w:sz w:val="24"/>
        </w:rPr>
        <w:t>Account</w:t>
      </w:r>
      <w:r>
        <w:rPr>
          <w:i/>
          <w:spacing w:val="-8"/>
          <w:sz w:val="24"/>
        </w:rPr>
        <w:t xml:space="preserve"> </w:t>
      </w:r>
      <w:r>
        <w:rPr>
          <w:i/>
          <w:spacing w:val="-2"/>
          <w:sz w:val="24"/>
        </w:rPr>
        <w:t>Agreement.</w:t>
      </w:r>
    </w:p>
    <w:p w:rsidR="001B29C9" w:rsidRDefault="001B29C9">
      <w:pPr>
        <w:pStyle w:val="BodyText"/>
        <w:spacing w:before="171"/>
        <w:rPr>
          <w:i/>
        </w:rPr>
      </w:pPr>
    </w:p>
    <w:p w:rsidR="001B29C9" w:rsidRDefault="005C4227">
      <w:pPr>
        <w:spacing w:before="1"/>
        <w:ind w:left="1613"/>
        <w:rPr>
          <w:b/>
          <w:i/>
          <w:sz w:val="28"/>
        </w:rPr>
      </w:pPr>
      <w:r>
        <w:rPr>
          <w:b/>
          <w:color w:val="365F91"/>
          <w:sz w:val="28"/>
        </w:rPr>
        <w:t>Section</w:t>
      </w:r>
      <w:r>
        <w:rPr>
          <w:b/>
          <w:color w:val="365F91"/>
          <w:spacing w:val="-15"/>
          <w:sz w:val="28"/>
        </w:rPr>
        <w:t xml:space="preserve"> </w:t>
      </w:r>
      <w:hyperlink w:anchor="_bookmark5" w:history="1">
        <w:r>
          <w:rPr>
            <w:b/>
            <w:color w:val="365F91"/>
            <w:sz w:val="28"/>
          </w:rPr>
          <w:t>6</w:t>
        </w:r>
      </w:hyperlink>
      <w:r>
        <w:rPr>
          <w:b/>
          <w:color w:val="365F91"/>
          <w:sz w:val="28"/>
        </w:rPr>
        <w:t>.</w:t>
      </w:r>
      <w:r>
        <w:rPr>
          <w:b/>
          <w:color w:val="365F91"/>
          <w:spacing w:val="-16"/>
          <w:sz w:val="28"/>
        </w:rPr>
        <w:t xml:space="preserve"> </w:t>
      </w:r>
      <w:r>
        <w:rPr>
          <w:b/>
          <w:i/>
          <w:color w:val="365F91"/>
          <w:sz w:val="28"/>
        </w:rPr>
        <w:t>What</w:t>
      </w:r>
      <w:r>
        <w:rPr>
          <w:b/>
          <w:i/>
          <w:color w:val="365F91"/>
          <w:spacing w:val="-9"/>
          <w:sz w:val="28"/>
        </w:rPr>
        <w:t xml:space="preserve"> </w:t>
      </w:r>
      <w:r>
        <w:rPr>
          <w:b/>
          <w:i/>
          <w:color w:val="365F91"/>
          <w:sz w:val="28"/>
        </w:rPr>
        <w:t>personal</w:t>
      </w:r>
      <w:r>
        <w:rPr>
          <w:b/>
          <w:i/>
          <w:color w:val="365F91"/>
          <w:spacing w:val="6"/>
          <w:sz w:val="28"/>
        </w:rPr>
        <w:t xml:space="preserve"> </w:t>
      </w:r>
      <w:r>
        <w:rPr>
          <w:b/>
          <w:i/>
          <w:color w:val="365F91"/>
          <w:sz w:val="28"/>
        </w:rPr>
        <w:t>data</w:t>
      </w:r>
      <w:r>
        <w:rPr>
          <w:b/>
          <w:i/>
          <w:color w:val="365F91"/>
          <w:spacing w:val="-15"/>
          <w:sz w:val="28"/>
        </w:rPr>
        <w:t xml:space="preserve"> </w:t>
      </w:r>
      <w:r>
        <w:rPr>
          <w:b/>
          <w:i/>
          <w:color w:val="365F91"/>
          <w:sz w:val="28"/>
        </w:rPr>
        <w:t>do</w:t>
      </w:r>
      <w:r>
        <w:rPr>
          <w:b/>
          <w:i/>
          <w:color w:val="365F91"/>
          <w:spacing w:val="1"/>
          <w:sz w:val="28"/>
        </w:rPr>
        <w:t xml:space="preserve"> </w:t>
      </w:r>
      <w:r>
        <w:rPr>
          <w:b/>
          <w:i/>
          <w:color w:val="365F91"/>
          <w:sz w:val="28"/>
        </w:rPr>
        <w:t>we</w:t>
      </w:r>
      <w:r>
        <w:rPr>
          <w:b/>
          <w:i/>
          <w:color w:val="365F91"/>
          <w:spacing w:val="-4"/>
          <w:sz w:val="28"/>
        </w:rPr>
        <w:t xml:space="preserve"> </w:t>
      </w:r>
      <w:r>
        <w:rPr>
          <w:b/>
          <w:i/>
          <w:color w:val="365F91"/>
          <w:spacing w:val="-2"/>
          <w:sz w:val="28"/>
        </w:rPr>
        <w:t>process?</w:t>
      </w:r>
    </w:p>
    <w:p w:rsidR="001B29C9" w:rsidRDefault="005C4227">
      <w:pPr>
        <w:pStyle w:val="Heading3"/>
        <w:spacing w:before="146"/>
        <w:ind w:left="3296" w:firstLine="0"/>
      </w:pPr>
      <w:r>
        <w:t>B.</w:t>
      </w:r>
      <w:r>
        <w:rPr>
          <w:spacing w:val="62"/>
          <w:w w:val="150"/>
        </w:rPr>
        <w:t xml:space="preserve"> </w:t>
      </w:r>
      <w:r>
        <w:t>List</w:t>
      </w:r>
      <w:r>
        <w:rPr>
          <w:spacing w:val="-9"/>
        </w:rPr>
        <w:t xml:space="preserve"> </w:t>
      </w:r>
      <w:r>
        <w:t>of</w:t>
      </w:r>
      <w:r>
        <w:rPr>
          <w:spacing w:val="-2"/>
        </w:rPr>
        <w:t xml:space="preserve"> </w:t>
      </w:r>
      <w:r>
        <w:t>personal</w:t>
      </w:r>
      <w:r>
        <w:rPr>
          <w:spacing w:val="13"/>
        </w:rPr>
        <w:t xml:space="preserve"> </w:t>
      </w:r>
      <w:r>
        <w:rPr>
          <w:spacing w:val="-4"/>
        </w:rPr>
        <w:t>data</w:t>
      </w:r>
    </w:p>
    <w:p w:rsidR="001B29C9" w:rsidRDefault="001B29C9">
      <w:pPr>
        <w:pStyle w:val="BodyText"/>
        <w:spacing w:before="67"/>
        <w:rPr>
          <w:b/>
          <w:i/>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7"/>
        <w:gridCol w:w="6608"/>
      </w:tblGrid>
      <w:tr w:rsidR="001B29C9">
        <w:trPr>
          <w:trHeight w:val="1243"/>
        </w:trPr>
        <w:tc>
          <w:tcPr>
            <w:tcW w:w="1697" w:type="dxa"/>
            <w:tcBorders>
              <w:bottom w:val="single" w:sz="8" w:space="0" w:color="000000"/>
            </w:tcBorders>
            <w:shd w:val="clear" w:color="auto" w:fill="C5D9F0"/>
          </w:tcPr>
          <w:p w:rsidR="001B29C9" w:rsidRDefault="001B29C9">
            <w:pPr>
              <w:pStyle w:val="TableParagraph"/>
              <w:spacing w:before="199"/>
              <w:rPr>
                <w:b/>
                <w:i/>
                <w:sz w:val="24"/>
              </w:rPr>
            </w:pPr>
          </w:p>
          <w:p w:rsidR="001B29C9" w:rsidRDefault="005C4227">
            <w:pPr>
              <w:pStyle w:val="TableParagraph"/>
              <w:ind w:left="127"/>
              <w:rPr>
                <w:b/>
                <w:sz w:val="24"/>
              </w:rPr>
            </w:pPr>
            <w:r>
              <w:rPr>
                <w:b/>
                <w:spacing w:val="-5"/>
                <w:sz w:val="24"/>
              </w:rPr>
              <w:t>KYC</w:t>
            </w:r>
          </w:p>
        </w:tc>
        <w:tc>
          <w:tcPr>
            <w:tcW w:w="6608" w:type="dxa"/>
            <w:tcBorders>
              <w:bottom w:val="single" w:sz="8" w:space="0" w:color="000000"/>
            </w:tcBorders>
          </w:tcPr>
          <w:p w:rsidR="001B29C9" w:rsidRDefault="005C4227">
            <w:pPr>
              <w:pStyle w:val="TableParagraph"/>
              <w:spacing w:before="27" w:line="252" w:lineRule="auto"/>
              <w:ind w:left="127" w:right="73"/>
              <w:jc w:val="both"/>
              <w:rPr>
                <w:sz w:val="24"/>
              </w:rPr>
            </w:pPr>
            <w:r>
              <w:rPr>
                <w:sz w:val="24"/>
              </w:rPr>
              <w:t>The Milan branch does not provide investment services. Therefore, it does not process personal data relating to the provision of investment services.</w:t>
            </w:r>
          </w:p>
        </w:tc>
      </w:tr>
    </w:tbl>
    <w:p w:rsidR="001B29C9" w:rsidRDefault="001B29C9">
      <w:pPr>
        <w:pStyle w:val="BodyText"/>
        <w:spacing w:before="174"/>
        <w:rPr>
          <w:b/>
          <w:i/>
        </w:rPr>
      </w:pPr>
    </w:p>
    <w:p w:rsidR="001B29C9" w:rsidRDefault="005C4227">
      <w:pPr>
        <w:ind w:left="608"/>
        <w:rPr>
          <w:b/>
          <w:sz w:val="28"/>
        </w:rPr>
      </w:pPr>
      <w:r>
        <w:rPr>
          <w:b/>
          <w:color w:val="365F91"/>
          <w:sz w:val="28"/>
        </w:rPr>
        <w:t>Section</w:t>
      </w:r>
      <w:r>
        <w:rPr>
          <w:b/>
          <w:color w:val="365F91"/>
          <w:spacing w:val="-15"/>
          <w:sz w:val="28"/>
        </w:rPr>
        <w:t xml:space="preserve"> </w:t>
      </w:r>
      <w:hyperlink w:anchor="_bookmark8" w:history="1">
        <w:r>
          <w:rPr>
            <w:b/>
            <w:color w:val="365F91"/>
            <w:sz w:val="28"/>
          </w:rPr>
          <w:t>9</w:t>
        </w:r>
      </w:hyperlink>
      <w:r>
        <w:rPr>
          <w:b/>
          <w:color w:val="365F91"/>
          <w:sz w:val="28"/>
        </w:rPr>
        <w:t>.</w:t>
      </w:r>
      <w:r>
        <w:rPr>
          <w:b/>
          <w:color w:val="365F91"/>
          <w:spacing w:val="-15"/>
          <w:sz w:val="28"/>
        </w:rPr>
        <w:t xml:space="preserve"> </w:t>
      </w:r>
      <w:r>
        <w:rPr>
          <w:b/>
          <w:color w:val="365F91"/>
          <w:sz w:val="28"/>
        </w:rPr>
        <w:t>Do we</w:t>
      </w:r>
      <w:r>
        <w:rPr>
          <w:b/>
          <w:color w:val="365F91"/>
          <w:spacing w:val="-7"/>
          <w:sz w:val="28"/>
        </w:rPr>
        <w:t xml:space="preserve"> </w:t>
      </w:r>
      <w:r>
        <w:rPr>
          <w:b/>
          <w:color w:val="365F91"/>
          <w:sz w:val="28"/>
        </w:rPr>
        <w:t>transfer</w:t>
      </w:r>
      <w:r>
        <w:rPr>
          <w:b/>
          <w:color w:val="365F91"/>
          <w:spacing w:val="-10"/>
          <w:sz w:val="28"/>
        </w:rPr>
        <w:t xml:space="preserve"> </w:t>
      </w:r>
      <w:r>
        <w:rPr>
          <w:b/>
          <w:color w:val="365F91"/>
          <w:sz w:val="28"/>
        </w:rPr>
        <w:t>your</w:t>
      </w:r>
      <w:r>
        <w:rPr>
          <w:b/>
          <w:color w:val="365F91"/>
          <w:spacing w:val="-9"/>
          <w:sz w:val="28"/>
        </w:rPr>
        <w:t xml:space="preserve"> </w:t>
      </w:r>
      <w:r>
        <w:rPr>
          <w:b/>
          <w:color w:val="365F91"/>
          <w:sz w:val="28"/>
        </w:rPr>
        <w:t>personal</w:t>
      </w:r>
      <w:r>
        <w:rPr>
          <w:b/>
          <w:color w:val="365F91"/>
          <w:spacing w:val="-8"/>
          <w:sz w:val="28"/>
        </w:rPr>
        <w:t xml:space="preserve"> </w:t>
      </w:r>
      <w:r>
        <w:rPr>
          <w:b/>
          <w:color w:val="365F91"/>
          <w:sz w:val="28"/>
        </w:rPr>
        <w:t>data</w:t>
      </w:r>
      <w:r>
        <w:rPr>
          <w:b/>
          <w:color w:val="365F91"/>
          <w:spacing w:val="-20"/>
          <w:sz w:val="28"/>
        </w:rPr>
        <w:t xml:space="preserve"> </w:t>
      </w:r>
      <w:r>
        <w:rPr>
          <w:b/>
          <w:color w:val="365F91"/>
          <w:sz w:val="28"/>
        </w:rPr>
        <w:t>outside</w:t>
      </w:r>
      <w:r>
        <w:rPr>
          <w:b/>
          <w:color w:val="365F91"/>
          <w:spacing w:val="-7"/>
          <w:sz w:val="28"/>
        </w:rPr>
        <w:t xml:space="preserve"> </w:t>
      </w:r>
      <w:r>
        <w:rPr>
          <w:b/>
          <w:color w:val="365F91"/>
          <w:sz w:val="28"/>
        </w:rPr>
        <w:t>of</w:t>
      </w:r>
      <w:r>
        <w:rPr>
          <w:b/>
          <w:color w:val="365F91"/>
          <w:spacing w:val="-14"/>
          <w:sz w:val="28"/>
        </w:rPr>
        <w:t xml:space="preserve"> </w:t>
      </w:r>
      <w:r>
        <w:rPr>
          <w:b/>
          <w:color w:val="365F91"/>
          <w:sz w:val="28"/>
        </w:rPr>
        <w:t>the</w:t>
      </w:r>
      <w:r>
        <w:rPr>
          <w:b/>
          <w:color w:val="365F91"/>
          <w:spacing w:val="-7"/>
          <w:sz w:val="28"/>
        </w:rPr>
        <w:t xml:space="preserve"> </w:t>
      </w:r>
      <w:r>
        <w:rPr>
          <w:b/>
          <w:color w:val="365F91"/>
          <w:spacing w:val="-5"/>
          <w:sz w:val="28"/>
        </w:rPr>
        <w:t>EU?</w:t>
      </w:r>
    </w:p>
    <w:p w:rsidR="001B29C9" w:rsidRDefault="005C4227">
      <w:pPr>
        <w:pStyle w:val="Heading3"/>
        <w:spacing w:before="147"/>
        <w:ind w:left="2951" w:firstLine="0"/>
      </w:pPr>
      <w:r>
        <w:t>B.</w:t>
      </w:r>
      <w:r>
        <w:rPr>
          <w:spacing w:val="68"/>
          <w:w w:val="150"/>
        </w:rPr>
        <w:t xml:space="preserve"> </w:t>
      </w:r>
      <w:r>
        <w:t>Central</w:t>
      </w:r>
      <w:r>
        <w:t>ised</w:t>
      </w:r>
      <w:r>
        <w:rPr>
          <w:spacing w:val="-5"/>
        </w:rPr>
        <w:t xml:space="preserve"> </w:t>
      </w:r>
      <w:r>
        <w:t>corporate</w:t>
      </w:r>
      <w:r>
        <w:rPr>
          <w:spacing w:val="3"/>
        </w:rPr>
        <w:t xml:space="preserve"> </w:t>
      </w:r>
      <w:r>
        <w:rPr>
          <w:spacing w:val="-4"/>
        </w:rPr>
        <w:t>tools</w:t>
      </w:r>
    </w:p>
    <w:p w:rsidR="001B29C9" w:rsidRDefault="001B29C9">
      <w:pPr>
        <w:pStyle w:val="BodyText"/>
        <w:spacing w:before="44"/>
        <w:rPr>
          <w:b/>
          <w:i/>
        </w:rPr>
      </w:pPr>
    </w:p>
    <w:p w:rsidR="001B29C9" w:rsidRDefault="005C4227">
      <w:pPr>
        <w:pStyle w:val="BodyText"/>
        <w:spacing w:before="1"/>
        <w:ind w:left="142"/>
        <w:jc w:val="both"/>
      </w:pPr>
      <w:r>
        <w:t>In</w:t>
      </w:r>
      <w:r>
        <w:rPr>
          <w:spacing w:val="-16"/>
        </w:rPr>
        <w:t xml:space="preserve"> </w:t>
      </w:r>
      <w:r>
        <w:t>addition</w:t>
      </w:r>
      <w:r>
        <w:rPr>
          <w:spacing w:val="-10"/>
        </w:rPr>
        <w:t xml:space="preserve"> </w:t>
      </w:r>
      <w:r>
        <w:t>to</w:t>
      </w:r>
      <w:r>
        <w:rPr>
          <w:spacing w:val="-12"/>
        </w:rPr>
        <w:t xml:space="preserve"> </w:t>
      </w:r>
      <w:r>
        <w:t>the</w:t>
      </w:r>
      <w:r>
        <w:rPr>
          <w:spacing w:val="-6"/>
        </w:rPr>
        <w:t xml:space="preserve"> </w:t>
      </w:r>
      <w:r>
        <w:t>personal</w:t>
      </w:r>
      <w:r>
        <w:rPr>
          <w:spacing w:val="-14"/>
        </w:rPr>
        <w:t xml:space="preserve"> </w:t>
      </w:r>
      <w:r>
        <w:t>data</w:t>
      </w:r>
      <w:r>
        <w:rPr>
          <w:spacing w:val="-13"/>
        </w:rPr>
        <w:t xml:space="preserve"> </w:t>
      </w:r>
      <w:r>
        <w:t>listed</w:t>
      </w:r>
      <w:r>
        <w:rPr>
          <w:spacing w:val="-12"/>
        </w:rPr>
        <w:t xml:space="preserve"> </w:t>
      </w:r>
      <w:r>
        <w:t>in</w:t>
      </w:r>
      <w:r>
        <w:rPr>
          <w:spacing w:val="-11"/>
        </w:rPr>
        <w:t xml:space="preserve"> </w:t>
      </w:r>
      <w:r>
        <w:t>the</w:t>
      </w:r>
      <w:r>
        <w:rPr>
          <w:spacing w:val="-6"/>
        </w:rPr>
        <w:t xml:space="preserve"> </w:t>
      </w:r>
      <w:r>
        <w:t>Data</w:t>
      </w:r>
      <w:r>
        <w:rPr>
          <w:spacing w:val="-3"/>
        </w:rPr>
        <w:t xml:space="preserve"> </w:t>
      </w:r>
      <w:r>
        <w:t>Protection</w:t>
      </w:r>
      <w:r>
        <w:rPr>
          <w:spacing w:val="-11"/>
        </w:rPr>
        <w:t xml:space="preserve"> </w:t>
      </w:r>
      <w:r>
        <w:t>Information</w:t>
      </w:r>
      <w:r>
        <w:rPr>
          <w:spacing w:val="-12"/>
        </w:rPr>
        <w:t xml:space="preserve"> </w:t>
      </w:r>
      <w:r>
        <w:t>Notice</w:t>
      </w:r>
      <w:r>
        <w:rPr>
          <w:spacing w:val="-5"/>
        </w:rPr>
        <w:t xml:space="preserve"> </w:t>
      </w:r>
      <w:r>
        <w:rPr>
          <w:spacing w:val="-2"/>
        </w:rPr>
        <w:t>under</w:t>
      </w:r>
    </w:p>
    <w:p w:rsidR="001B29C9" w:rsidRDefault="005C4227">
      <w:pPr>
        <w:pStyle w:val="BodyText"/>
        <w:spacing w:before="7"/>
        <w:ind w:left="142"/>
        <w:jc w:val="both"/>
      </w:pPr>
      <w:r>
        <w:rPr>
          <w:b/>
          <w:color w:val="365F91"/>
        </w:rPr>
        <w:t>Section</w:t>
      </w:r>
      <w:r>
        <w:rPr>
          <w:b/>
          <w:color w:val="365F91"/>
          <w:spacing w:val="-12"/>
        </w:rPr>
        <w:t xml:space="preserve"> </w:t>
      </w:r>
      <w:hyperlink w:anchor="_bookmark8" w:history="1">
        <w:r>
          <w:rPr>
            <w:b/>
            <w:color w:val="365F91"/>
          </w:rPr>
          <w:t>9</w:t>
        </w:r>
      </w:hyperlink>
      <w:r>
        <w:rPr>
          <w:b/>
          <w:color w:val="365F91"/>
        </w:rPr>
        <w:t>B.</w:t>
      </w:r>
      <w:r>
        <w:t>,</w:t>
      </w:r>
      <w:r>
        <w:rPr>
          <w:spacing w:val="-12"/>
        </w:rPr>
        <w:t xml:space="preserve"> </w:t>
      </w:r>
      <w:r>
        <w:t>the</w:t>
      </w:r>
      <w:r>
        <w:rPr>
          <w:spacing w:val="2"/>
        </w:rPr>
        <w:t xml:space="preserve"> </w:t>
      </w:r>
      <w:r>
        <w:t>Bank’s</w:t>
      </w:r>
      <w:r>
        <w:rPr>
          <w:spacing w:val="-2"/>
        </w:rPr>
        <w:t xml:space="preserve"> </w:t>
      </w:r>
      <w:r>
        <w:t>Milan</w:t>
      </w:r>
      <w:r>
        <w:rPr>
          <w:spacing w:val="-5"/>
        </w:rPr>
        <w:t xml:space="preserve"> </w:t>
      </w:r>
      <w:r>
        <w:t>branch</w:t>
      </w:r>
      <w:r>
        <w:rPr>
          <w:spacing w:val="-1"/>
        </w:rPr>
        <w:t xml:space="preserve"> </w:t>
      </w:r>
      <w:r>
        <w:t>also</w:t>
      </w:r>
      <w:r>
        <w:rPr>
          <w:spacing w:val="-15"/>
        </w:rPr>
        <w:t xml:space="preserve"> </w:t>
      </w:r>
      <w:r>
        <w:t>transfers the</w:t>
      </w:r>
      <w:r>
        <w:rPr>
          <w:spacing w:val="2"/>
        </w:rPr>
        <w:t xml:space="preserve"> </w:t>
      </w:r>
      <w:r>
        <w:t>personal</w:t>
      </w:r>
      <w:r>
        <w:rPr>
          <w:spacing w:val="-8"/>
        </w:rPr>
        <w:t xml:space="preserve"> </w:t>
      </w:r>
      <w:r>
        <w:t>data</w:t>
      </w:r>
      <w:r>
        <w:rPr>
          <w:spacing w:val="6"/>
        </w:rPr>
        <w:t xml:space="preserve"> </w:t>
      </w:r>
      <w:r>
        <w:t>listed</w:t>
      </w:r>
      <w:r>
        <w:rPr>
          <w:spacing w:val="-15"/>
        </w:rPr>
        <w:t xml:space="preserve"> </w:t>
      </w:r>
      <w:r>
        <w:rPr>
          <w:spacing w:val="-2"/>
        </w:rPr>
        <w:t>below:</w:t>
      </w:r>
    </w:p>
    <w:p w:rsidR="001B29C9" w:rsidRDefault="001B29C9">
      <w:pPr>
        <w:pStyle w:val="BodyText"/>
        <w:spacing w:before="44"/>
      </w:pPr>
    </w:p>
    <w:p w:rsidR="001B29C9" w:rsidRDefault="005C4227">
      <w:pPr>
        <w:pStyle w:val="ListParagraph"/>
        <w:numPr>
          <w:ilvl w:val="0"/>
          <w:numId w:val="1"/>
        </w:numPr>
        <w:tabs>
          <w:tab w:val="left" w:pos="983"/>
        </w:tabs>
        <w:ind w:hanging="420"/>
        <w:rPr>
          <w:sz w:val="24"/>
        </w:rPr>
      </w:pPr>
      <w:r>
        <w:rPr>
          <w:sz w:val="24"/>
        </w:rPr>
        <w:t>place</w:t>
      </w:r>
      <w:r>
        <w:rPr>
          <w:spacing w:val="-13"/>
          <w:sz w:val="24"/>
        </w:rPr>
        <w:t xml:space="preserve"> </w:t>
      </w:r>
      <w:r>
        <w:rPr>
          <w:sz w:val="24"/>
        </w:rPr>
        <w:t>and</w:t>
      </w:r>
      <w:r>
        <w:rPr>
          <w:spacing w:val="-4"/>
          <w:sz w:val="24"/>
        </w:rPr>
        <w:t xml:space="preserve"> </w:t>
      </w:r>
      <w:r>
        <w:rPr>
          <w:sz w:val="24"/>
        </w:rPr>
        <w:t>date</w:t>
      </w:r>
      <w:r>
        <w:rPr>
          <w:spacing w:val="5"/>
          <w:sz w:val="24"/>
        </w:rPr>
        <w:t xml:space="preserve"> </w:t>
      </w:r>
      <w:r>
        <w:rPr>
          <w:sz w:val="24"/>
        </w:rPr>
        <w:t>of</w:t>
      </w:r>
      <w:r>
        <w:rPr>
          <w:spacing w:val="2"/>
          <w:sz w:val="24"/>
        </w:rPr>
        <w:t xml:space="preserve"> </w:t>
      </w:r>
      <w:r>
        <w:rPr>
          <w:spacing w:val="-2"/>
          <w:sz w:val="24"/>
        </w:rPr>
        <w:t>birth;</w:t>
      </w:r>
    </w:p>
    <w:p w:rsidR="001B29C9" w:rsidRDefault="005C4227">
      <w:pPr>
        <w:pStyle w:val="ListParagraph"/>
        <w:numPr>
          <w:ilvl w:val="0"/>
          <w:numId w:val="1"/>
        </w:numPr>
        <w:tabs>
          <w:tab w:val="left" w:pos="983"/>
        </w:tabs>
        <w:spacing w:before="23"/>
        <w:ind w:hanging="420"/>
        <w:rPr>
          <w:sz w:val="24"/>
        </w:rPr>
      </w:pPr>
      <w:r>
        <w:rPr>
          <w:sz w:val="24"/>
        </w:rPr>
        <w:t>ID</w:t>
      </w:r>
      <w:r>
        <w:rPr>
          <w:spacing w:val="4"/>
          <w:sz w:val="24"/>
        </w:rPr>
        <w:t xml:space="preserve"> </w:t>
      </w:r>
      <w:r>
        <w:rPr>
          <w:sz w:val="24"/>
        </w:rPr>
        <w:t>and</w:t>
      </w:r>
      <w:r>
        <w:rPr>
          <w:spacing w:val="-3"/>
          <w:sz w:val="24"/>
        </w:rPr>
        <w:t xml:space="preserve"> </w:t>
      </w:r>
      <w:r>
        <w:rPr>
          <w:sz w:val="24"/>
        </w:rPr>
        <w:t>tax</w:t>
      </w:r>
      <w:r>
        <w:rPr>
          <w:spacing w:val="-10"/>
          <w:sz w:val="24"/>
        </w:rPr>
        <w:t xml:space="preserve"> </w:t>
      </w:r>
      <w:r>
        <w:rPr>
          <w:spacing w:val="-2"/>
          <w:sz w:val="24"/>
        </w:rPr>
        <w:t>number;</w:t>
      </w:r>
    </w:p>
    <w:p w:rsidR="001B29C9" w:rsidRDefault="001B29C9">
      <w:pPr>
        <w:rPr>
          <w:sz w:val="24"/>
        </w:rPr>
        <w:sectPr w:rsidR="001B29C9">
          <w:headerReference w:type="default" r:id="rId33"/>
          <w:footerReference w:type="default" r:id="rId34"/>
          <w:pgSz w:w="11910" w:h="16850"/>
          <w:pgMar w:top="1720" w:right="1620" w:bottom="1380" w:left="1660" w:header="922" w:footer="1181" w:gutter="0"/>
          <w:cols w:space="720"/>
        </w:sectPr>
      </w:pPr>
    </w:p>
    <w:p w:rsidR="001B29C9" w:rsidRDefault="005C4227">
      <w:pPr>
        <w:pStyle w:val="ListParagraph"/>
        <w:numPr>
          <w:ilvl w:val="0"/>
          <w:numId w:val="1"/>
        </w:numPr>
        <w:tabs>
          <w:tab w:val="left" w:pos="983"/>
        </w:tabs>
        <w:spacing w:before="27"/>
        <w:ind w:hanging="420"/>
        <w:rPr>
          <w:sz w:val="24"/>
        </w:rPr>
      </w:pPr>
      <w:r>
        <w:rPr>
          <w:spacing w:val="-2"/>
          <w:sz w:val="24"/>
        </w:rPr>
        <w:lastRenderedPageBreak/>
        <w:t>passport;</w:t>
      </w:r>
    </w:p>
    <w:p w:rsidR="001B29C9" w:rsidRDefault="005C4227">
      <w:pPr>
        <w:pStyle w:val="ListParagraph"/>
        <w:numPr>
          <w:ilvl w:val="0"/>
          <w:numId w:val="1"/>
        </w:numPr>
        <w:tabs>
          <w:tab w:val="left" w:pos="983"/>
        </w:tabs>
        <w:spacing w:before="22"/>
        <w:ind w:hanging="420"/>
        <w:rPr>
          <w:sz w:val="24"/>
        </w:rPr>
      </w:pPr>
      <w:r>
        <w:rPr>
          <w:sz w:val="24"/>
        </w:rPr>
        <w:t>residence</w:t>
      </w:r>
      <w:r>
        <w:rPr>
          <w:spacing w:val="-13"/>
          <w:sz w:val="24"/>
        </w:rPr>
        <w:t xml:space="preserve"> </w:t>
      </w:r>
      <w:r>
        <w:rPr>
          <w:sz w:val="24"/>
        </w:rPr>
        <w:t>and</w:t>
      </w:r>
      <w:r>
        <w:rPr>
          <w:spacing w:val="9"/>
          <w:sz w:val="24"/>
        </w:rPr>
        <w:t xml:space="preserve"> </w:t>
      </w:r>
      <w:r>
        <w:rPr>
          <w:spacing w:val="-2"/>
          <w:sz w:val="24"/>
        </w:rPr>
        <w:t>domicile;</w:t>
      </w:r>
    </w:p>
    <w:p w:rsidR="001B29C9" w:rsidRDefault="005C4227">
      <w:pPr>
        <w:pStyle w:val="ListParagraph"/>
        <w:numPr>
          <w:ilvl w:val="0"/>
          <w:numId w:val="1"/>
        </w:numPr>
        <w:tabs>
          <w:tab w:val="left" w:pos="983"/>
        </w:tabs>
        <w:spacing w:before="7"/>
        <w:ind w:hanging="420"/>
        <w:rPr>
          <w:sz w:val="24"/>
        </w:rPr>
      </w:pPr>
      <w:r>
        <w:rPr>
          <w:sz w:val="24"/>
        </w:rPr>
        <w:t>job</w:t>
      </w:r>
      <w:r>
        <w:rPr>
          <w:spacing w:val="-9"/>
          <w:sz w:val="24"/>
        </w:rPr>
        <w:t xml:space="preserve"> </w:t>
      </w:r>
      <w:r>
        <w:rPr>
          <w:sz w:val="24"/>
        </w:rPr>
        <w:t>position;</w:t>
      </w:r>
      <w:r>
        <w:rPr>
          <w:spacing w:val="6"/>
          <w:sz w:val="24"/>
        </w:rPr>
        <w:t xml:space="preserve"> </w:t>
      </w:r>
      <w:r>
        <w:rPr>
          <w:spacing w:val="-5"/>
          <w:sz w:val="24"/>
        </w:rPr>
        <w:t>and</w:t>
      </w:r>
    </w:p>
    <w:p w:rsidR="001B29C9" w:rsidRDefault="005C4227">
      <w:pPr>
        <w:pStyle w:val="ListParagraph"/>
        <w:numPr>
          <w:ilvl w:val="0"/>
          <w:numId w:val="1"/>
        </w:numPr>
        <w:tabs>
          <w:tab w:val="left" w:pos="983"/>
        </w:tabs>
        <w:spacing w:before="22"/>
        <w:ind w:hanging="420"/>
        <w:rPr>
          <w:sz w:val="24"/>
        </w:rPr>
      </w:pPr>
      <w:r>
        <w:rPr>
          <w:spacing w:val="-2"/>
          <w:sz w:val="24"/>
        </w:rPr>
        <w:t>signature.</w:t>
      </w:r>
    </w:p>
    <w:p w:rsidR="001B29C9" w:rsidRDefault="001B29C9">
      <w:pPr>
        <w:pStyle w:val="BodyText"/>
        <w:spacing w:before="172"/>
      </w:pPr>
    </w:p>
    <w:p w:rsidR="001B29C9" w:rsidRDefault="005C4227">
      <w:pPr>
        <w:ind w:left="1719"/>
        <w:rPr>
          <w:b/>
          <w:sz w:val="28"/>
        </w:rPr>
      </w:pPr>
      <w:r>
        <w:rPr>
          <w:b/>
          <w:color w:val="365F91"/>
          <w:sz w:val="28"/>
        </w:rPr>
        <w:t>Section</w:t>
      </w:r>
      <w:r>
        <w:rPr>
          <w:b/>
          <w:color w:val="365F91"/>
          <w:spacing w:val="-17"/>
          <w:sz w:val="28"/>
        </w:rPr>
        <w:t xml:space="preserve"> </w:t>
      </w:r>
      <w:hyperlink w:anchor="_bookmark11" w:history="1">
        <w:r>
          <w:rPr>
            <w:b/>
            <w:color w:val="365F91"/>
            <w:sz w:val="28"/>
          </w:rPr>
          <w:t>12</w:t>
        </w:r>
      </w:hyperlink>
      <w:r>
        <w:rPr>
          <w:b/>
          <w:color w:val="365F91"/>
          <w:sz w:val="28"/>
        </w:rPr>
        <w:t>.</w:t>
      </w:r>
      <w:r>
        <w:rPr>
          <w:b/>
          <w:color w:val="365F91"/>
          <w:spacing w:val="-17"/>
          <w:sz w:val="28"/>
        </w:rPr>
        <w:t xml:space="preserve"> </w:t>
      </w:r>
      <w:r>
        <w:rPr>
          <w:b/>
          <w:color w:val="365F91"/>
          <w:sz w:val="28"/>
        </w:rPr>
        <w:t>How</w:t>
      </w:r>
      <w:r>
        <w:rPr>
          <w:b/>
          <w:color w:val="365F91"/>
          <w:spacing w:val="-18"/>
          <w:sz w:val="28"/>
        </w:rPr>
        <w:t xml:space="preserve"> </w:t>
      </w:r>
      <w:r>
        <w:rPr>
          <w:b/>
          <w:color w:val="365F91"/>
          <w:sz w:val="28"/>
        </w:rPr>
        <w:t>long do</w:t>
      </w:r>
      <w:r>
        <w:rPr>
          <w:b/>
          <w:color w:val="365F91"/>
          <w:spacing w:val="-3"/>
          <w:sz w:val="28"/>
        </w:rPr>
        <w:t xml:space="preserve"> </w:t>
      </w:r>
      <w:r>
        <w:rPr>
          <w:b/>
          <w:color w:val="365F91"/>
          <w:sz w:val="28"/>
        </w:rPr>
        <w:t>we</w:t>
      </w:r>
      <w:r>
        <w:rPr>
          <w:b/>
          <w:color w:val="365F91"/>
          <w:spacing w:val="6"/>
          <w:sz w:val="28"/>
        </w:rPr>
        <w:t xml:space="preserve"> </w:t>
      </w:r>
      <w:r>
        <w:rPr>
          <w:b/>
          <w:color w:val="365F91"/>
          <w:sz w:val="28"/>
        </w:rPr>
        <w:t>keep</w:t>
      </w:r>
      <w:r>
        <w:rPr>
          <w:b/>
          <w:color w:val="365F91"/>
          <w:spacing w:val="-19"/>
          <w:sz w:val="28"/>
        </w:rPr>
        <w:t xml:space="preserve"> </w:t>
      </w:r>
      <w:r>
        <w:rPr>
          <w:b/>
          <w:color w:val="365F91"/>
          <w:sz w:val="28"/>
        </w:rPr>
        <w:t>your</w:t>
      </w:r>
      <w:r>
        <w:rPr>
          <w:b/>
          <w:color w:val="365F91"/>
          <w:spacing w:val="4"/>
          <w:sz w:val="28"/>
        </w:rPr>
        <w:t xml:space="preserve"> </w:t>
      </w:r>
      <w:r>
        <w:rPr>
          <w:b/>
          <w:color w:val="365F91"/>
          <w:spacing w:val="-2"/>
          <w:sz w:val="28"/>
        </w:rPr>
        <w:t>data?</w:t>
      </w:r>
    </w:p>
    <w:p w:rsidR="001B29C9" w:rsidRDefault="005C4227">
      <w:pPr>
        <w:pStyle w:val="Heading3"/>
        <w:spacing w:before="146"/>
        <w:ind w:firstLine="0"/>
      </w:pPr>
      <w:r>
        <w:t>B.</w:t>
      </w:r>
      <w:r>
        <w:rPr>
          <w:spacing w:val="75"/>
          <w:w w:val="150"/>
        </w:rPr>
        <w:t xml:space="preserve"> </w:t>
      </w:r>
      <w:r>
        <w:t>Specific</w:t>
      </w:r>
      <w:r>
        <w:rPr>
          <w:spacing w:val="-5"/>
        </w:rPr>
        <w:t xml:space="preserve"> </w:t>
      </w:r>
      <w:r>
        <w:t>retention</w:t>
      </w:r>
      <w:r>
        <w:rPr>
          <w:spacing w:val="-16"/>
        </w:rPr>
        <w:t xml:space="preserve"> </w:t>
      </w:r>
      <w:r>
        <w:rPr>
          <w:spacing w:val="-2"/>
        </w:rPr>
        <w:t>periods</w:t>
      </w:r>
    </w:p>
    <w:p w:rsidR="001B29C9" w:rsidRDefault="001B29C9">
      <w:pPr>
        <w:pStyle w:val="BodyText"/>
        <w:spacing w:before="67"/>
        <w:rPr>
          <w:b/>
          <w:i/>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57"/>
        <w:gridCol w:w="6548"/>
      </w:tblGrid>
      <w:tr w:rsidR="001B29C9">
        <w:trPr>
          <w:trHeight w:val="1245"/>
        </w:trPr>
        <w:tc>
          <w:tcPr>
            <w:tcW w:w="1757" w:type="dxa"/>
            <w:shd w:val="clear" w:color="auto" w:fill="C5D9F0"/>
          </w:tcPr>
          <w:p w:rsidR="001B29C9" w:rsidRDefault="001B29C9">
            <w:pPr>
              <w:pStyle w:val="TableParagraph"/>
              <w:spacing w:before="198"/>
              <w:rPr>
                <w:b/>
                <w:i/>
                <w:sz w:val="24"/>
              </w:rPr>
            </w:pPr>
          </w:p>
          <w:p w:rsidR="001B29C9" w:rsidRDefault="005C4227">
            <w:pPr>
              <w:pStyle w:val="TableParagraph"/>
              <w:spacing w:before="1"/>
              <w:ind w:left="127"/>
              <w:rPr>
                <w:b/>
                <w:sz w:val="24"/>
              </w:rPr>
            </w:pPr>
            <w:r>
              <w:rPr>
                <w:b/>
                <w:sz w:val="24"/>
              </w:rPr>
              <w:t>AML</w:t>
            </w:r>
            <w:r>
              <w:rPr>
                <w:b/>
                <w:spacing w:val="-3"/>
                <w:sz w:val="24"/>
              </w:rPr>
              <w:t xml:space="preserve"> </w:t>
            </w:r>
            <w:r>
              <w:rPr>
                <w:b/>
                <w:sz w:val="24"/>
              </w:rPr>
              <w:t>and</w:t>
            </w:r>
            <w:r>
              <w:rPr>
                <w:b/>
                <w:spacing w:val="2"/>
                <w:sz w:val="24"/>
              </w:rPr>
              <w:t xml:space="preserve"> </w:t>
            </w:r>
            <w:r>
              <w:rPr>
                <w:b/>
                <w:spacing w:val="-5"/>
                <w:sz w:val="24"/>
              </w:rPr>
              <w:t>KYC</w:t>
            </w:r>
          </w:p>
        </w:tc>
        <w:tc>
          <w:tcPr>
            <w:tcW w:w="6548" w:type="dxa"/>
          </w:tcPr>
          <w:p w:rsidR="001B29C9" w:rsidRDefault="005C4227">
            <w:pPr>
              <w:pStyle w:val="TableParagraph"/>
              <w:spacing w:before="27" w:line="252" w:lineRule="auto"/>
              <w:ind w:left="112" w:right="88"/>
              <w:jc w:val="both"/>
              <w:rPr>
                <w:sz w:val="24"/>
              </w:rPr>
            </w:pPr>
            <w:r>
              <w:rPr>
                <w:sz w:val="24"/>
              </w:rPr>
              <w:t>10 years from the date of the termination of the business relationship</w:t>
            </w:r>
            <w:r>
              <w:rPr>
                <w:spacing w:val="-14"/>
                <w:sz w:val="24"/>
              </w:rPr>
              <w:t xml:space="preserve"> </w:t>
            </w:r>
            <w:r>
              <w:rPr>
                <w:sz w:val="24"/>
              </w:rPr>
              <w:t>as</w:t>
            </w:r>
            <w:r>
              <w:rPr>
                <w:spacing w:val="-14"/>
                <w:sz w:val="24"/>
              </w:rPr>
              <w:t xml:space="preserve"> </w:t>
            </w:r>
            <w:r>
              <w:rPr>
                <w:sz w:val="24"/>
              </w:rPr>
              <w:t>required</w:t>
            </w:r>
            <w:r>
              <w:rPr>
                <w:spacing w:val="-13"/>
                <w:sz w:val="24"/>
              </w:rPr>
              <w:t xml:space="preserve"> </w:t>
            </w:r>
            <w:r>
              <w:rPr>
                <w:sz w:val="24"/>
              </w:rPr>
              <w:t>by</w:t>
            </w:r>
            <w:r>
              <w:rPr>
                <w:spacing w:val="-14"/>
                <w:sz w:val="24"/>
              </w:rPr>
              <w:t xml:space="preserve"> </w:t>
            </w:r>
            <w:r>
              <w:rPr>
                <w:sz w:val="24"/>
              </w:rPr>
              <w:t>AML</w:t>
            </w:r>
            <w:r>
              <w:rPr>
                <w:spacing w:val="-3"/>
                <w:sz w:val="24"/>
              </w:rPr>
              <w:t xml:space="preserve"> </w:t>
            </w:r>
            <w:r>
              <w:rPr>
                <w:sz w:val="24"/>
              </w:rPr>
              <w:t>laws</w:t>
            </w:r>
            <w:r>
              <w:rPr>
                <w:spacing w:val="-10"/>
                <w:sz w:val="24"/>
              </w:rPr>
              <w:t xml:space="preserve"> </w:t>
            </w:r>
            <w:r>
              <w:rPr>
                <w:sz w:val="24"/>
              </w:rPr>
              <w:t>and</w:t>
            </w:r>
            <w:r>
              <w:rPr>
                <w:spacing w:val="-14"/>
                <w:sz w:val="24"/>
              </w:rPr>
              <w:t xml:space="preserve"> </w:t>
            </w:r>
            <w:r>
              <w:rPr>
                <w:sz w:val="24"/>
              </w:rPr>
              <w:t>regulations</w:t>
            </w:r>
            <w:r>
              <w:rPr>
                <w:spacing w:val="-10"/>
                <w:sz w:val="24"/>
              </w:rPr>
              <w:t xml:space="preserve"> </w:t>
            </w:r>
            <w:r>
              <w:rPr>
                <w:sz w:val="24"/>
              </w:rPr>
              <w:t>to</w:t>
            </w:r>
            <w:r>
              <w:rPr>
                <w:spacing w:val="-14"/>
                <w:sz w:val="24"/>
              </w:rPr>
              <w:t xml:space="preserve"> </w:t>
            </w:r>
            <w:r>
              <w:rPr>
                <w:sz w:val="24"/>
              </w:rPr>
              <w:t>which</w:t>
            </w:r>
            <w:r>
              <w:rPr>
                <w:spacing w:val="-11"/>
                <w:sz w:val="24"/>
              </w:rPr>
              <w:t xml:space="preserve"> </w:t>
            </w:r>
            <w:r>
              <w:rPr>
                <w:sz w:val="24"/>
              </w:rPr>
              <w:t>we are subject</w:t>
            </w:r>
            <w:r>
              <w:rPr>
                <w:spacing w:val="-11"/>
                <w:sz w:val="24"/>
              </w:rPr>
              <w:t xml:space="preserve"> </w:t>
            </w:r>
            <w:r>
              <w:rPr>
                <w:sz w:val="24"/>
              </w:rPr>
              <w:t>(or more if</w:t>
            </w:r>
            <w:r>
              <w:rPr>
                <w:spacing w:val="-3"/>
                <w:sz w:val="24"/>
              </w:rPr>
              <w:t xml:space="preserve"> </w:t>
            </w:r>
            <w:r>
              <w:rPr>
                <w:sz w:val="24"/>
              </w:rPr>
              <w:t>required by the authorities).</w:t>
            </w:r>
          </w:p>
        </w:tc>
      </w:tr>
      <w:tr w:rsidR="001B29C9">
        <w:trPr>
          <w:trHeight w:val="1561"/>
        </w:trPr>
        <w:tc>
          <w:tcPr>
            <w:tcW w:w="1757" w:type="dxa"/>
            <w:shd w:val="clear" w:color="auto" w:fill="C5D9F0"/>
          </w:tcPr>
          <w:p w:rsidR="001B29C9" w:rsidRDefault="005C4227">
            <w:pPr>
              <w:pStyle w:val="TableParagraph"/>
              <w:spacing w:before="27" w:line="254" w:lineRule="auto"/>
              <w:ind w:left="127" w:right="132"/>
              <w:rPr>
                <w:b/>
                <w:sz w:val="24"/>
              </w:rPr>
            </w:pPr>
            <w:r>
              <w:rPr>
                <w:b/>
                <w:sz w:val="24"/>
              </w:rPr>
              <w:t>Commercial</w:t>
            </w:r>
            <w:r>
              <w:rPr>
                <w:b/>
                <w:spacing w:val="-4"/>
                <w:sz w:val="24"/>
              </w:rPr>
              <w:t xml:space="preserve"> </w:t>
            </w:r>
            <w:r>
              <w:rPr>
                <w:b/>
                <w:sz w:val="24"/>
              </w:rPr>
              <w:t>/ contractual</w:t>
            </w:r>
            <w:r>
              <w:rPr>
                <w:b/>
                <w:spacing w:val="-4"/>
                <w:sz w:val="24"/>
              </w:rPr>
              <w:t xml:space="preserve"> </w:t>
            </w:r>
            <w:r>
              <w:rPr>
                <w:b/>
                <w:sz w:val="24"/>
              </w:rPr>
              <w:t>/ accounting / tax</w:t>
            </w:r>
            <w:r>
              <w:rPr>
                <w:b/>
                <w:spacing w:val="-15"/>
                <w:sz w:val="24"/>
              </w:rPr>
              <w:t xml:space="preserve"> </w:t>
            </w:r>
            <w:r>
              <w:rPr>
                <w:b/>
                <w:sz w:val="24"/>
              </w:rPr>
              <w:t>supporting</w:t>
            </w:r>
          </w:p>
          <w:p w:rsidR="001B29C9" w:rsidRDefault="005C4227">
            <w:pPr>
              <w:pStyle w:val="TableParagraph"/>
              <w:spacing w:before="4" w:line="269" w:lineRule="exact"/>
              <w:ind w:left="127"/>
              <w:rPr>
                <w:b/>
                <w:sz w:val="24"/>
              </w:rPr>
            </w:pPr>
            <w:r>
              <w:rPr>
                <w:b/>
                <w:spacing w:val="-2"/>
                <w:sz w:val="24"/>
              </w:rPr>
              <w:t>documentation</w:t>
            </w:r>
          </w:p>
        </w:tc>
        <w:tc>
          <w:tcPr>
            <w:tcW w:w="6548" w:type="dxa"/>
          </w:tcPr>
          <w:p w:rsidR="001B29C9" w:rsidRDefault="005C4227">
            <w:pPr>
              <w:pStyle w:val="TableParagraph"/>
              <w:spacing w:before="27" w:line="254" w:lineRule="auto"/>
              <w:ind w:left="112" w:right="78"/>
              <w:jc w:val="both"/>
              <w:rPr>
                <w:sz w:val="24"/>
              </w:rPr>
            </w:pPr>
            <w:r>
              <w:rPr>
                <w:sz w:val="24"/>
              </w:rPr>
              <w:t>10 years from the date of the termination of the business relationship</w:t>
            </w:r>
            <w:r>
              <w:rPr>
                <w:spacing w:val="-6"/>
                <w:sz w:val="24"/>
              </w:rPr>
              <w:t xml:space="preserve"> </w:t>
            </w:r>
            <w:r>
              <w:rPr>
                <w:sz w:val="24"/>
              </w:rPr>
              <w:t>as</w:t>
            </w:r>
            <w:r>
              <w:rPr>
                <w:spacing w:val="-7"/>
                <w:sz w:val="24"/>
              </w:rPr>
              <w:t xml:space="preserve"> </w:t>
            </w:r>
            <w:r>
              <w:rPr>
                <w:sz w:val="24"/>
              </w:rPr>
              <w:t>required by laws</w:t>
            </w:r>
            <w:r>
              <w:rPr>
                <w:spacing w:val="-7"/>
                <w:sz w:val="24"/>
              </w:rPr>
              <w:t xml:space="preserve"> </w:t>
            </w:r>
            <w:r>
              <w:rPr>
                <w:sz w:val="24"/>
              </w:rPr>
              <w:t>and regulations</w:t>
            </w:r>
            <w:r>
              <w:rPr>
                <w:spacing w:val="-7"/>
                <w:sz w:val="24"/>
              </w:rPr>
              <w:t xml:space="preserve"> </w:t>
            </w:r>
            <w:r>
              <w:rPr>
                <w:sz w:val="24"/>
              </w:rPr>
              <w:t xml:space="preserve">to which we are subject and to establish, exercise or defend our rights and </w:t>
            </w:r>
            <w:r>
              <w:rPr>
                <w:spacing w:val="-2"/>
                <w:sz w:val="24"/>
              </w:rPr>
              <w:t>interests</w:t>
            </w:r>
          </w:p>
        </w:tc>
      </w:tr>
      <w:tr w:rsidR="001B29C9">
        <w:trPr>
          <w:trHeight w:val="1546"/>
        </w:trPr>
        <w:tc>
          <w:tcPr>
            <w:tcW w:w="1757" w:type="dxa"/>
            <w:shd w:val="clear" w:color="auto" w:fill="C5D9F0"/>
          </w:tcPr>
          <w:p w:rsidR="001B29C9" w:rsidRDefault="001B29C9">
            <w:pPr>
              <w:pStyle w:val="TableParagraph"/>
              <w:spacing w:before="183"/>
              <w:rPr>
                <w:b/>
                <w:i/>
                <w:sz w:val="24"/>
              </w:rPr>
            </w:pPr>
          </w:p>
          <w:p w:rsidR="001B29C9" w:rsidRDefault="005C4227">
            <w:pPr>
              <w:pStyle w:val="TableParagraph"/>
              <w:spacing w:before="1" w:line="259" w:lineRule="auto"/>
              <w:ind w:left="127" w:right="132"/>
              <w:rPr>
                <w:b/>
                <w:sz w:val="24"/>
              </w:rPr>
            </w:pPr>
            <w:r>
              <w:rPr>
                <w:b/>
                <w:spacing w:val="-2"/>
                <w:sz w:val="24"/>
              </w:rPr>
              <w:t>Video recording</w:t>
            </w:r>
          </w:p>
        </w:tc>
        <w:tc>
          <w:tcPr>
            <w:tcW w:w="6548" w:type="dxa"/>
          </w:tcPr>
          <w:p w:rsidR="001B29C9" w:rsidRDefault="005C4227">
            <w:pPr>
              <w:pStyle w:val="TableParagraph"/>
              <w:spacing w:before="12"/>
              <w:ind w:left="112"/>
              <w:rPr>
                <w:sz w:val="24"/>
              </w:rPr>
            </w:pPr>
            <w:r>
              <w:rPr>
                <w:sz w:val="24"/>
              </w:rPr>
              <w:t>Maximum</w:t>
            </w:r>
            <w:r>
              <w:rPr>
                <w:spacing w:val="-8"/>
                <w:sz w:val="24"/>
              </w:rPr>
              <w:t xml:space="preserve"> </w:t>
            </w:r>
            <w:r>
              <w:rPr>
                <w:sz w:val="24"/>
              </w:rPr>
              <w:t>72</w:t>
            </w:r>
            <w:r>
              <w:rPr>
                <w:spacing w:val="-8"/>
                <w:sz w:val="24"/>
              </w:rPr>
              <w:t xml:space="preserve"> </w:t>
            </w:r>
            <w:r>
              <w:rPr>
                <w:sz w:val="24"/>
              </w:rPr>
              <w:t>hours</w:t>
            </w:r>
            <w:r>
              <w:rPr>
                <w:spacing w:val="10"/>
                <w:sz w:val="24"/>
              </w:rPr>
              <w:t xml:space="preserve"> </w:t>
            </w:r>
            <w:r>
              <w:rPr>
                <w:sz w:val="24"/>
              </w:rPr>
              <w:t>from</w:t>
            </w:r>
            <w:r>
              <w:rPr>
                <w:spacing w:val="-7"/>
                <w:sz w:val="24"/>
              </w:rPr>
              <w:t xml:space="preserve"> </w:t>
            </w:r>
            <w:r>
              <w:rPr>
                <w:sz w:val="24"/>
              </w:rPr>
              <w:t>the</w:t>
            </w:r>
            <w:r>
              <w:rPr>
                <w:spacing w:val="-8"/>
                <w:sz w:val="24"/>
              </w:rPr>
              <w:t xml:space="preserve"> </w:t>
            </w:r>
            <w:r>
              <w:rPr>
                <w:spacing w:val="-2"/>
                <w:sz w:val="24"/>
              </w:rPr>
              <w:t>recording.</w:t>
            </w:r>
          </w:p>
          <w:p w:rsidR="001B29C9" w:rsidRDefault="001B29C9">
            <w:pPr>
              <w:pStyle w:val="TableParagraph"/>
              <w:spacing w:before="44"/>
              <w:rPr>
                <w:b/>
                <w:i/>
                <w:sz w:val="24"/>
              </w:rPr>
            </w:pPr>
          </w:p>
          <w:p w:rsidR="001B29C9" w:rsidRDefault="005C4227">
            <w:pPr>
              <w:pStyle w:val="TableParagraph"/>
              <w:spacing w:line="259" w:lineRule="auto"/>
              <w:ind w:left="112"/>
              <w:rPr>
                <w:sz w:val="24"/>
              </w:rPr>
            </w:pPr>
            <w:r>
              <w:rPr>
                <w:sz w:val="24"/>
              </w:rPr>
              <w:t>More</w:t>
            </w:r>
            <w:r>
              <w:rPr>
                <w:spacing w:val="1"/>
                <w:sz w:val="24"/>
              </w:rPr>
              <w:t xml:space="preserve"> </w:t>
            </w:r>
            <w:r>
              <w:rPr>
                <w:sz w:val="24"/>
              </w:rPr>
              <w:t>in</w:t>
            </w:r>
            <w:r>
              <w:rPr>
                <w:spacing w:val="-9"/>
                <w:sz w:val="24"/>
              </w:rPr>
              <w:t xml:space="preserve"> </w:t>
            </w:r>
            <w:r>
              <w:rPr>
                <w:sz w:val="24"/>
              </w:rPr>
              <w:t>case</w:t>
            </w:r>
            <w:r>
              <w:rPr>
                <w:spacing w:val="-14"/>
                <w:sz w:val="24"/>
              </w:rPr>
              <w:t xml:space="preserve"> </w:t>
            </w:r>
            <w:r>
              <w:rPr>
                <w:sz w:val="24"/>
              </w:rPr>
              <w:t>of</w:t>
            </w:r>
            <w:r>
              <w:rPr>
                <w:spacing w:val="-14"/>
                <w:sz w:val="24"/>
              </w:rPr>
              <w:t xml:space="preserve"> </w:t>
            </w:r>
            <w:r>
              <w:rPr>
                <w:sz w:val="24"/>
              </w:rPr>
              <w:t>an</w:t>
            </w:r>
            <w:r>
              <w:rPr>
                <w:spacing w:val="-8"/>
                <w:sz w:val="24"/>
              </w:rPr>
              <w:t xml:space="preserve"> </w:t>
            </w:r>
            <w:r>
              <w:rPr>
                <w:sz w:val="24"/>
              </w:rPr>
              <w:t>incident</w:t>
            </w:r>
            <w:r>
              <w:rPr>
                <w:spacing w:val="-8"/>
                <w:sz w:val="24"/>
              </w:rPr>
              <w:t xml:space="preserve"> </w:t>
            </w:r>
            <w:r>
              <w:rPr>
                <w:sz w:val="24"/>
              </w:rPr>
              <w:t>to</w:t>
            </w:r>
            <w:r>
              <w:rPr>
                <w:spacing w:val="-10"/>
                <w:sz w:val="24"/>
              </w:rPr>
              <w:t xml:space="preserve"> </w:t>
            </w:r>
            <w:r>
              <w:rPr>
                <w:sz w:val="24"/>
              </w:rPr>
              <w:t>the</w:t>
            </w:r>
            <w:r>
              <w:rPr>
                <w:spacing w:val="9"/>
                <w:sz w:val="24"/>
              </w:rPr>
              <w:t xml:space="preserve"> </w:t>
            </w:r>
            <w:r>
              <w:rPr>
                <w:sz w:val="24"/>
              </w:rPr>
              <w:t>extent</w:t>
            </w:r>
            <w:r>
              <w:rPr>
                <w:spacing w:val="-8"/>
                <w:sz w:val="24"/>
              </w:rPr>
              <w:t xml:space="preserve"> </w:t>
            </w:r>
            <w:r>
              <w:rPr>
                <w:sz w:val="24"/>
              </w:rPr>
              <w:t>necessary</w:t>
            </w:r>
            <w:r>
              <w:rPr>
                <w:spacing w:val="-14"/>
                <w:sz w:val="24"/>
              </w:rPr>
              <w:t xml:space="preserve"> </w:t>
            </w:r>
            <w:r>
              <w:rPr>
                <w:sz w:val="24"/>
              </w:rPr>
              <w:t>to</w:t>
            </w:r>
            <w:r>
              <w:rPr>
                <w:spacing w:val="-10"/>
                <w:sz w:val="24"/>
              </w:rPr>
              <w:t xml:space="preserve"> </w:t>
            </w:r>
            <w:r>
              <w:rPr>
                <w:sz w:val="24"/>
              </w:rPr>
              <w:t>investigate and establish, exercise or</w:t>
            </w:r>
            <w:r>
              <w:rPr>
                <w:spacing w:val="-8"/>
                <w:sz w:val="24"/>
              </w:rPr>
              <w:t xml:space="preserve"> </w:t>
            </w:r>
            <w:r>
              <w:rPr>
                <w:sz w:val="24"/>
              </w:rPr>
              <w:t>defend our rights and interests.</w:t>
            </w:r>
          </w:p>
        </w:tc>
      </w:tr>
    </w:tbl>
    <w:p w:rsidR="001B29C9" w:rsidRDefault="001B29C9">
      <w:pPr>
        <w:spacing w:line="259" w:lineRule="auto"/>
        <w:rPr>
          <w:sz w:val="24"/>
        </w:rPr>
        <w:sectPr w:rsidR="001B29C9">
          <w:pgSz w:w="11910" w:h="16850"/>
          <w:pgMar w:top="1720" w:right="1620" w:bottom="1380" w:left="1660" w:header="922" w:footer="1181" w:gutter="0"/>
          <w:cols w:space="720"/>
        </w:sectPr>
      </w:pPr>
    </w:p>
    <w:p w:rsidR="001B29C9" w:rsidRDefault="005C4227">
      <w:pPr>
        <w:pStyle w:val="Heading1"/>
        <w:spacing w:before="169"/>
        <w:ind w:left="0" w:right="34"/>
        <w:jc w:val="center"/>
      </w:pPr>
      <w:bookmarkStart w:id="18" w:name="_bookmark17"/>
      <w:bookmarkEnd w:id="18"/>
      <w:r>
        <w:rPr>
          <w:color w:val="365F91"/>
        </w:rPr>
        <w:lastRenderedPageBreak/>
        <w:t>Schedule</w:t>
      </w:r>
      <w:r>
        <w:rPr>
          <w:color w:val="365F91"/>
          <w:spacing w:val="2"/>
        </w:rPr>
        <w:t xml:space="preserve"> </w:t>
      </w:r>
      <w:r>
        <w:rPr>
          <w:color w:val="365F91"/>
        </w:rPr>
        <w:t>for</w:t>
      </w:r>
      <w:r>
        <w:rPr>
          <w:color w:val="365F91"/>
          <w:spacing w:val="-11"/>
        </w:rPr>
        <w:t xml:space="preserve"> </w:t>
      </w:r>
      <w:r>
        <w:rPr>
          <w:color w:val="365F91"/>
        </w:rPr>
        <w:t>Paris</w:t>
      </w:r>
      <w:r>
        <w:rPr>
          <w:color w:val="365F91"/>
          <w:spacing w:val="-8"/>
        </w:rPr>
        <w:t xml:space="preserve"> </w:t>
      </w:r>
      <w:r>
        <w:rPr>
          <w:color w:val="365F91"/>
          <w:spacing w:val="-2"/>
        </w:rPr>
        <w:t>branch</w:t>
      </w:r>
    </w:p>
    <w:p w:rsidR="001B29C9" w:rsidRDefault="005C4227">
      <w:pPr>
        <w:pStyle w:val="BodyText"/>
        <w:spacing w:before="145" w:line="259" w:lineRule="auto"/>
        <w:ind w:left="142" w:right="189"/>
        <w:jc w:val="both"/>
      </w:pPr>
      <w:r>
        <w:t>The Bank’s</w:t>
      </w:r>
      <w:r>
        <w:rPr>
          <w:spacing w:val="-7"/>
        </w:rPr>
        <w:t xml:space="preserve"> </w:t>
      </w:r>
      <w:r>
        <w:t>Paris branch carries out different personal data processing</w:t>
      </w:r>
      <w:r>
        <w:rPr>
          <w:spacing w:val="-10"/>
        </w:rPr>
        <w:t xml:space="preserve"> </w:t>
      </w:r>
      <w:r>
        <w:t>activities</w:t>
      </w:r>
      <w:r>
        <w:rPr>
          <w:spacing w:val="-6"/>
        </w:rPr>
        <w:t xml:space="preserve"> </w:t>
      </w:r>
      <w:r>
        <w:t>than desc</w:t>
      </w:r>
      <w:r>
        <w:t>ribed</w:t>
      </w:r>
      <w:r>
        <w:rPr>
          <w:spacing w:val="-14"/>
        </w:rPr>
        <w:t xml:space="preserve"> </w:t>
      </w:r>
      <w:r>
        <w:t>in</w:t>
      </w:r>
      <w:r>
        <w:rPr>
          <w:spacing w:val="-14"/>
        </w:rPr>
        <w:t xml:space="preserve"> </w:t>
      </w:r>
      <w:r>
        <w:t>the</w:t>
      </w:r>
      <w:r>
        <w:rPr>
          <w:spacing w:val="-13"/>
        </w:rPr>
        <w:t xml:space="preserve"> </w:t>
      </w:r>
      <w:r>
        <w:t>Data</w:t>
      </w:r>
      <w:r>
        <w:rPr>
          <w:spacing w:val="-14"/>
        </w:rPr>
        <w:t xml:space="preserve"> </w:t>
      </w:r>
      <w:r>
        <w:t>Protection</w:t>
      </w:r>
      <w:r>
        <w:rPr>
          <w:spacing w:val="-13"/>
        </w:rPr>
        <w:t xml:space="preserve"> </w:t>
      </w:r>
      <w:r>
        <w:t>Information</w:t>
      </w:r>
      <w:r>
        <w:rPr>
          <w:spacing w:val="-13"/>
        </w:rPr>
        <w:t xml:space="preserve"> </w:t>
      </w:r>
      <w:r>
        <w:t>Notice</w:t>
      </w:r>
      <w:r>
        <w:rPr>
          <w:spacing w:val="-10"/>
        </w:rPr>
        <w:t xml:space="preserve"> </w:t>
      </w:r>
      <w:r>
        <w:t>and/or</w:t>
      </w:r>
      <w:r>
        <w:rPr>
          <w:spacing w:val="-7"/>
        </w:rPr>
        <w:t xml:space="preserve"> </w:t>
      </w:r>
      <w:r>
        <w:t>needs</w:t>
      </w:r>
      <w:r>
        <w:rPr>
          <w:spacing w:val="-14"/>
        </w:rPr>
        <w:t xml:space="preserve"> </w:t>
      </w:r>
      <w:r>
        <w:t>to</w:t>
      </w:r>
      <w:r>
        <w:rPr>
          <w:spacing w:val="-14"/>
        </w:rPr>
        <w:t xml:space="preserve"> </w:t>
      </w:r>
      <w:r>
        <w:t>provide you</w:t>
      </w:r>
      <w:r>
        <w:rPr>
          <w:spacing w:val="-14"/>
        </w:rPr>
        <w:t xml:space="preserve"> </w:t>
      </w:r>
      <w:r>
        <w:t>with additional</w:t>
      </w:r>
      <w:r>
        <w:rPr>
          <w:spacing w:val="-12"/>
        </w:rPr>
        <w:t xml:space="preserve"> </w:t>
      </w:r>
      <w:r>
        <w:t>or</w:t>
      </w:r>
      <w:r>
        <w:rPr>
          <w:spacing w:val="-2"/>
        </w:rPr>
        <w:t xml:space="preserve"> </w:t>
      </w:r>
      <w:r>
        <w:t>divergent localised</w:t>
      </w:r>
      <w:r>
        <w:rPr>
          <w:spacing w:val="-14"/>
        </w:rPr>
        <w:t xml:space="preserve"> </w:t>
      </w:r>
      <w:r>
        <w:t>information, you will</w:t>
      </w:r>
      <w:r>
        <w:rPr>
          <w:spacing w:val="-14"/>
        </w:rPr>
        <w:t xml:space="preserve"> </w:t>
      </w:r>
      <w:r>
        <w:t>find</w:t>
      </w:r>
      <w:r>
        <w:rPr>
          <w:spacing w:val="-11"/>
        </w:rPr>
        <w:t xml:space="preserve"> </w:t>
      </w:r>
      <w:r>
        <w:t>this information under</w:t>
      </w:r>
      <w:r>
        <w:rPr>
          <w:spacing w:val="-1"/>
        </w:rPr>
        <w:t xml:space="preserve"> </w:t>
      </w:r>
      <w:r>
        <w:t xml:space="preserve">the present </w:t>
      </w:r>
      <w:r>
        <w:rPr>
          <w:b/>
        </w:rPr>
        <w:t>Schedule</w:t>
      </w:r>
      <w:r>
        <w:t>.</w:t>
      </w:r>
    </w:p>
    <w:p w:rsidR="001B29C9" w:rsidRDefault="001B29C9">
      <w:pPr>
        <w:pStyle w:val="BodyText"/>
        <w:spacing w:before="2"/>
      </w:pPr>
    </w:p>
    <w:p w:rsidR="001B29C9" w:rsidRDefault="005C4227">
      <w:pPr>
        <w:pStyle w:val="Heading2"/>
      </w:pPr>
      <w:r>
        <w:t>Contact</w:t>
      </w:r>
      <w:r>
        <w:rPr>
          <w:spacing w:val="11"/>
        </w:rPr>
        <w:t xml:space="preserve"> </w:t>
      </w:r>
      <w:r>
        <w:rPr>
          <w:spacing w:val="-2"/>
        </w:rPr>
        <w:t>details:</w:t>
      </w:r>
    </w:p>
    <w:p w:rsidR="001B29C9" w:rsidRDefault="005C4227">
      <w:pPr>
        <w:pStyle w:val="BodyText"/>
        <w:spacing w:before="7" w:line="254" w:lineRule="auto"/>
        <w:ind w:left="142" w:right="5253"/>
      </w:pPr>
      <w:r>
        <w:t>Address</w:t>
      </w:r>
      <w:r>
        <w:rPr>
          <w:rFonts w:ascii="宋体" w:eastAsia="宋体"/>
        </w:rPr>
        <w:t>：</w:t>
      </w:r>
      <w:r>
        <w:t>86-88</w:t>
      </w:r>
      <w:r>
        <w:rPr>
          <w:spacing w:val="-14"/>
        </w:rPr>
        <w:t xml:space="preserve"> </w:t>
      </w:r>
      <w:r>
        <w:t>bd</w:t>
      </w:r>
      <w:r>
        <w:rPr>
          <w:spacing w:val="-14"/>
        </w:rPr>
        <w:t xml:space="preserve"> </w:t>
      </w:r>
      <w:r>
        <w:t>Haussmann 75008 Paris, France</w:t>
      </w:r>
    </w:p>
    <w:p w:rsidR="001B29C9" w:rsidRDefault="005C4227">
      <w:pPr>
        <w:pStyle w:val="BodyText"/>
        <w:spacing w:line="242" w:lineRule="auto"/>
        <w:ind w:left="142" w:right="5603"/>
      </w:pPr>
      <w:r>
        <w:rPr>
          <w:spacing w:val="-4"/>
        </w:rPr>
        <w:t>Telephone</w:t>
      </w:r>
      <w:r>
        <w:rPr>
          <w:rFonts w:ascii="宋体" w:eastAsia="宋体"/>
          <w:spacing w:val="-4"/>
        </w:rPr>
        <w:t>：</w:t>
      </w:r>
      <w:r>
        <w:rPr>
          <w:spacing w:val="-4"/>
        </w:rPr>
        <w:t xml:space="preserve">0033-155309999 </w:t>
      </w:r>
      <w:r>
        <w:rPr>
          <w:spacing w:val="-2"/>
        </w:rPr>
        <w:t>Fax</w:t>
      </w:r>
      <w:r>
        <w:rPr>
          <w:rFonts w:ascii="宋体" w:eastAsia="宋体"/>
          <w:spacing w:val="-2"/>
        </w:rPr>
        <w:t>：</w:t>
      </w:r>
      <w:r>
        <w:rPr>
          <w:spacing w:val="-2"/>
        </w:rPr>
        <w:t>0033-155309998</w:t>
      </w:r>
    </w:p>
    <w:p w:rsidR="001B29C9" w:rsidRDefault="005C4227">
      <w:pPr>
        <w:pStyle w:val="BodyText"/>
        <w:ind w:left="142"/>
      </w:pPr>
      <w:r>
        <w:t>Email:</w:t>
      </w:r>
      <w:r>
        <w:rPr>
          <w:spacing w:val="4"/>
        </w:rPr>
        <w:t xml:space="preserve"> </w:t>
      </w:r>
      <w:hyperlink r:id="rId35">
        <w:r>
          <w:rPr>
            <w:color w:val="0000FF"/>
            <w:spacing w:val="-2"/>
            <w:u w:val="single" w:color="0000FF"/>
          </w:rPr>
          <w:t>marketing.fr@eu.ccb.com</w:t>
        </w:r>
      </w:hyperlink>
    </w:p>
    <w:p w:rsidR="001B29C9" w:rsidRDefault="001B29C9">
      <w:pPr>
        <w:pStyle w:val="BodyText"/>
        <w:spacing w:before="113"/>
        <w:rPr>
          <w:sz w:val="28"/>
        </w:rPr>
      </w:pPr>
    </w:p>
    <w:p w:rsidR="001B29C9" w:rsidRDefault="005C4227">
      <w:pPr>
        <w:ind w:left="1719"/>
        <w:rPr>
          <w:b/>
          <w:sz w:val="28"/>
        </w:rPr>
      </w:pPr>
      <w:r>
        <w:rPr>
          <w:b/>
          <w:color w:val="365F91"/>
          <w:sz w:val="28"/>
        </w:rPr>
        <w:t>Section</w:t>
      </w:r>
      <w:r>
        <w:rPr>
          <w:b/>
          <w:color w:val="365F91"/>
          <w:spacing w:val="-17"/>
          <w:sz w:val="28"/>
        </w:rPr>
        <w:t xml:space="preserve"> </w:t>
      </w:r>
      <w:hyperlink w:anchor="_bookmark11" w:history="1">
        <w:r>
          <w:rPr>
            <w:b/>
            <w:color w:val="365F91"/>
            <w:sz w:val="28"/>
          </w:rPr>
          <w:t>12</w:t>
        </w:r>
      </w:hyperlink>
      <w:r>
        <w:rPr>
          <w:b/>
          <w:color w:val="365F91"/>
          <w:sz w:val="28"/>
        </w:rPr>
        <w:t>.</w:t>
      </w:r>
      <w:r>
        <w:rPr>
          <w:b/>
          <w:color w:val="365F91"/>
          <w:spacing w:val="-17"/>
          <w:sz w:val="28"/>
        </w:rPr>
        <w:t xml:space="preserve"> </w:t>
      </w:r>
      <w:r>
        <w:rPr>
          <w:b/>
          <w:color w:val="365F91"/>
          <w:sz w:val="28"/>
        </w:rPr>
        <w:t>How</w:t>
      </w:r>
      <w:r>
        <w:rPr>
          <w:b/>
          <w:color w:val="365F91"/>
          <w:spacing w:val="-18"/>
          <w:sz w:val="28"/>
        </w:rPr>
        <w:t xml:space="preserve"> </w:t>
      </w:r>
      <w:r>
        <w:rPr>
          <w:b/>
          <w:color w:val="365F91"/>
          <w:sz w:val="28"/>
        </w:rPr>
        <w:t>long do</w:t>
      </w:r>
      <w:r>
        <w:rPr>
          <w:b/>
          <w:color w:val="365F91"/>
          <w:spacing w:val="-3"/>
          <w:sz w:val="28"/>
        </w:rPr>
        <w:t xml:space="preserve"> </w:t>
      </w:r>
      <w:r>
        <w:rPr>
          <w:b/>
          <w:color w:val="365F91"/>
          <w:sz w:val="28"/>
        </w:rPr>
        <w:t>we</w:t>
      </w:r>
      <w:r>
        <w:rPr>
          <w:b/>
          <w:color w:val="365F91"/>
          <w:spacing w:val="6"/>
          <w:sz w:val="28"/>
        </w:rPr>
        <w:t xml:space="preserve"> </w:t>
      </w:r>
      <w:r>
        <w:rPr>
          <w:b/>
          <w:color w:val="365F91"/>
          <w:sz w:val="28"/>
        </w:rPr>
        <w:t>keep</w:t>
      </w:r>
      <w:r>
        <w:rPr>
          <w:b/>
          <w:color w:val="365F91"/>
          <w:spacing w:val="-19"/>
          <w:sz w:val="28"/>
        </w:rPr>
        <w:t xml:space="preserve"> </w:t>
      </w:r>
      <w:r>
        <w:rPr>
          <w:b/>
          <w:color w:val="365F91"/>
          <w:sz w:val="28"/>
        </w:rPr>
        <w:t>your</w:t>
      </w:r>
      <w:r>
        <w:rPr>
          <w:b/>
          <w:color w:val="365F91"/>
          <w:spacing w:val="4"/>
          <w:sz w:val="28"/>
        </w:rPr>
        <w:t xml:space="preserve"> </w:t>
      </w:r>
      <w:r>
        <w:rPr>
          <w:b/>
          <w:color w:val="365F91"/>
          <w:spacing w:val="-2"/>
          <w:sz w:val="28"/>
        </w:rPr>
        <w:t>data?</w:t>
      </w:r>
    </w:p>
    <w:p w:rsidR="001B29C9" w:rsidRDefault="005C4227">
      <w:pPr>
        <w:pStyle w:val="Heading3"/>
        <w:spacing w:before="162"/>
        <w:ind w:firstLine="0"/>
      </w:pPr>
      <w:r>
        <w:t>B.</w:t>
      </w:r>
      <w:r>
        <w:rPr>
          <w:spacing w:val="75"/>
          <w:w w:val="150"/>
        </w:rPr>
        <w:t xml:space="preserve"> </w:t>
      </w:r>
      <w:r>
        <w:t>Specific</w:t>
      </w:r>
      <w:r>
        <w:rPr>
          <w:spacing w:val="-5"/>
        </w:rPr>
        <w:t xml:space="preserve"> </w:t>
      </w:r>
      <w:r>
        <w:t>retention</w:t>
      </w:r>
      <w:r>
        <w:rPr>
          <w:spacing w:val="-16"/>
        </w:rPr>
        <w:t xml:space="preserve"> </w:t>
      </w:r>
      <w:r>
        <w:rPr>
          <w:spacing w:val="-2"/>
        </w:rPr>
        <w:t>periods</w:t>
      </w:r>
    </w:p>
    <w:p w:rsidR="001B29C9" w:rsidRDefault="001B29C9">
      <w:pPr>
        <w:pStyle w:val="BodyText"/>
        <w:spacing w:before="51"/>
        <w:rPr>
          <w:b/>
          <w:i/>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4"/>
        <w:gridCol w:w="5182"/>
      </w:tblGrid>
      <w:tr w:rsidR="001B29C9">
        <w:trPr>
          <w:trHeight w:val="1874"/>
        </w:trPr>
        <w:tc>
          <w:tcPr>
            <w:tcW w:w="3124" w:type="dxa"/>
            <w:tcBorders>
              <w:bottom w:val="single" w:sz="8" w:space="0" w:color="000000"/>
            </w:tcBorders>
            <w:shd w:val="clear" w:color="auto" w:fill="C5D9F0"/>
          </w:tcPr>
          <w:p w:rsidR="001B29C9" w:rsidRDefault="001B29C9">
            <w:pPr>
              <w:pStyle w:val="TableParagraph"/>
              <w:rPr>
                <w:b/>
                <w:i/>
                <w:sz w:val="24"/>
              </w:rPr>
            </w:pPr>
          </w:p>
          <w:p w:rsidR="001B29C9" w:rsidRDefault="001B29C9">
            <w:pPr>
              <w:pStyle w:val="TableParagraph"/>
              <w:spacing w:before="221"/>
              <w:rPr>
                <w:b/>
                <w:i/>
                <w:sz w:val="24"/>
              </w:rPr>
            </w:pPr>
          </w:p>
          <w:p w:rsidR="001B29C9" w:rsidRDefault="005C4227">
            <w:pPr>
              <w:pStyle w:val="TableParagraph"/>
              <w:ind w:left="127"/>
              <w:rPr>
                <w:b/>
                <w:sz w:val="24"/>
              </w:rPr>
            </w:pPr>
            <w:r>
              <w:rPr>
                <w:b/>
                <w:sz w:val="24"/>
              </w:rPr>
              <w:t>Video</w:t>
            </w:r>
            <w:r>
              <w:rPr>
                <w:b/>
                <w:spacing w:val="-7"/>
                <w:sz w:val="24"/>
              </w:rPr>
              <w:t xml:space="preserve"> </w:t>
            </w:r>
            <w:r>
              <w:rPr>
                <w:b/>
                <w:spacing w:val="-2"/>
                <w:sz w:val="24"/>
              </w:rPr>
              <w:t>recording</w:t>
            </w:r>
          </w:p>
        </w:tc>
        <w:tc>
          <w:tcPr>
            <w:tcW w:w="5182" w:type="dxa"/>
            <w:tcBorders>
              <w:bottom w:val="single" w:sz="8" w:space="0" w:color="000000"/>
            </w:tcBorders>
          </w:tcPr>
          <w:p w:rsidR="001B29C9" w:rsidRDefault="005C4227">
            <w:pPr>
              <w:pStyle w:val="TableParagraph"/>
              <w:spacing w:before="27"/>
              <w:ind w:left="112"/>
              <w:jc w:val="both"/>
              <w:rPr>
                <w:sz w:val="24"/>
              </w:rPr>
            </w:pPr>
            <w:r>
              <w:rPr>
                <w:sz w:val="24"/>
              </w:rPr>
              <w:t>Maximum</w:t>
            </w:r>
            <w:r>
              <w:rPr>
                <w:spacing w:val="-8"/>
                <w:sz w:val="24"/>
              </w:rPr>
              <w:t xml:space="preserve"> </w:t>
            </w:r>
            <w:r>
              <w:rPr>
                <w:sz w:val="24"/>
              </w:rPr>
              <w:t>1</w:t>
            </w:r>
            <w:r>
              <w:rPr>
                <w:spacing w:val="-11"/>
                <w:sz w:val="24"/>
              </w:rPr>
              <w:t xml:space="preserve"> </w:t>
            </w:r>
            <w:r>
              <w:rPr>
                <w:sz w:val="24"/>
              </w:rPr>
              <w:t>month</w:t>
            </w:r>
            <w:r>
              <w:rPr>
                <w:spacing w:val="11"/>
                <w:sz w:val="24"/>
              </w:rPr>
              <w:t xml:space="preserve"> </w:t>
            </w:r>
            <w:r>
              <w:rPr>
                <w:sz w:val="24"/>
              </w:rPr>
              <w:t>from</w:t>
            </w:r>
            <w:r>
              <w:rPr>
                <w:spacing w:val="-8"/>
                <w:sz w:val="24"/>
              </w:rPr>
              <w:t xml:space="preserve"> </w:t>
            </w:r>
            <w:r>
              <w:rPr>
                <w:sz w:val="24"/>
              </w:rPr>
              <w:t>the</w:t>
            </w:r>
            <w:r>
              <w:rPr>
                <w:spacing w:val="-8"/>
                <w:sz w:val="24"/>
              </w:rPr>
              <w:t xml:space="preserve"> </w:t>
            </w:r>
            <w:r>
              <w:rPr>
                <w:spacing w:val="-2"/>
                <w:sz w:val="24"/>
              </w:rPr>
              <w:t>recording.</w:t>
            </w:r>
          </w:p>
          <w:p w:rsidR="001B29C9" w:rsidRDefault="001B29C9">
            <w:pPr>
              <w:pStyle w:val="TableParagraph"/>
              <w:spacing w:before="44"/>
              <w:rPr>
                <w:b/>
                <w:i/>
                <w:sz w:val="24"/>
              </w:rPr>
            </w:pPr>
          </w:p>
          <w:p w:rsidR="001B29C9" w:rsidRDefault="005C4227">
            <w:pPr>
              <w:pStyle w:val="TableParagraph"/>
              <w:spacing w:line="252" w:lineRule="auto"/>
              <w:ind w:left="112" w:right="73"/>
              <w:jc w:val="both"/>
              <w:rPr>
                <w:sz w:val="24"/>
              </w:rPr>
            </w:pPr>
            <w:r>
              <w:rPr>
                <w:sz w:val="24"/>
              </w:rPr>
              <w:t>More</w:t>
            </w:r>
            <w:r>
              <w:rPr>
                <w:spacing w:val="5"/>
                <w:sz w:val="24"/>
              </w:rPr>
              <w:t xml:space="preserve"> </w:t>
            </w:r>
            <w:r>
              <w:rPr>
                <w:sz w:val="24"/>
              </w:rPr>
              <w:t>in</w:t>
            </w:r>
            <w:r>
              <w:rPr>
                <w:spacing w:val="-7"/>
                <w:sz w:val="24"/>
              </w:rPr>
              <w:t xml:space="preserve"> </w:t>
            </w:r>
            <w:r>
              <w:rPr>
                <w:sz w:val="24"/>
              </w:rPr>
              <w:t>case</w:t>
            </w:r>
            <w:r>
              <w:rPr>
                <w:spacing w:val="-14"/>
                <w:sz w:val="24"/>
              </w:rPr>
              <w:t xml:space="preserve"> </w:t>
            </w:r>
            <w:r>
              <w:rPr>
                <w:sz w:val="24"/>
              </w:rPr>
              <w:t>of</w:t>
            </w:r>
            <w:r>
              <w:rPr>
                <w:spacing w:val="-13"/>
                <w:sz w:val="24"/>
              </w:rPr>
              <w:t xml:space="preserve"> </w:t>
            </w:r>
            <w:r>
              <w:rPr>
                <w:sz w:val="24"/>
              </w:rPr>
              <w:t>an</w:t>
            </w:r>
            <w:r>
              <w:rPr>
                <w:spacing w:val="-14"/>
                <w:sz w:val="24"/>
              </w:rPr>
              <w:t xml:space="preserve"> </w:t>
            </w:r>
            <w:r>
              <w:rPr>
                <w:sz w:val="24"/>
              </w:rPr>
              <w:t>incident</w:t>
            </w:r>
            <w:r>
              <w:rPr>
                <w:spacing w:val="-6"/>
                <w:sz w:val="24"/>
              </w:rPr>
              <w:t xml:space="preserve"> </w:t>
            </w:r>
            <w:r>
              <w:rPr>
                <w:sz w:val="24"/>
              </w:rPr>
              <w:t>to the</w:t>
            </w:r>
            <w:r>
              <w:rPr>
                <w:spacing w:val="-1"/>
                <w:sz w:val="24"/>
              </w:rPr>
              <w:t xml:space="preserve"> </w:t>
            </w:r>
            <w:r>
              <w:rPr>
                <w:sz w:val="24"/>
              </w:rPr>
              <w:t>extent</w:t>
            </w:r>
            <w:r>
              <w:rPr>
                <w:spacing w:val="-6"/>
                <w:sz w:val="24"/>
              </w:rPr>
              <w:t xml:space="preserve"> </w:t>
            </w:r>
            <w:r>
              <w:rPr>
                <w:sz w:val="24"/>
              </w:rPr>
              <w:t>necessary to investigate</w:t>
            </w:r>
            <w:r>
              <w:rPr>
                <w:spacing w:val="-13"/>
                <w:sz w:val="24"/>
              </w:rPr>
              <w:t xml:space="preserve"> </w:t>
            </w:r>
            <w:r>
              <w:rPr>
                <w:sz w:val="24"/>
              </w:rPr>
              <w:t>and</w:t>
            </w:r>
            <w:r>
              <w:rPr>
                <w:spacing w:val="-14"/>
                <w:sz w:val="24"/>
              </w:rPr>
              <w:t xml:space="preserve"> </w:t>
            </w:r>
            <w:r>
              <w:rPr>
                <w:sz w:val="24"/>
              </w:rPr>
              <w:t>establish,</w:t>
            </w:r>
            <w:r>
              <w:rPr>
                <w:spacing w:val="-13"/>
                <w:sz w:val="24"/>
              </w:rPr>
              <w:t xml:space="preserve"> </w:t>
            </w:r>
            <w:r>
              <w:rPr>
                <w:sz w:val="24"/>
              </w:rPr>
              <w:t>exercise or</w:t>
            </w:r>
            <w:r>
              <w:rPr>
                <w:spacing w:val="-8"/>
                <w:sz w:val="24"/>
              </w:rPr>
              <w:t xml:space="preserve"> </w:t>
            </w:r>
            <w:r>
              <w:rPr>
                <w:sz w:val="24"/>
              </w:rPr>
              <w:t>defend our rights and interests.</w:t>
            </w:r>
          </w:p>
        </w:tc>
      </w:tr>
    </w:tbl>
    <w:p w:rsidR="001B29C9" w:rsidRDefault="001B29C9">
      <w:pPr>
        <w:spacing w:line="252" w:lineRule="auto"/>
        <w:jc w:val="both"/>
        <w:rPr>
          <w:sz w:val="24"/>
        </w:rPr>
        <w:sectPr w:rsidR="001B29C9">
          <w:pgSz w:w="11910" w:h="16850"/>
          <w:pgMar w:top="1720" w:right="1620" w:bottom="1380" w:left="1660" w:header="922" w:footer="1181" w:gutter="0"/>
          <w:cols w:space="720"/>
        </w:sectPr>
      </w:pPr>
    </w:p>
    <w:p w:rsidR="001B29C9" w:rsidRDefault="005C4227">
      <w:pPr>
        <w:pStyle w:val="Heading1"/>
        <w:spacing w:before="169"/>
        <w:ind w:left="0" w:right="169"/>
        <w:jc w:val="center"/>
      </w:pPr>
      <w:bookmarkStart w:id="19" w:name="_bookmark18"/>
      <w:bookmarkEnd w:id="19"/>
      <w:r>
        <w:rPr>
          <w:color w:val="365F91"/>
        </w:rPr>
        <w:lastRenderedPageBreak/>
        <w:t>Schedule</w:t>
      </w:r>
      <w:r>
        <w:rPr>
          <w:color w:val="365F91"/>
          <w:spacing w:val="-2"/>
        </w:rPr>
        <w:t xml:space="preserve"> </w:t>
      </w:r>
      <w:r>
        <w:rPr>
          <w:color w:val="365F91"/>
        </w:rPr>
        <w:t>for</w:t>
      </w:r>
      <w:r>
        <w:rPr>
          <w:color w:val="365F91"/>
          <w:spacing w:val="-13"/>
        </w:rPr>
        <w:t xml:space="preserve"> </w:t>
      </w:r>
      <w:r>
        <w:rPr>
          <w:color w:val="365F91"/>
        </w:rPr>
        <w:t>Hungary</w:t>
      </w:r>
      <w:r>
        <w:rPr>
          <w:color w:val="365F91"/>
          <w:spacing w:val="-17"/>
        </w:rPr>
        <w:t xml:space="preserve"> </w:t>
      </w:r>
      <w:r>
        <w:rPr>
          <w:color w:val="365F91"/>
          <w:spacing w:val="-2"/>
        </w:rPr>
        <w:t>branch</w:t>
      </w:r>
    </w:p>
    <w:p w:rsidR="001B29C9" w:rsidRDefault="001B29C9">
      <w:pPr>
        <w:pStyle w:val="BodyText"/>
        <w:spacing w:before="131"/>
        <w:rPr>
          <w:rFonts w:ascii="Cambria"/>
          <w:b/>
          <w:sz w:val="28"/>
        </w:rPr>
      </w:pPr>
    </w:p>
    <w:p w:rsidR="001B29C9" w:rsidRDefault="005C4227">
      <w:pPr>
        <w:pStyle w:val="BodyText"/>
        <w:spacing w:line="259" w:lineRule="auto"/>
        <w:ind w:left="142" w:right="178"/>
        <w:jc w:val="both"/>
      </w:pPr>
      <w:r>
        <w:t>The Bank’s Hungary branch carries out different personal data processing activities than</w:t>
      </w:r>
      <w:r>
        <w:rPr>
          <w:spacing w:val="-14"/>
        </w:rPr>
        <w:t xml:space="preserve"> </w:t>
      </w:r>
      <w:r>
        <w:t>described</w:t>
      </w:r>
      <w:r>
        <w:rPr>
          <w:spacing w:val="-14"/>
        </w:rPr>
        <w:t xml:space="preserve"> </w:t>
      </w:r>
      <w:r>
        <w:t>in</w:t>
      </w:r>
      <w:r>
        <w:rPr>
          <w:spacing w:val="-13"/>
        </w:rPr>
        <w:t xml:space="preserve"> </w:t>
      </w:r>
      <w:r>
        <w:t>the</w:t>
      </w:r>
      <w:r>
        <w:rPr>
          <w:spacing w:val="-14"/>
        </w:rPr>
        <w:t xml:space="preserve"> </w:t>
      </w:r>
      <w:r>
        <w:t>Data</w:t>
      </w:r>
      <w:r>
        <w:rPr>
          <w:spacing w:val="-13"/>
        </w:rPr>
        <w:t xml:space="preserve"> </w:t>
      </w:r>
      <w:r>
        <w:t>Protection</w:t>
      </w:r>
      <w:r>
        <w:rPr>
          <w:spacing w:val="-14"/>
        </w:rPr>
        <w:t xml:space="preserve"> </w:t>
      </w:r>
      <w:r>
        <w:t>Information</w:t>
      </w:r>
      <w:r>
        <w:rPr>
          <w:spacing w:val="-13"/>
        </w:rPr>
        <w:t xml:space="preserve"> </w:t>
      </w:r>
      <w:r>
        <w:t>Notice</w:t>
      </w:r>
      <w:r>
        <w:rPr>
          <w:spacing w:val="-14"/>
        </w:rPr>
        <w:t xml:space="preserve"> </w:t>
      </w:r>
      <w:r>
        <w:t>and/or</w:t>
      </w:r>
      <w:r>
        <w:rPr>
          <w:spacing w:val="-14"/>
        </w:rPr>
        <w:t xml:space="preserve"> </w:t>
      </w:r>
      <w:r>
        <w:t>needs</w:t>
      </w:r>
      <w:r>
        <w:rPr>
          <w:spacing w:val="-6"/>
        </w:rPr>
        <w:t xml:space="preserve"> </w:t>
      </w:r>
      <w:r>
        <w:t>to</w:t>
      </w:r>
      <w:r>
        <w:rPr>
          <w:spacing w:val="-13"/>
        </w:rPr>
        <w:t xml:space="preserve"> </w:t>
      </w:r>
      <w:r>
        <w:t>provide you with</w:t>
      </w:r>
      <w:r>
        <w:rPr>
          <w:spacing w:val="-14"/>
        </w:rPr>
        <w:t xml:space="preserve"> </w:t>
      </w:r>
      <w:r>
        <w:t>additional</w:t>
      </w:r>
      <w:r>
        <w:rPr>
          <w:spacing w:val="-14"/>
        </w:rPr>
        <w:t xml:space="preserve"> </w:t>
      </w:r>
      <w:r>
        <w:t>or</w:t>
      </w:r>
      <w:r>
        <w:rPr>
          <w:spacing w:val="-13"/>
        </w:rPr>
        <w:t xml:space="preserve"> </w:t>
      </w:r>
      <w:r>
        <w:t>divergent</w:t>
      </w:r>
      <w:r>
        <w:rPr>
          <w:spacing w:val="-14"/>
        </w:rPr>
        <w:t xml:space="preserve"> </w:t>
      </w:r>
      <w:r>
        <w:t>localised</w:t>
      </w:r>
      <w:r>
        <w:rPr>
          <w:spacing w:val="-13"/>
        </w:rPr>
        <w:t xml:space="preserve"> </w:t>
      </w:r>
      <w:r>
        <w:t>information,</w:t>
      </w:r>
      <w:r>
        <w:rPr>
          <w:spacing w:val="-12"/>
        </w:rPr>
        <w:t xml:space="preserve"> </w:t>
      </w:r>
      <w:r>
        <w:t>you</w:t>
      </w:r>
      <w:r>
        <w:rPr>
          <w:spacing w:val="-13"/>
        </w:rPr>
        <w:t xml:space="preserve"> </w:t>
      </w:r>
      <w:r>
        <w:t>will</w:t>
      </w:r>
      <w:r>
        <w:rPr>
          <w:spacing w:val="-5"/>
        </w:rPr>
        <w:t xml:space="preserve"> </w:t>
      </w:r>
      <w:r>
        <w:t>find</w:t>
      </w:r>
      <w:r>
        <w:rPr>
          <w:spacing w:val="-14"/>
        </w:rPr>
        <w:t xml:space="preserve"> </w:t>
      </w:r>
      <w:r>
        <w:t>this information</w:t>
      </w:r>
      <w:r>
        <w:rPr>
          <w:spacing w:val="-14"/>
        </w:rPr>
        <w:t xml:space="preserve"> </w:t>
      </w:r>
      <w:r>
        <w:t xml:space="preserve">under the present </w:t>
      </w:r>
      <w:r>
        <w:rPr>
          <w:b/>
        </w:rPr>
        <w:t>Schedule</w:t>
      </w:r>
      <w:r>
        <w:t>.</w:t>
      </w:r>
    </w:p>
    <w:p w:rsidR="001B29C9" w:rsidRDefault="001B29C9">
      <w:pPr>
        <w:pStyle w:val="BodyText"/>
        <w:spacing w:before="3"/>
      </w:pPr>
    </w:p>
    <w:p w:rsidR="001B29C9" w:rsidRDefault="005C4227">
      <w:pPr>
        <w:pStyle w:val="Heading2"/>
      </w:pPr>
      <w:r>
        <w:t>Contact</w:t>
      </w:r>
      <w:r>
        <w:rPr>
          <w:spacing w:val="11"/>
        </w:rPr>
        <w:t xml:space="preserve"> </w:t>
      </w:r>
      <w:r>
        <w:rPr>
          <w:spacing w:val="-2"/>
        </w:rPr>
        <w:t>details:</w:t>
      </w:r>
    </w:p>
    <w:p w:rsidR="001B29C9" w:rsidRDefault="005C4227">
      <w:pPr>
        <w:pStyle w:val="BodyText"/>
        <w:spacing w:before="23" w:line="259" w:lineRule="auto"/>
        <w:ind w:left="142" w:right="5603"/>
      </w:pPr>
      <w:r>
        <w:t>Address:</w:t>
      </w:r>
      <w:r>
        <w:rPr>
          <w:spacing w:val="-14"/>
        </w:rPr>
        <w:t xml:space="preserve"> </w:t>
      </w:r>
      <w:r>
        <w:t>Szabadság</w:t>
      </w:r>
      <w:r>
        <w:rPr>
          <w:spacing w:val="-14"/>
        </w:rPr>
        <w:t xml:space="preserve"> </w:t>
      </w:r>
      <w:r>
        <w:t>tér</w:t>
      </w:r>
      <w:r>
        <w:rPr>
          <w:spacing w:val="-13"/>
        </w:rPr>
        <w:t xml:space="preserve"> </w:t>
      </w:r>
      <w:r>
        <w:t>7. 1054 Budapest, Hungary</w:t>
      </w:r>
    </w:p>
    <w:p w:rsidR="001B29C9" w:rsidRDefault="005C4227">
      <w:pPr>
        <w:pStyle w:val="BodyText"/>
        <w:spacing w:line="291" w:lineRule="exact"/>
        <w:ind w:left="142"/>
      </w:pPr>
      <w:r>
        <w:t>Tel:</w:t>
      </w:r>
      <w:r>
        <w:rPr>
          <w:spacing w:val="-14"/>
        </w:rPr>
        <w:t xml:space="preserve"> </w:t>
      </w:r>
      <w:r>
        <w:t>+36</w:t>
      </w:r>
      <w:r>
        <w:rPr>
          <w:spacing w:val="-3"/>
        </w:rPr>
        <w:t xml:space="preserve"> </w:t>
      </w:r>
      <w:r>
        <w:t>1</w:t>
      </w:r>
      <w:r>
        <w:rPr>
          <w:spacing w:val="-13"/>
        </w:rPr>
        <w:t xml:space="preserve"> </w:t>
      </w:r>
      <w:r>
        <w:t>336 68</w:t>
      </w:r>
      <w:r>
        <w:rPr>
          <w:spacing w:val="3"/>
        </w:rPr>
        <w:t xml:space="preserve"> </w:t>
      </w:r>
      <w:r>
        <w:rPr>
          <w:spacing w:val="-5"/>
        </w:rPr>
        <w:t>88</w:t>
      </w:r>
    </w:p>
    <w:p w:rsidR="001B29C9" w:rsidRDefault="005C4227">
      <w:pPr>
        <w:pStyle w:val="BodyText"/>
        <w:spacing w:before="7"/>
        <w:ind w:left="142"/>
      </w:pPr>
      <w:r>
        <w:t>Fax</w:t>
      </w:r>
      <w:r>
        <w:rPr>
          <w:spacing w:val="-11"/>
        </w:rPr>
        <w:t xml:space="preserve"> </w:t>
      </w:r>
      <w:r>
        <w:t>+36</w:t>
      </w:r>
      <w:r>
        <w:rPr>
          <w:spacing w:val="1"/>
        </w:rPr>
        <w:t xml:space="preserve"> </w:t>
      </w:r>
      <w:r>
        <w:t>1</w:t>
      </w:r>
      <w:r>
        <w:rPr>
          <w:spacing w:val="1"/>
        </w:rPr>
        <w:t xml:space="preserve"> </w:t>
      </w:r>
      <w:r>
        <w:t>336</w:t>
      </w:r>
      <w:r>
        <w:rPr>
          <w:spacing w:val="1"/>
        </w:rPr>
        <w:t xml:space="preserve"> </w:t>
      </w:r>
      <w:r>
        <w:t>68</w:t>
      </w:r>
      <w:r>
        <w:rPr>
          <w:spacing w:val="-10"/>
        </w:rPr>
        <w:t xml:space="preserve"> </w:t>
      </w:r>
      <w:r>
        <w:rPr>
          <w:spacing w:val="-5"/>
        </w:rPr>
        <w:t>88</w:t>
      </w:r>
    </w:p>
    <w:p w:rsidR="001B29C9" w:rsidRDefault="005C4227">
      <w:pPr>
        <w:pStyle w:val="BodyText"/>
        <w:spacing w:before="23"/>
        <w:ind w:left="142"/>
      </w:pPr>
      <w:r>
        <w:t>E-Mail:</w:t>
      </w:r>
      <w:r>
        <w:rPr>
          <w:spacing w:val="-8"/>
        </w:rPr>
        <w:t xml:space="preserve"> </w:t>
      </w:r>
      <w:hyperlink r:id="rId36">
        <w:r>
          <w:rPr>
            <w:color w:val="0000FF"/>
            <w:spacing w:val="-2"/>
            <w:u w:val="single" w:color="0000FF"/>
          </w:rPr>
          <w:t>complaint.hu@eu.ccb.com</w:t>
        </w:r>
      </w:hyperlink>
    </w:p>
    <w:p w:rsidR="001B29C9" w:rsidRDefault="001B29C9">
      <w:pPr>
        <w:pStyle w:val="BodyText"/>
        <w:spacing w:before="122"/>
        <w:rPr>
          <w:sz w:val="28"/>
        </w:rPr>
      </w:pPr>
    </w:p>
    <w:p w:rsidR="001B29C9" w:rsidRDefault="005C4227">
      <w:pPr>
        <w:ind w:left="1658"/>
        <w:rPr>
          <w:b/>
          <w:sz w:val="28"/>
        </w:rPr>
      </w:pPr>
      <w:r>
        <w:rPr>
          <w:b/>
          <w:color w:val="365F91"/>
          <w:sz w:val="28"/>
        </w:rPr>
        <w:t>Section</w:t>
      </w:r>
      <w:r>
        <w:rPr>
          <w:b/>
          <w:color w:val="365F91"/>
          <w:spacing w:val="-14"/>
          <w:sz w:val="28"/>
        </w:rPr>
        <w:t xml:space="preserve"> </w:t>
      </w:r>
      <w:hyperlink w:anchor="_bookmark4" w:history="1">
        <w:r>
          <w:rPr>
            <w:b/>
            <w:color w:val="365F91"/>
            <w:sz w:val="28"/>
          </w:rPr>
          <w:t>5</w:t>
        </w:r>
      </w:hyperlink>
      <w:r>
        <w:rPr>
          <w:b/>
          <w:color w:val="365F91"/>
          <w:sz w:val="28"/>
        </w:rPr>
        <w:t>.</w:t>
      </w:r>
      <w:r>
        <w:rPr>
          <w:b/>
          <w:color w:val="365F91"/>
          <w:spacing w:val="-15"/>
          <w:sz w:val="28"/>
        </w:rPr>
        <w:t xml:space="preserve"> </w:t>
      </w:r>
      <w:r>
        <w:rPr>
          <w:b/>
          <w:color w:val="365F91"/>
          <w:sz w:val="28"/>
        </w:rPr>
        <w:t>Why</w:t>
      </w:r>
      <w:r>
        <w:rPr>
          <w:b/>
          <w:color w:val="365F91"/>
          <w:spacing w:val="3"/>
          <w:sz w:val="28"/>
        </w:rPr>
        <w:t xml:space="preserve"> </w:t>
      </w:r>
      <w:r>
        <w:rPr>
          <w:b/>
          <w:color w:val="365F91"/>
          <w:sz w:val="28"/>
        </w:rPr>
        <w:t>do</w:t>
      </w:r>
      <w:r>
        <w:rPr>
          <w:b/>
          <w:color w:val="365F91"/>
          <w:spacing w:val="-1"/>
          <w:sz w:val="28"/>
        </w:rPr>
        <w:t xml:space="preserve"> </w:t>
      </w:r>
      <w:r>
        <w:rPr>
          <w:b/>
          <w:color w:val="365F91"/>
          <w:sz w:val="28"/>
        </w:rPr>
        <w:t>we</w:t>
      </w:r>
      <w:r>
        <w:rPr>
          <w:b/>
          <w:color w:val="365F91"/>
          <w:spacing w:val="-7"/>
          <w:sz w:val="28"/>
        </w:rPr>
        <w:t xml:space="preserve"> </w:t>
      </w:r>
      <w:r>
        <w:rPr>
          <w:b/>
          <w:color w:val="365F91"/>
          <w:sz w:val="28"/>
        </w:rPr>
        <w:t>process</w:t>
      </w:r>
      <w:r>
        <w:rPr>
          <w:b/>
          <w:color w:val="365F91"/>
          <w:spacing w:val="-7"/>
          <w:sz w:val="28"/>
        </w:rPr>
        <w:t xml:space="preserve"> </w:t>
      </w:r>
      <w:r>
        <w:rPr>
          <w:b/>
          <w:color w:val="365F91"/>
          <w:sz w:val="28"/>
        </w:rPr>
        <w:t>personal</w:t>
      </w:r>
      <w:r>
        <w:rPr>
          <w:b/>
          <w:color w:val="365F91"/>
          <w:spacing w:val="-8"/>
          <w:sz w:val="28"/>
        </w:rPr>
        <w:t xml:space="preserve"> </w:t>
      </w:r>
      <w:r>
        <w:rPr>
          <w:b/>
          <w:color w:val="365F91"/>
          <w:spacing w:val="-2"/>
          <w:sz w:val="28"/>
        </w:rPr>
        <w:t>data?</w:t>
      </w:r>
    </w:p>
    <w:p w:rsidR="001B29C9" w:rsidRDefault="005C4227">
      <w:pPr>
        <w:pStyle w:val="Heading3"/>
        <w:spacing w:before="147"/>
        <w:ind w:left="2635" w:firstLine="0"/>
      </w:pPr>
      <w:r>
        <w:t>B.</w:t>
      </w:r>
      <w:r>
        <w:rPr>
          <w:spacing w:val="66"/>
          <w:w w:val="150"/>
        </w:rPr>
        <w:t xml:space="preserve"> </w:t>
      </w:r>
      <w:r>
        <w:t>compliance</w:t>
      </w:r>
      <w:r>
        <w:rPr>
          <w:spacing w:val="3"/>
        </w:rPr>
        <w:t xml:space="preserve"> </w:t>
      </w:r>
      <w:r>
        <w:t>with</w:t>
      </w:r>
      <w:r>
        <w:rPr>
          <w:spacing w:val="-16"/>
        </w:rPr>
        <w:t xml:space="preserve"> </w:t>
      </w:r>
      <w:r>
        <w:t>legal</w:t>
      </w:r>
      <w:r>
        <w:rPr>
          <w:spacing w:val="16"/>
        </w:rPr>
        <w:t xml:space="preserve"> </w:t>
      </w:r>
      <w:r>
        <w:rPr>
          <w:spacing w:val="-2"/>
        </w:rPr>
        <w:t>obligations</w:t>
      </w:r>
    </w:p>
    <w:p w:rsidR="001B29C9" w:rsidRDefault="001B29C9">
      <w:pPr>
        <w:pStyle w:val="BodyText"/>
        <w:spacing w:before="67"/>
        <w:rPr>
          <w:b/>
          <w:i/>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72"/>
        <w:gridCol w:w="6533"/>
      </w:tblGrid>
      <w:tr w:rsidR="001B29C9">
        <w:trPr>
          <w:trHeight w:val="1245"/>
        </w:trPr>
        <w:tc>
          <w:tcPr>
            <w:tcW w:w="1772" w:type="dxa"/>
            <w:shd w:val="clear" w:color="auto" w:fill="C5D9F0"/>
          </w:tcPr>
          <w:p w:rsidR="001B29C9" w:rsidRDefault="005C4227">
            <w:pPr>
              <w:pStyle w:val="TableParagraph"/>
              <w:spacing w:before="176" w:line="259" w:lineRule="auto"/>
              <w:ind w:left="127" w:right="562"/>
              <w:rPr>
                <w:b/>
                <w:sz w:val="24"/>
              </w:rPr>
            </w:pPr>
            <w:r>
              <w:rPr>
                <w:b/>
                <w:spacing w:val="-2"/>
                <w:sz w:val="24"/>
              </w:rPr>
              <w:t>Telephone recording</w:t>
            </w:r>
          </w:p>
        </w:tc>
        <w:tc>
          <w:tcPr>
            <w:tcW w:w="6533" w:type="dxa"/>
          </w:tcPr>
          <w:p w:rsidR="001B29C9" w:rsidRDefault="005C4227">
            <w:pPr>
              <w:pStyle w:val="TableParagraph"/>
              <w:spacing w:before="26" w:line="252" w:lineRule="auto"/>
              <w:ind w:left="112" w:right="80"/>
              <w:jc w:val="both"/>
              <w:rPr>
                <w:sz w:val="24"/>
              </w:rPr>
            </w:pPr>
            <w:r>
              <w:rPr>
                <w:sz w:val="24"/>
              </w:rPr>
              <w:t>We make recording of telephone conversations when accepting client complaints via telephone as required by laws and regulations to which we are subject.</w:t>
            </w:r>
          </w:p>
        </w:tc>
      </w:tr>
    </w:tbl>
    <w:p w:rsidR="001B29C9" w:rsidRDefault="001B29C9">
      <w:pPr>
        <w:pStyle w:val="BodyText"/>
        <w:spacing w:before="177"/>
        <w:rPr>
          <w:b/>
          <w:i/>
        </w:rPr>
      </w:pPr>
    </w:p>
    <w:p w:rsidR="001B29C9" w:rsidRDefault="005C4227">
      <w:pPr>
        <w:ind w:left="1613"/>
        <w:rPr>
          <w:b/>
          <w:i/>
          <w:sz w:val="28"/>
        </w:rPr>
      </w:pPr>
      <w:r>
        <w:rPr>
          <w:b/>
          <w:color w:val="365F91"/>
          <w:sz w:val="28"/>
        </w:rPr>
        <w:t>Section</w:t>
      </w:r>
      <w:r>
        <w:rPr>
          <w:b/>
          <w:color w:val="365F91"/>
          <w:spacing w:val="-15"/>
          <w:sz w:val="28"/>
        </w:rPr>
        <w:t xml:space="preserve"> </w:t>
      </w:r>
      <w:hyperlink w:anchor="_bookmark5" w:history="1">
        <w:r>
          <w:rPr>
            <w:b/>
            <w:color w:val="365F91"/>
            <w:sz w:val="28"/>
          </w:rPr>
          <w:t>6</w:t>
        </w:r>
      </w:hyperlink>
      <w:r>
        <w:rPr>
          <w:b/>
          <w:color w:val="365F91"/>
          <w:sz w:val="28"/>
        </w:rPr>
        <w:t>.</w:t>
      </w:r>
      <w:r>
        <w:rPr>
          <w:b/>
          <w:color w:val="365F91"/>
          <w:spacing w:val="-16"/>
          <w:sz w:val="28"/>
        </w:rPr>
        <w:t xml:space="preserve"> </w:t>
      </w:r>
      <w:r>
        <w:rPr>
          <w:b/>
          <w:i/>
          <w:color w:val="365F91"/>
          <w:sz w:val="28"/>
        </w:rPr>
        <w:t>What</w:t>
      </w:r>
      <w:r>
        <w:rPr>
          <w:b/>
          <w:i/>
          <w:color w:val="365F91"/>
          <w:spacing w:val="-9"/>
          <w:sz w:val="28"/>
        </w:rPr>
        <w:t xml:space="preserve"> </w:t>
      </w:r>
      <w:r>
        <w:rPr>
          <w:b/>
          <w:i/>
          <w:color w:val="365F91"/>
          <w:sz w:val="28"/>
        </w:rPr>
        <w:t>personal</w:t>
      </w:r>
      <w:r>
        <w:rPr>
          <w:b/>
          <w:i/>
          <w:color w:val="365F91"/>
          <w:spacing w:val="6"/>
          <w:sz w:val="28"/>
        </w:rPr>
        <w:t xml:space="preserve"> </w:t>
      </w:r>
      <w:r>
        <w:rPr>
          <w:b/>
          <w:i/>
          <w:color w:val="365F91"/>
          <w:sz w:val="28"/>
        </w:rPr>
        <w:t>data</w:t>
      </w:r>
      <w:r>
        <w:rPr>
          <w:b/>
          <w:i/>
          <w:color w:val="365F91"/>
          <w:spacing w:val="-15"/>
          <w:sz w:val="28"/>
        </w:rPr>
        <w:t xml:space="preserve"> </w:t>
      </w:r>
      <w:r>
        <w:rPr>
          <w:b/>
          <w:i/>
          <w:color w:val="365F91"/>
          <w:sz w:val="28"/>
        </w:rPr>
        <w:t>do</w:t>
      </w:r>
      <w:r>
        <w:rPr>
          <w:b/>
          <w:i/>
          <w:color w:val="365F91"/>
          <w:spacing w:val="1"/>
          <w:sz w:val="28"/>
        </w:rPr>
        <w:t xml:space="preserve"> </w:t>
      </w:r>
      <w:r>
        <w:rPr>
          <w:b/>
          <w:i/>
          <w:color w:val="365F91"/>
          <w:sz w:val="28"/>
        </w:rPr>
        <w:t>we</w:t>
      </w:r>
      <w:r>
        <w:rPr>
          <w:b/>
          <w:i/>
          <w:color w:val="365F91"/>
          <w:spacing w:val="-4"/>
          <w:sz w:val="28"/>
        </w:rPr>
        <w:t xml:space="preserve"> </w:t>
      </w:r>
      <w:r>
        <w:rPr>
          <w:b/>
          <w:i/>
          <w:color w:val="365F91"/>
          <w:spacing w:val="-2"/>
          <w:sz w:val="28"/>
        </w:rPr>
        <w:t>process?</w:t>
      </w:r>
    </w:p>
    <w:p w:rsidR="001B29C9" w:rsidRDefault="005C4227">
      <w:pPr>
        <w:pStyle w:val="Heading3"/>
        <w:spacing w:before="146"/>
        <w:ind w:left="3296" w:firstLine="0"/>
      </w:pPr>
      <w:r>
        <w:t>C.</w:t>
      </w:r>
      <w:r>
        <w:rPr>
          <w:spacing w:val="73"/>
          <w:w w:val="150"/>
        </w:rPr>
        <w:t xml:space="preserve"> </w:t>
      </w:r>
      <w:r>
        <w:t>List</w:t>
      </w:r>
      <w:r>
        <w:rPr>
          <w:spacing w:val="-8"/>
        </w:rPr>
        <w:t xml:space="preserve"> </w:t>
      </w:r>
      <w:r>
        <w:t>of</w:t>
      </w:r>
      <w:r>
        <w:rPr>
          <w:spacing w:val="-3"/>
        </w:rPr>
        <w:t xml:space="preserve"> </w:t>
      </w:r>
      <w:r>
        <w:t>personal</w:t>
      </w:r>
      <w:r>
        <w:rPr>
          <w:spacing w:val="12"/>
        </w:rPr>
        <w:t xml:space="preserve"> </w:t>
      </w:r>
      <w:r>
        <w:rPr>
          <w:spacing w:val="-4"/>
        </w:rPr>
        <w:t>data</w:t>
      </w:r>
    </w:p>
    <w:p w:rsidR="001B29C9" w:rsidRDefault="001B29C9">
      <w:pPr>
        <w:pStyle w:val="BodyText"/>
        <w:spacing w:before="67"/>
        <w:rPr>
          <w:b/>
          <w:i/>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7"/>
        <w:gridCol w:w="6608"/>
      </w:tblGrid>
      <w:tr w:rsidR="001B29C9">
        <w:trPr>
          <w:trHeight w:val="930"/>
        </w:trPr>
        <w:tc>
          <w:tcPr>
            <w:tcW w:w="1697" w:type="dxa"/>
            <w:shd w:val="clear" w:color="auto" w:fill="C5D9F0"/>
          </w:tcPr>
          <w:p w:rsidR="001B29C9" w:rsidRDefault="001B29C9">
            <w:pPr>
              <w:pStyle w:val="TableParagraph"/>
              <w:spacing w:before="33"/>
              <w:rPr>
                <w:b/>
                <w:i/>
                <w:sz w:val="24"/>
              </w:rPr>
            </w:pPr>
          </w:p>
          <w:p w:rsidR="001B29C9" w:rsidRDefault="005C4227">
            <w:pPr>
              <w:pStyle w:val="TableParagraph"/>
              <w:spacing w:before="1"/>
              <w:ind w:left="127"/>
              <w:rPr>
                <w:b/>
                <w:sz w:val="24"/>
              </w:rPr>
            </w:pPr>
            <w:r>
              <w:rPr>
                <w:b/>
                <w:spacing w:val="-2"/>
                <w:sz w:val="24"/>
              </w:rPr>
              <w:t>Identification</w:t>
            </w:r>
          </w:p>
        </w:tc>
        <w:tc>
          <w:tcPr>
            <w:tcW w:w="6608" w:type="dxa"/>
          </w:tcPr>
          <w:p w:rsidR="001B29C9" w:rsidRDefault="005C4227">
            <w:pPr>
              <w:pStyle w:val="TableParagraph"/>
              <w:spacing w:before="11" w:line="259" w:lineRule="auto"/>
              <w:ind w:left="127"/>
              <w:rPr>
                <w:sz w:val="24"/>
              </w:rPr>
            </w:pPr>
            <w:r>
              <w:rPr>
                <w:sz w:val="24"/>
                <w:u w:val="single"/>
              </w:rPr>
              <w:t>Additional</w:t>
            </w:r>
            <w:r>
              <w:rPr>
                <w:spacing w:val="-3"/>
                <w:sz w:val="24"/>
                <w:u w:val="single"/>
              </w:rPr>
              <w:t xml:space="preserve"> </w:t>
            </w:r>
            <w:r>
              <w:rPr>
                <w:sz w:val="24"/>
                <w:u w:val="single"/>
              </w:rPr>
              <w:t>personal</w:t>
            </w:r>
            <w:r>
              <w:rPr>
                <w:spacing w:val="-14"/>
                <w:sz w:val="24"/>
                <w:u w:val="single"/>
              </w:rPr>
              <w:t xml:space="preserve"> </w:t>
            </w:r>
            <w:r>
              <w:rPr>
                <w:sz w:val="24"/>
                <w:u w:val="single"/>
              </w:rPr>
              <w:t>data</w:t>
            </w:r>
            <w:r>
              <w:rPr>
                <w:sz w:val="24"/>
              </w:rPr>
              <w:t>:</w:t>
            </w:r>
            <w:r>
              <w:rPr>
                <w:spacing w:val="-13"/>
                <w:sz w:val="24"/>
              </w:rPr>
              <w:t xml:space="preserve"> </w:t>
            </w:r>
            <w:r>
              <w:rPr>
                <w:sz w:val="24"/>
              </w:rPr>
              <w:t>clients</w:t>
            </w:r>
            <w:r>
              <w:rPr>
                <w:spacing w:val="-14"/>
                <w:sz w:val="24"/>
              </w:rPr>
              <w:t xml:space="preserve"> </w:t>
            </w:r>
            <w:r>
              <w:rPr>
                <w:sz w:val="24"/>
              </w:rPr>
              <w:t>/</w:t>
            </w:r>
            <w:r>
              <w:rPr>
                <w:spacing w:val="-13"/>
                <w:sz w:val="24"/>
              </w:rPr>
              <w:t xml:space="preserve"> </w:t>
            </w:r>
            <w:r>
              <w:rPr>
                <w:sz w:val="24"/>
              </w:rPr>
              <w:t>counterparties</w:t>
            </w:r>
            <w:r>
              <w:rPr>
                <w:spacing w:val="-4"/>
                <w:sz w:val="24"/>
              </w:rPr>
              <w:t xml:space="preserve"> </w:t>
            </w:r>
            <w:r>
              <w:rPr>
                <w:sz w:val="24"/>
              </w:rPr>
              <w:t>representatives’ mother</w:t>
            </w:r>
            <w:r>
              <w:rPr>
                <w:spacing w:val="40"/>
                <w:sz w:val="24"/>
              </w:rPr>
              <w:t xml:space="preserve"> </w:t>
            </w:r>
            <w:r>
              <w:rPr>
                <w:sz w:val="24"/>
              </w:rPr>
              <w:t>names, address card number.</w:t>
            </w:r>
          </w:p>
        </w:tc>
      </w:tr>
      <w:tr w:rsidR="001B29C9">
        <w:trPr>
          <w:trHeight w:val="1231"/>
        </w:trPr>
        <w:tc>
          <w:tcPr>
            <w:tcW w:w="1697" w:type="dxa"/>
            <w:shd w:val="clear" w:color="auto" w:fill="C5D9F0"/>
          </w:tcPr>
          <w:p w:rsidR="001B29C9" w:rsidRDefault="001B29C9">
            <w:pPr>
              <w:pStyle w:val="TableParagraph"/>
              <w:spacing w:before="33"/>
              <w:rPr>
                <w:b/>
                <w:i/>
                <w:sz w:val="24"/>
              </w:rPr>
            </w:pPr>
          </w:p>
          <w:p w:rsidR="001B29C9" w:rsidRDefault="005C4227">
            <w:pPr>
              <w:pStyle w:val="TableParagraph"/>
              <w:spacing w:before="1"/>
              <w:ind w:left="127"/>
              <w:rPr>
                <w:b/>
                <w:sz w:val="24"/>
              </w:rPr>
            </w:pPr>
            <w:r>
              <w:rPr>
                <w:b/>
                <w:spacing w:val="-5"/>
                <w:sz w:val="24"/>
              </w:rPr>
              <w:t>KYC</w:t>
            </w:r>
          </w:p>
        </w:tc>
        <w:tc>
          <w:tcPr>
            <w:tcW w:w="6608" w:type="dxa"/>
          </w:tcPr>
          <w:p w:rsidR="001B29C9" w:rsidRDefault="005C4227">
            <w:pPr>
              <w:pStyle w:val="TableParagraph"/>
              <w:spacing w:before="12" w:line="259" w:lineRule="auto"/>
              <w:ind w:left="127" w:right="74"/>
              <w:jc w:val="both"/>
              <w:rPr>
                <w:sz w:val="24"/>
              </w:rPr>
            </w:pPr>
            <w:r>
              <w:rPr>
                <w:sz w:val="24"/>
              </w:rPr>
              <w:t>The Hungary branch does not provide investment services. Therefore, it does not process personal data relating to the provision of investment services.</w:t>
            </w:r>
          </w:p>
        </w:tc>
      </w:tr>
    </w:tbl>
    <w:p w:rsidR="001B29C9" w:rsidRDefault="001B29C9">
      <w:pPr>
        <w:pStyle w:val="BodyText"/>
        <w:spacing w:before="176"/>
        <w:rPr>
          <w:b/>
          <w:i/>
        </w:rPr>
      </w:pPr>
    </w:p>
    <w:p w:rsidR="001B29C9" w:rsidRDefault="005C4227">
      <w:pPr>
        <w:spacing w:before="1"/>
        <w:ind w:left="1704"/>
        <w:rPr>
          <w:b/>
          <w:i/>
          <w:sz w:val="28"/>
        </w:rPr>
      </w:pPr>
      <w:r>
        <w:rPr>
          <w:b/>
          <w:color w:val="365F91"/>
          <w:sz w:val="28"/>
        </w:rPr>
        <w:t>Section</w:t>
      </w:r>
      <w:r>
        <w:rPr>
          <w:b/>
          <w:color w:val="365F91"/>
          <w:spacing w:val="-18"/>
          <w:sz w:val="28"/>
        </w:rPr>
        <w:t xml:space="preserve"> </w:t>
      </w:r>
      <w:hyperlink w:anchor="_bookmark11" w:history="1">
        <w:r>
          <w:rPr>
            <w:b/>
            <w:color w:val="365F91"/>
            <w:sz w:val="28"/>
          </w:rPr>
          <w:t>12</w:t>
        </w:r>
      </w:hyperlink>
      <w:r>
        <w:rPr>
          <w:b/>
          <w:color w:val="365F91"/>
          <w:sz w:val="28"/>
        </w:rPr>
        <w:t>.</w:t>
      </w:r>
      <w:r>
        <w:rPr>
          <w:b/>
          <w:color w:val="365F91"/>
          <w:spacing w:val="-18"/>
          <w:sz w:val="28"/>
        </w:rPr>
        <w:t xml:space="preserve"> </w:t>
      </w:r>
      <w:r>
        <w:rPr>
          <w:b/>
          <w:i/>
          <w:color w:val="365F91"/>
          <w:sz w:val="28"/>
        </w:rPr>
        <w:t>How</w:t>
      </w:r>
      <w:r>
        <w:rPr>
          <w:b/>
          <w:i/>
          <w:color w:val="365F91"/>
          <w:spacing w:val="-20"/>
          <w:sz w:val="28"/>
        </w:rPr>
        <w:t xml:space="preserve"> </w:t>
      </w:r>
      <w:r>
        <w:rPr>
          <w:b/>
          <w:i/>
          <w:color w:val="365F91"/>
          <w:sz w:val="28"/>
        </w:rPr>
        <w:t>long</w:t>
      </w:r>
      <w:r>
        <w:rPr>
          <w:b/>
          <w:i/>
          <w:color w:val="365F91"/>
          <w:spacing w:val="-16"/>
          <w:sz w:val="28"/>
        </w:rPr>
        <w:t xml:space="preserve"> </w:t>
      </w:r>
      <w:r>
        <w:rPr>
          <w:b/>
          <w:i/>
          <w:color w:val="365F91"/>
          <w:sz w:val="28"/>
        </w:rPr>
        <w:t>do</w:t>
      </w:r>
      <w:r>
        <w:rPr>
          <w:b/>
          <w:i/>
          <w:color w:val="365F91"/>
          <w:spacing w:val="-2"/>
          <w:sz w:val="28"/>
        </w:rPr>
        <w:t xml:space="preserve"> </w:t>
      </w:r>
      <w:r>
        <w:rPr>
          <w:b/>
          <w:i/>
          <w:color w:val="365F91"/>
          <w:sz w:val="28"/>
        </w:rPr>
        <w:t>we</w:t>
      </w:r>
      <w:r>
        <w:rPr>
          <w:b/>
          <w:i/>
          <w:color w:val="365F91"/>
          <w:spacing w:val="10"/>
          <w:sz w:val="28"/>
        </w:rPr>
        <w:t xml:space="preserve"> </w:t>
      </w:r>
      <w:r>
        <w:rPr>
          <w:b/>
          <w:i/>
          <w:color w:val="365F91"/>
          <w:sz w:val="28"/>
        </w:rPr>
        <w:t>keep</w:t>
      </w:r>
      <w:r>
        <w:rPr>
          <w:b/>
          <w:i/>
          <w:color w:val="365F91"/>
          <w:spacing w:val="14"/>
          <w:sz w:val="28"/>
        </w:rPr>
        <w:t xml:space="preserve"> </w:t>
      </w:r>
      <w:r>
        <w:rPr>
          <w:b/>
          <w:i/>
          <w:color w:val="365F91"/>
          <w:sz w:val="28"/>
        </w:rPr>
        <w:t>your</w:t>
      </w:r>
      <w:r>
        <w:rPr>
          <w:b/>
          <w:i/>
          <w:color w:val="365F91"/>
          <w:spacing w:val="-13"/>
          <w:sz w:val="28"/>
        </w:rPr>
        <w:t xml:space="preserve"> </w:t>
      </w:r>
      <w:r>
        <w:rPr>
          <w:b/>
          <w:i/>
          <w:color w:val="365F91"/>
          <w:spacing w:val="-4"/>
          <w:sz w:val="28"/>
        </w:rPr>
        <w:t>data?</w:t>
      </w:r>
    </w:p>
    <w:p w:rsidR="001B29C9" w:rsidRDefault="005C4227">
      <w:pPr>
        <w:pStyle w:val="Heading3"/>
        <w:spacing w:before="161"/>
        <w:ind w:left="3296" w:firstLine="0"/>
      </w:pPr>
      <w:r>
        <w:t>A.</w:t>
      </w:r>
      <w:r>
        <w:rPr>
          <w:spacing w:val="59"/>
          <w:w w:val="150"/>
        </w:rPr>
        <w:t xml:space="preserve"> </w:t>
      </w:r>
      <w:r>
        <w:t>General</w:t>
      </w:r>
      <w:r>
        <w:rPr>
          <w:spacing w:val="4"/>
        </w:rPr>
        <w:t xml:space="preserve"> </w:t>
      </w:r>
      <w:r>
        <w:rPr>
          <w:spacing w:val="-2"/>
        </w:rPr>
        <w:t>information</w:t>
      </w:r>
    </w:p>
    <w:p w:rsidR="001B29C9" w:rsidRDefault="001B29C9">
      <w:pPr>
        <w:pStyle w:val="BodyText"/>
        <w:spacing w:before="30"/>
        <w:rPr>
          <w:b/>
          <w:i/>
        </w:rPr>
      </w:pPr>
    </w:p>
    <w:p w:rsidR="001B29C9" w:rsidRDefault="005C4227">
      <w:pPr>
        <w:pStyle w:val="BodyText"/>
        <w:spacing w:line="259" w:lineRule="auto"/>
        <w:ind w:left="142" w:right="165"/>
        <w:jc w:val="both"/>
      </w:pPr>
      <w:r>
        <w:t>In Hungary, the legal</w:t>
      </w:r>
      <w:r>
        <w:rPr>
          <w:spacing w:val="-12"/>
        </w:rPr>
        <w:t xml:space="preserve"> </w:t>
      </w:r>
      <w:r>
        <w:t>limitation period is in principle 5 years for commercial matters starting from the end of the business relationship we have together, subject to any suspension</w:t>
      </w:r>
      <w:r>
        <w:rPr>
          <w:spacing w:val="-4"/>
        </w:rPr>
        <w:t xml:space="preserve"> </w:t>
      </w:r>
      <w:r>
        <w:t>or interruption</w:t>
      </w:r>
      <w:r>
        <w:rPr>
          <w:spacing w:val="40"/>
        </w:rPr>
        <w:t xml:space="preserve"> </w:t>
      </w:r>
      <w:r>
        <w:t>of that period.</w:t>
      </w:r>
    </w:p>
    <w:p w:rsidR="001B29C9" w:rsidRDefault="001B29C9">
      <w:pPr>
        <w:spacing w:line="259" w:lineRule="auto"/>
        <w:jc w:val="both"/>
        <w:sectPr w:rsidR="001B29C9">
          <w:pgSz w:w="11910" w:h="16850"/>
          <w:pgMar w:top="1720" w:right="1620" w:bottom="1380" w:left="1660" w:header="922" w:footer="1181" w:gutter="0"/>
          <w:cols w:space="720"/>
        </w:sectPr>
      </w:pPr>
    </w:p>
    <w:p w:rsidR="001B29C9" w:rsidRDefault="001B29C9">
      <w:pPr>
        <w:pStyle w:val="BodyText"/>
        <w:spacing w:before="48"/>
      </w:pPr>
    </w:p>
    <w:p w:rsidR="001B29C9" w:rsidRDefault="005C4227">
      <w:pPr>
        <w:pStyle w:val="Heading3"/>
        <w:spacing w:before="1"/>
        <w:ind w:firstLine="0"/>
      </w:pPr>
      <w:r>
        <w:t>B.</w:t>
      </w:r>
      <w:r>
        <w:rPr>
          <w:spacing w:val="75"/>
          <w:w w:val="150"/>
        </w:rPr>
        <w:t xml:space="preserve"> </w:t>
      </w:r>
      <w:r>
        <w:t>Specific</w:t>
      </w:r>
      <w:r>
        <w:rPr>
          <w:spacing w:val="-5"/>
        </w:rPr>
        <w:t xml:space="preserve"> </w:t>
      </w:r>
      <w:r>
        <w:t>retention</w:t>
      </w:r>
      <w:r>
        <w:rPr>
          <w:spacing w:val="-16"/>
        </w:rPr>
        <w:t xml:space="preserve"> </w:t>
      </w:r>
      <w:r>
        <w:rPr>
          <w:spacing w:val="-2"/>
        </w:rPr>
        <w:t>p</w:t>
      </w:r>
      <w:r>
        <w:rPr>
          <w:spacing w:val="-2"/>
        </w:rPr>
        <w:t>eriods</w:t>
      </w:r>
    </w:p>
    <w:p w:rsidR="001B29C9" w:rsidRDefault="001B29C9">
      <w:pPr>
        <w:pStyle w:val="BodyText"/>
        <w:spacing w:before="51"/>
        <w:rPr>
          <w:b/>
          <w:i/>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57"/>
        <w:gridCol w:w="6548"/>
      </w:tblGrid>
      <w:tr w:rsidR="001B29C9">
        <w:trPr>
          <w:trHeight w:val="1245"/>
        </w:trPr>
        <w:tc>
          <w:tcPr>
            <w:tcW w:w="1757" w:type="dxa"/>
            <w:shd w:val="clear" w:color="auto" w:fill="C5D9F0"/>
          </w:tcPr>
          <w:p w:rsidR="001B29C9" w:rsidRDefault="001B29C9">
            <w:pPr>
              <w:pStyle w:val="TableParagraph"/>
              <w:spacing w:before="199"/>
              <w:rPr>
                <w:b/>
                <w:i/>
                <w:sz w:val="24"/>
              </w:rPr>
            </w:pPr>
          </w:p>
          <w:p w:rsidR="001B29C9" w:rsidRDefault="005C4227">
            <w:pPr>
              <w:pStyle w:val="TableParagraph"/>
              <w:ind w:left="127"/>
              <w:rPr>
                <w:b/>
                <w:sz w:val="24"/>
              </w:rPr>
            </w:pPr>
            <w:r>
              <w:rPr>
                <w:b/>
                <w:sz w:val="24"/>
              </w:rPr>
              <w:t>AML</w:t>
            </w:r>
            <w:r>
              <w:rPr>
                <w:b/>
                <w:spacing w:val="-3"/>
                <w:sz w:val="24"/>
              </w:rPr>
              <w:t xml:space="preserve"> </w:t>
            </w:r>
            <w:r>
              <w:rPr>
                <w:b/>
                <w:sz w:val="24"/>
              </w:rPr>
              <w:t>and</w:t>
            </w:r>
            <w:r>
              <w:rPr>
                <w:b/>
                <w:spacing w:val="2"/>
                <w:sz w:val="24"/>
              </w:rPr>
              <w:t xml:space="preserve"> </w:t>
            </w:r>
            <w:r>
              <w:rPr>
                <w:b/>
                <w:spacing w:val="-5"/>
                <w:sz w:val="24"/>
              </w:rPr>
              <w:t>KYC</w:t>
            </w:r>
          </w:p>
        </w:tc>
        <w:tc>
          <w:tcPr>
            <w:tcW w:w="6548" w:type="dxa"/>
          </w:tcPr>
          <w:p w:rsidR="001B29C9" w:rsidRDefault="005C4227">
            <w:pPr>
              <w:pStyle w:val="TableParagraph"/>
              <w:spacing w:before="26" w:line="259" w:lineRule="auto"/>
              <w:ind w:left="112" w:right="82"/>
              <w:jc w:val="both"/>
              <w:rPr>
                <w:sz w:val="24"/>
              </w:rPr>
            </w:pPr>
            <w:r>
              <w:rPr>
                <w:sz w:val="24"/>
              </w:rPr>
              <w:t>Minimum 8 years and maximum 10 years from the date of the termination of</w:t>
            </w:r>
            <w:r>
              <w:rPr>
                <w:spacing w:val="-8"/>
                <w:sz w:val="24"/>
              </w:rPr>
              <w:t xml:space="preserve"> </w:t>
            </w:r>
            <w:r>
              <w:rPr>
                <w:sz w:val="24"/>
              </w:rPr>
              <w:t>the</w:t>
            </w:r>
            <w:r>
              <w:rPr>
                <w:spacing w:val="-8"/>
                <w:sz w:val="24"/>
              </w:rPr>
              <w:t xml:space="preserve"> </w:t>
            </w:r>
            <w:r>
              <w:rPr>
                <w:sz w:val="24"/>
              </w:rPr>
              <w:t>business</w:t>
            </w:r>
            <w:r>
              <w:rPr>
                <w:spacing w:val="-6"/>
                <w:sz w:val="24"/>
              </w:rPr>
              <w:t xml:space="preserve"> </w:t>
            </w:r>
            <w:r>
              <w:rPr>
                <w:sz w:val="24"/>
              </w:rPr>
              <w:t>relationship</w:t>
            </w:r>
            <w:r>
              <w:rPr>
                <w:spacing w:val="-13"/>
                <w:sz w:val="24"/>
              </w:rPr>
              <w:t xml:space="preserve"> </w:t>
            </w:r>
            <w:r>
              <w:rPr>
                <w:sz w:val="24"/>
              </w:rPr>
              <w:t>as</w:t>
            </w:r>
            <w:r>
              <w:rPr>
                <w:spacing w:val="-12"/>
                <w:sz w:val="24"/>
              </w:rPr>
              <w:t xml:space="preserve"> </w:t>
            </w:r>
            <w:r>
              <w:rPr>
                <w:sz w:val="24"/>
              </w:rPr>
              <w:t>required</w:t>
            </w:r>
            <w:r>
              <w:rPr>
                <w:spacing w:val="-1"/>
                <w:sz w:val="24"/>
              </w:rPr>
              <w:t xml:space="preserve"> </w:t>
            </w:r>
            <w:r>
              <w:rPr>
                <w:sz w:val="24"/>
              </w:rPr>
              <w:t>by</w:t>
            </w:r>
            <w:r>
              <w:rPr>
                <w:spacing w:val="-6"/>
                <w:sz w:val="24"/>
              </w:rPr>
              <w:t xml:space="preserve"> </w:t>
            </w:r>
            <w:r>
              <w:rPr>
                <w:sz w:val="24"/>
              </w:rPr>
              <w:t>AML laws and</w:t>
            </w:r>
            <w:r>
              <w:rPr>
                <w:spacing w:val="5"/>
                <w:sz w:val="24"/>
              </w:rPr>
              <w:t xml:space="preserve"> </w:t>
            </w:r>
            <w:r>
              <w:rPr>
                <w:sz w:val="24"/>
              </w:rPr>
              <w:t>regulations</w:t>
            </w:r>
            <w:r>
              <w:rPr>
                <w:spacing w:val="24"/>
                <w:sz w:val="24"/>
              </w:rPr>
              <w:t xml:space="preserve"> </w:t>
            </w:r>
            <w:r>
              <w:rPr>
                <w:sz w:val="24"/>
              </w:rPr>
              <w:t>to</w:t>
            </w:r>
            <w:r>
              <w:rPr>
                <w:spacing w:val="6"/>
                <w:sz w:val="24"/>
              </w:rPr>
              <w:t xml:space="preserve"> </w:t>
            </w:r>
            <w:r>
              <w:rPr>
                <w:sz w:val="24"/>
              </w:rPr>
              <w:t>which</w:t>
            </w:r>
            <w:r>
              <w:rPr>
                <w:spacing w:val="19"/>
                <w:sz w:val="24"/>
              </w:rPr>
              <w:t xml:space="preserve"> </w:t>
            </w:r>
            <w:r>
              <w:rPr>
                <w:sz w:val="24"/>
              </w:rPr>
              <w:t>we</w:t>
            </w:r>
            <w:r>
              <w:rPr>
                <w:spacing w:val="12"/>
                <w:sz w:val="24"/>
              </w:rPr>
              <w:t xml:space="preserve"> </w:t>
            </w:r>
            <w:r>
              <w:rPr>
                <w:sz w:val="24"/>
              </w:rPr>
              <w:t>are</w:t>
            </w:r>
            <w:r>
              <w:rPr>
                <w:spacing w:val="12"/>
                <w:sz w:val="24"/>
              </w:rPr>
              <w:t xml:space="preserve"> </w:t>
            </w:r>
            <w:r>
              <w:rPr>
                <w:sz w:val="24"/>
              </w:rPr>
              <w:t>subject</w:t>
            </w:r>
            <w:r>
              <w:rPr>
                <w:spacing w:val="-3"/>
                <w:sz w:val="24"/>
              </w:rPr>
              <w:t xml:space="preserve"> </w:t>
            </w:r>
            <w:r>
              <w:rPr>
                <w:sz w:val="24"/>
              </w:rPr>
              <w:t>(or</w:t>
            </w:r>
            <w:r>
              <w:rPr>
                <w:spacing w:val="17"/>
                <w:sz w:val="24"/>
              </w:rPr>
              <w:t xml:space="preserve"> </w:t>
            </w:r>
            <w:r>
              <w:rPr>
                <w:sz w:val="24"/>
              </w:rPr>
              <w:t>more</w:t>
            </w:r>
            <w:r>
              <w:rPr>
                <w:spacing w:val="24"/>
                <w:sz w:val="24"/>
              </w:rPr>
              <w:t xml:space="preserve"> </w:t>
            </w:r>
            <w:r>
              <w:rPr>
                <w:sz w:val="24"/>
              </w:rPr>
              <w:t>if</w:t>
            </w:r>
            <w:r>
              <w:rPr>
                <w:spacing w:val="13"/>
                <w:sz w:val="24"/>
              </w:rPr>
              <w:t xml:space="preserve"> </w:t>
            </w:r>
            <w:r>
              <w:rPr>
                <w:sz w:val="24"/>
              </w:rPr>
              <w:t>required</w:t>
            </w:r>
            <w:r>
              <w:rPr>
                <w:spacing w:val="19"/>
                <w:sz w:val="24"/>
              </w:rPr>
              <w:t xml:space="preserve"> </w:t>
            </w:r>
            <w:r>
              <w:rPr>
                <w:spacing w:val="-5"/>
                <w:sz w:val="24"/>
              </w:rPr>
              <w:t>by</w:t>
            </w:r>
          </w:p>
          <w:p w:rsidR="001B29C9" w:rsidRDefault="005C4227">
            <w:pPr>
              <w:pStyle w:val="TableParagraph"/>
              <w:spacing w:line="250" w:lineRule="exact"/>
              <w:ind w:left="112"/>
              <w:jc w:val="both"/>
              <w:rPr>
                <w:sz w:val="24"/>
              </w:rPr>
            </w:pPr>
            <w:r>
              <w:rPr>
                <w:sz w:val="24"/>
              </w:rPr>
              <w:t>the</w:t>
            </w:r>
            <w:r>
              <w:rPr>
                <w:spacing w:val="-7"/>
                <w:sz w:val="24"/>
              </w:rPr>
              <w:t xml:space="preserve"> </w:t>
            </w:r>
            <w:r>
              <w:rPr>
                <w:spacing w:val="-2"/>
                <w:sz w:val="24"/>
              </w:rPr>
              <w:t>authorities).</w:t>
            </w:r>
          </w:p>
        </w:tc>
      </w:tr>
      <w:tr w:rsidR="001B29C9">
        <w:trPr>
          <w:trHeight w:val="1876"/>
        </w:trPr>
        <w:tc>
          <w:tcPr>
            <w:tcW w:w="1757" w:type="dxa"/>
            <w:shd w:val="clear" w:color="auto" w:fill="C5D9F0"/>
          </w:tcPr>
          <w:p w:rsidR="001B29C9" w:rsidRDefault="005C4227">
            <w:pPr>
              <w:pStyle w:val="TableParagraph"/>
              <w:spacing w:before="177" w:line="254" w:lineRule="auto"/>
              <w:ind w:left="127" w:right="74"/>
              <w:rPr>
                <w:b/>
                <w:sz w:val="24"/>
              </w:rPr>
            </w:pPr>
            <w:r>
              <w:rPr>
                <w:b/>
                <w:sz w:val="24"/>
              </w:rPr>
              <w:t>Commercial</w:t>
            </w:r>
            <w:r>
              <w:rPr>
                <w:b/>
                <w:spacing w:val="-4"/>
                <w:sz w:val="24"/>
              </w:rPr>
              <w:t xml:space="preserve"> </w:t>
            </w:r>
            <w:r>
              <w:rPr>
                <w:b/>
                <w:sz w:val="24"/>
              </w:rPr>
              <w:t>/ contractual</w:t>
            </w:r>
            <w:r>
              <w:rPr>
                <w:b/>
                <w:spacing w:val="-4"/>
                <w:sz w:val="24"/>
              </w:rPr>
              <w:t xml:space="preserve"> </w:t>
            </w:r>
            <w:r>
              <w:rPr>
                <w:b/>
                <w:sz w:val="24"/>
              </w:rPr>
              <w:t>/ accounting / tax</w:t>
            </w:r>
            <w:r>
              <w:rPr>
                <w:b/>
                <w:spacing w:val="-15"/>
                <w:sz w:val="24"/>
              </w:rPr>
              <w:t xml:space="preserve"> </w:t>
            </w:r>
            <w:r>
              <w:rPr>
                <w:b/>
                <w:sz w:val="24"/>
              </w:rPr>
              <w:t xml:space="preserve">supporting </w:t>
            </w:r>
            <w:r>
              <w:rPr>
                <w:b/>
                <w:spacing w:val="-2"/>
                <w:sz w:val="24"/>
              </w:rPr>
              <w:t>documentation</w:t>
            </w:r>
          </w:p>
        </w:tc>
        <w:tc>
          <w:tcPr>
            <w:tcW w:w="6548" w:type="dxa"/>
          </w:tcPr>
          <w:p w:rsidR="001B29C9" w:rsidRDefault="005C4227">
            <w:pPr>
              <w:pStyle w:val="TableParagraph"/>
              <w:spacing w:before="26" w:line="252" w:lineRule="auto"/>
              <w:ind w:left="112" w:right="82"/>
              <w:jc w:val="both"/>
              <w:rPr>
                <w:sz w:val="24"/>
              </w:rPr>
            </w:pPr>
            <w:r>
              <w:rPr>
                <w:sz w:val="24"/>
              </w:rPr>
              <w:t>Minimum</w:t>
            </w:r>
            <w:r>
              <w:rPr>
                <w:spacing w:val="-14"/>
                <w:sz w:val="24"/>
              </w:rPr>
              <w:t xml:space="preserve"> </w:t>
            </w:r>
            <w:r>
              <w:rPr>
                <w:sz w:val="24"/>
              </w:rPr>
              <w:t>6</w:t>
            </w:r>
            <w:r>
              <w:rPr>
                <w:spacing w:val="-14"/>
                <w:sz w:val="24"/>
              </w:rPr>
              <w:t xml:space="preserve"> </w:t>
            </w:r>
            <w:r>
              <w:rPr>
                <w:sz w:val="24"/>
              </w:rPr>
              <w:t>years</w:t>
            </w:r>
            <w:r>
              <w:rPr>
                <w:spacing w:val="-13"/>
                <w:sz w:val="24"/>
              </w:rPr>
              <w:t xml:space="preserve"> </w:t>
            </w:r>
            <w:r>
              <w:rPr>
                <w:sz w:val="24"/>
              </w:rPr>
              <w:t>from</w:t>
            </w:r>
            <w:r>
              <w:rPr>
                <w:spacing w:val="-14"/>
                <w:sz w:val="24"/>
              </w:rPr>
              <w:t xml:space="preserve"> </w:t>
            </w:r>
            <w:r>
              <w:rPr>
                <w:sz w:val="24"/>
              </w:rPr>
              <w:t>the</w:t>
            </w:r>
            <w:r>
              <w:rPr>
                <w:spacing w:val="-13"/>
                <w:sz w:val="24"/>
              </w:rPr>
              <w:t xml:space="preserve"> </w:t>
            </w:r>
            <w:r>
              <w:rPr>
                <w:sz w:val="24"/>
              </w:rPr>
              <w:t>closing</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relevant</w:t>
            </w:r>
            <w:r>
              <w:rPr>
                <w:spacing w:val="-14"/>
                <w:sz w:val="24"/>
              </w:rPr>
              <w:t xml:space="preserve"> </w:t>
            </w:r>
            <w:r>
              <w:rPr>
                <w:sz w:val="24"/>
              </w:rPr>
              <w:t>accounting</w:t>
            </w:r>
            <w:r>
              <w:rPr>
                <w:spacing w:val="-13"/>
                <w:sz w:val="24"/>
              </w:rPr>
              <w:t xml:space="preserve"> </w:t>
            </w:r>
            <w:r>
              <w:rPr>
                <w:sz w:val="24"/>
              </w:rPr>
              <w:t xml:space="preserve">year </w:t>
            </w:r>
            <w:r>
              <w:rPr>
                <w:spacing w:val="-2"/>
                <w:sz w:val="24"/>
              </w:rPr>
              <w:t>as</w:t>
            </w:r>
            <w:r>
              <w:rPr>
                <w:spacing w:val="-12"/>
                <w:sz w:val="24"/>
              </w:rPr>
              <w:t xml:space="preserve"> </w:t>
            </w:r>
            <w:r>
              <w:rPr>
                <w:spacing w:val="-2"/>
                <w:sz w:val="24"/>
              </w:rPr>
              <w:t>required</w:t>
            </w:r>
            <w:r>
              <w:rPr>
                <w:spacing w:val="-12"/>
                <w:sz w:val="24"/>
              </w:rPr>
              <w:t xml:space="preserve"> </w:t>
            </w:r>
            <w:r>
              <w:rPr>
                <w:spacing w:val="-2"/>
                <w:sz w:val="24"/>
              </w:rPr>
              <w:t>by commercial</w:t>
            </w:r>
            <w:r>
              <w:rPr>
                <w:spacing w:val="10"/>
                <w:sz w:val="24"/>
              </w:rPr>
              <w:t xml:space="preserve"> </w:t>
            </w:r>
            <w:r>
              <w:rPr>
                <w:spacing w:val="-2"/>
                <w:sz w:val="24"/>
              </w:rPr>
              <w:t>and</w:t>
            </w:r>
            <w:r>
              <w:rPr>
                <w:spacing w:val="-12"/>
                <w:sz w:val="24"/>
              </w:rPr>
              <w:t xml:space="preserve"> </w:t>
            </w:r>
            <w:r>
              <w:rPr>
                <w:spacing w:val="-2"/>
                <w:sz w:val="24"/>
              </w:rPr>
              <w:t>accounting laws</w:t>
            </w:r>
            <w:r>
              <w:rPr>
                <w:spacing w:val="-12"/>
                <w:sz w:val="24"/>
              </w:rPr>
              <w:t xml:space="preserve"> </w:t>
            </w:r>
            <w:r>
              <w:rPr>
                <w:spacing w:val="-2"/>
                <w:sz w:val="24"/>
              </w:rPr>
              <w:t>and</w:t>
            </w:r>
            <w:r>
              <w:rPr>
                <w:spacing w:val="-12"/>
                <w:sz w:val="24"/>
              </w:rPr>
              <w:t xml:space="preserve"> </w:t>
            </w:r>
            <w:r>
              <w:rPr>
                <w:spacing w:val="-2"/>
                <w:sz w:val="24"/>
              </w:rPr>
              <w:t xml:space="preserve">regulations to </w:t>
            </w:r>
            <w:r>
              <w:rPr>
                <w:sz w:val="24"/>
              </w:rPr>
              <w:t>which we are subject.</w:t>
            </w:r>
          </w:p>
          <w:p w:rsidR="001B29C9" w:rsidRDefault="005C4227">
            <w:pPr>
              <w:pStyle w:val="TableParagraph"/>
              <w:spacing w:before="287" w:line="310" w:lineRule="atLeast"/>
              <w:ind w:left="112" w:right="88"/>
              <w:jc w:val="both"/>
              <w:rPr>
                <w:sz w:val="24"/>
              </w:rPr>
            </w:pPr>
            <w:r>
              <w:rPr>
                <w:sz w:val="24"/>
              </w:rPr>
              <w:t>Maximum 5 years from the end of the business relationship to</w:t>
            </w:r>
            <w:r>
              <w:rPr>
                <w:sz w:val="24"/>
              </w:rPr>
              <w:t xml:space="preserve"> establish, exercise or</w:t>
            </w:r>
            <w:r>
              <w:rPr>
                <w:spacing w:val="-6"/>
                <w:sz w:val="24"/>
              </w:rPr>
              <w:t xml:space="preserve"> </w:t>
            </w:r>
            <w:r>
              <w:rPr>
                <w:sz w:val="24"/>
              </w:rPr>
              <w:t>defend our rights and interests.</w:t>
            </w:r>
          </w:p>
        </w:tc>
      </w:tr>
      <w:tr w:rsidR="001B29C9">
        <w:trPr>
          <w:trHeight w:val="1546"/>
        </w:trPr>
        <w:tc>
          <w:tcPr>
            <w:tcW w:w="1757" w:type="dxa"/>
            <w:shd w:val="clear" w:color="auto" w:fill="C5D9F0"/>
          </w:tcPr>
          <w:p w:rsidR="001B29C9" w:rsidRDefault="001B29C9">
            <w:pPr>
              <w:pStyle w:val="TableParagraph"/>
              <w:rPr>
                <w:b/>
                <w:i/>
                <w:sz w:val="24"/>
              </w:rPr>
            </w:pPr>
          </w:p>
          <w:p w:rsidR="001B29C9" w:rsidRDefault="001B29C9">
            <w:pPr>
              <w:pStyle w:val="TableParagraph"/>
              <w:spacing w:before="56"/>
              <w:rPr>
                <w:b/>
                <w:i/>
                <w:sz w:val="24"/>
              </w:rPr>
            </w:pPr>
          </w:p>
          <w:p w:rsidR="001B29C9" w:rsidRDefault="005C4227">
            <w:pPr>
              <w:pStyle w:val="TableParagraph"/>
              <w:ind w:left="127"/>
              <w:rPr>
                <w:b/>
                <w:sz w:val="24"/>
              </w:rPr>
            </w:pPr>
            <w:r>
              <w:rPr>
                <w:b/>
                <w:spacing w:val="-2"/>
                <w:sz w:val="24"/>
              </w:rPr>
              <w:t>Complaints</w:t>
            </w:r>
          </w:p>
        </w:tc>
        <w:tc>
          <w:tcPr>
            <w:tcW w:w="6548" w:type="dxa"/>
          </w:tcPr>
          <w:p w:rsidR="001B29C9" w:rsidRDefault="005C4227">
            <w:pPr>
              <w:pStyle w:val="TableParagraph"/>
              <w:spacing w:before="12" w:line="259" w:lineRule="auto"/>
              <w:ind w:left="112"/>
              <w:rPr>
                <w:sz w:val="24"/>
              </w:rPr>
            </w:pPr>
            <w:r>
              <w:rPr>
                <w:sz w:val="24"/>
              </w:rPr>
              <w:t>Where</w:t>
            </w:r>
            <w:r>
              <w:rPr>
                <w:spacing w:val="34"/>
                <w:sz w:val="24"/>
              </w:rPr>
              <w:t xml:space="preserve"> </w:t>
            </w:r>
            <w:r>
              <w:rPr>
                <w:sz w:val="24"/>
              </w:rPr>
              <w:t>a</w:t>
            </w:r>
            <w:r>
              <w:rPr>
                <w:spacing w:val="39"/>
                <w:sz w:val="24"/>
              </w:rPr>
              <w:t xml:space="preserve"> </w:t>
            </w:r>
            <w:r>
              <w:rPr>
                <w:sz w:val="24"/>
              </w:rPr>
              <w:t>complaint</w:t>
            </w:r>
            <w:r>
              <w:rPr>
                <w:spacing w:val="29"/>
                <w:sz w:val="24"/>
              </w:rPr>
              <w:t xml:space="preserve"> </w:t>
            </w:r>
            <w:r>
              <w:rPr>
                <w:sz w:val="24"/>
              </w:rPr>
              <w:t>is</w:t>
            </w:r>
            <w:r>
              <w:rPr>
                <w:spacing w:val="18"/>
                <w:sz w:val="24"/>
              </w:rPr>
              <w:t xml:space="preserve"> </w:t>
            </w:r>
            <w:r>
              <w:rPr>
                <w:sz w:val="24"/>
              </w:rPr>
              <w:t>made</w:t>
            </w:r>
            <w:r>
              <w:rPr>
                <w:spacing w:val="40"/>
                <w:sz w:val="24"/>
              </w:rPr>
              <w:t xml:space="preserve"> </w:t>
            </w:r>
            <w:r>
              <w:rPr>
                <w:sz w:val="24"/>
              </w:rPr>
              <w:t>by</w:t>
            </w:r>
            <w:r>
              <w:rPr>
                <w:spacing w:val="31"/>
                <w:sz w:val="24"/>
              </w:rPr>
              <w:t xml:space="preserve"> </w:t>
            </w:r>
            <w:r>
              <w:rPr>
                <w:sz w:val="24"/>
              </w:rPr>
              <w:t>telephone,</w:t>
            </w:r>
            <w:r>
              <w:rPr>
                <w:spacing w:val="40"/>
                <w:sz w:val="24"/>
              </w:rPr>
              <w:t xml:space="preserve"> </w:t>
            </w:r>
            <w:r>
              <w:rPr>
                <w:sz w:val="24"/>
              </w:rPr>
              <w:t>the</w:t>
            </w:r>
            <w:r>
              <w:rPr>
                <w:spacing w:val="34"/>
                <w:sz w:val="24"/>
              </w:rPr>
              <w:t xml:space="preserve"> </w:t>
            </w:r>
            <w:r>
              <w:rPr>
                <w:sz w:val="24"/>
              </w:rPr>
              <w:t>conversation is stored for</w:t>
            </w:r>
            <w:r>
              <w:rPr>
                <w:spacing w:val="-3"/>
                <w:sz w:val="24"/>
              </w:rPr>
              <w:t xml:space="preserve"> </w:t>
            </w:r>
            <w:r>
              <w:rPr>
                <w:sz w:val="24"/>
              </w:rPr>
              <w:t>minimum</w:t>
            </w:r>
            <w:r>
              <w:rPr>
                <w:spacing w:val="30"/>
                <w:sz w:val="24"/>
              </w:rPr>
              <w:t xml:space="preserve"> </w:t>
            </w:r>
            <w:r>
              <w:rPr>
                <w:sz w:val="24"/>
              </w:rPr>
              <w:t>5 years from the date of the recording.</w:t>
            </w:r>
          </w:p>
          <w:p w:rsidR="001B29C9" w:rsidRDefault="005C4227">
            <w:pPr>
              <w:pStyle w:val="TableParagraph"/>
              <w:spacing w:before="281" w:line="300" w:lineRule="atLeast"/>
              <w:ind w:left="112"/>
              <w:rPr>
                <w:sz w:val="24"/>
              </w:rPr>
            </w:pPr>
            <w:r>
              <w:rPr>
                <w:sz w:val="24"/>
              </w:rPr>
              <w:t>Maximum</w:t>
            </w:r>
            <w:r>
              <w:rPr>
                <w:spacing w:val="27"/>
                <w:sz w:val="24"/>
              </w:rPr>
              <w:t xml:space="preserve"> </w:t>
            </w:r>
            <w:r>
              <w:rPr>
                <w:sz w:val="24"/>
              </w:rPr>
              <w:t>5</w:t>
            </w:r>
            <w:r>
              <w:rPr>
                <w:spacing w:val="22"/>
                <w:sz w:val="24"/>
              </w:rPr>
              <w:t xml:space="preserve"> </w:t>
            </w:r>
            <w:r>
              <w:rPr>
                <w:sz w:val="24"/>
              </w:rPr>
              <w:t>years</w:t>
            </w:r>
            <w:r>
              <w:rPr>
                <w:spacing w:val="20"/>
                <w:sz w:val="24"/>
              </w:rPr>
              <w:t xml:space="preserve"> </w:t>
            </w:r>
            <w:r>
              <w:rPr>
                <w:sz w:val="24"/>
              </w:rPr>
              <w:t>from</w:t>
            </w:r>
            <w:r>
              <w:rPr>
                <w:spacing w:val="27"/>
                <w:sz w:val="24"/>
              </w:rPr>
              <w:t xml:space="preserve"> </w:t>
            </w:r>
            <w:r>
              <w:rPr>
                <w:sz w:val="24"/>
              </w:rPr>
              <w:t>the</w:t>
            </w:r>
            <w:r>
              <w:rPr>
                <w:spacing w:val="24"/>
                <w:sz w:val="24"/>
              </w:rPr>
              <w:t xml:space="preserve"> </w:t>
            </w:r>
            <w:r>
              <w:rPr>
                <w:sz w:val="24"/>
              </w:rPr>
              <w:t>end of</w:t>
            </w:r>
            <w:r>
              <w:rPr>
                <w:spacing w:val="25"/>
                <w:sz w:val="24"/>
              </w:rPr>
              <w:t xml:space="preserve"> </w:t>
            </w:r>
            <w:r>
              <w:rPr>
                <w:sz w:val="24"/>
              </w:rPr>
              <w:t>the</w:t>
            </w:r>
            <w:r>
              <w:rPr>
                <w:spacing w:val="24"/>
                <w:sz w:val="24"/>
              </w:rPr>
              <w:t xml:space="preserve"> </w:t>
            </w:r>
            <w:r>
              <w:rPr>
                <w:sz w:val="24"/>
              </w:rPr>
              <w:t>business relationship to establish, exercise or</w:t>
            </w:r>
            <w:r>
              <w:rPr>
                <w:spacing w:val="-6"/>
                <w:sz w:val="24"/>
              </w:rPr>
              <w:t xml:space="preserve"> </w:t>
            </w:r>
            <w:r>
              <w:rPr>
                <w:sz w:val="24"/>
              </w:rPr>
              <w:t>defend our rights and interests.</w:t>
            </w:r>
          </w:p>
        </w:tc>
      </w:tr>
      <w:tr w:rsidR="001B29C9">
        <w:trPr>
          <w:trHeight w:val="945"/>
        </w:trPr>
        <w:tc>
          <w:tcPr>
            <w:tcW w:w="1757" w:type="dxa"/>
            <w:shd w:val="clear" w:color="auto" w:fill="C5D9F0"/>
          </w:tcPr>
          <w:p w:rsidR="001B29C9" w:rsidRDefault="005C4227">
            <w:pPr>
              <w:pStyle w:val="TableParagraph"/>
              <w:spacing w:before="27"/>
              <w:ind w:left="127"/>
              <w:rPr>
                <w:b/>
                <w:sz w:val="24"/>
              </w:rPr>
            </w:pPr>
            <w:r>
              <w:rPr>
                <w:b/>
                <w:sz w:val="24"/>
              </w:rPr>
              <w:t>Data</w:t>
            </w:r>
            <w:r>
              <w:rPr>
                <w:b/>
                <w:spacing w:val="-5"/>
                <w:sz w:val="24"/>
              </w:rPr>
              <w:t xml:space="preserve"> </w:t>
            </w:r>
            <w:r>
              <w:rPr>
                <w:b/>
                <w:spacing w:val="-2"/>
                <w:sz w:val="24"/>
              </w:rPr>
              <w:t>breach</w:t>
            </w:r>
          </w:p>
          <w:p w:rsidR="001B29C9" w:rsidRDefault="005C4227">
            <w:pPr>
              <w:pStyle w:val="TableParagraph"/>
              <w:spacing w:before="22"/>
              <w:ind w:left="127"/>
              <w:rPr>
                <w:b/>
                <w:sz w:val="24"/>
              </w:rPr>
            </w:pPr>
            <w:r>
              <w:rPr>
                <w:b/>
                <w:sz w:val="24"/>
              </w:rPr>
              <w:t>/data</w:t>
            </w:r>
            <w:r>
              <w:rPr>
                <w:b/>
                <w:spacing w:val="6"/>
                <w:sz w:val="24"/>
              </w:rPr>
              <w:t xml:space="preserve"> </w:t>
            </w:r>
            <w:r>
              <w:rPr>
                <w:b/>
                <w:spacing w:val="-2"/>
                <w:sz w:val="24"/>
              </w:rPr>
              <w:t>subject</w:t>
            </w:r>
          </w:p>
          <w:p w:rsidR="001B29C9" w:rsidRDefault="005C4227">
            <w:pPr>
              <w:pStyle w:val="TableParagraph"/>
              <w:spacing w:before="22" w:line="269" w:lineRule="exact"/>
              <w:ind w:left="127"/>
              <w:rPr>
                <w:b/>
                <w:sz w:val="24"/>
              </w:rPr>
            </w:pPr>
            <w:r>
              <w:rPr>
                <w:b/>
                <w:spacing w:val="-2"/>
                <w:sz w:val="24"/>
              </w:rPr>
              <w:t>request</w:t>
            </w:r>
          </w:p>
        </w:tc>
        <w:tc>
          <w:tcPr>
            <w:tcW w:w="6548" w:type="dxa"/>
          </w:tcPr>
          <w:p w:rsidR="001B29C9" w:rsidRDefault="005C4227">
            <w:pPr>
              <w:pStyle w:val="TableParagraph"/>
              <w:spacing w:line="316" w:lineRule="exact"/>
              <w:ind w:left="112" w:right="76"/>
              <w:jc w:val="both"/>
              <w:rPr>
                <w:sz w:val="24"/>
              </w:rPr>
            </w:pPr>
            <w:r>
              <w:rPr>
                <w:sz w:val="24"/>
              </w:rPr>
              <w:t>Maximum 5 years from the date of the notification of the data breach or from the closing of the data subject’s request to establish, exercise or</w:t>
            </w:r>
            <w:r>
              <w:rPr>
                <w:spacing w:val="-6"/>
                <w:sz w:val="24"/>
              </w:rPr>
              <w:t xml:space="preserve"> </w:t>
            </w:r>
            <w:r>
              <w:rPr>
                <w:sz w:val="24"/>
              </w:rPr>
              <w:t>defend our rights and interests.</w:t>
            </w:r>
          </w:p>
        </w:tc>
      </w:tr>
      <w:tr w:rsidR="001B29C9">
        <w:trPr>
          <w:trHeight w:val="1229"/>
        </w:trPr>
        <w:tc>
          <w:tcPr>
            <w:tcW w:w="1757" w:type="dxa"/>
            <w:shd w:val="clear" w:color="auto" w:fill="C5D9F0"/>
          </w:tcPr>
          <w:p w:rsidR="001B29C9" w:rsidRDefault="001B29C9">
            <w:pPr>
              <w:pStyle w:val="TableParagraph"/>
              <w:spacing w:before="31"/>
              <w:rPr>
                <w:b/>
                <w:i/>
                <w:sz w:val="24"/>
              </w:rPr>
            </w:pPr>
          </w:p>
          <w:p w:rsidR="001B29C9" w:rsidRDefault="005C4227">
            <w:pPr>
              <w:pStyle w:val="TableParagraph"/>
              <w:spacing w:before="1" w:line="259" w:lineRule="auto"/>
              <w:ind w:left="127"/>
              <w:rPr>
                <w:b/>
                <w:sz w:val="24"/>
              </w:rPr>
            </w:pPr>
            <w:r>
              <w:rPr>
                <w:b/>
                <w:sz w:val="24"/>
              </w:rPr>
              <w:t>CCB</w:t>
            </w:r>
            <w:r>
              <w:rPr>
                <w:b/>
                <w:spacing w:val="-6"/>
                <w:sz w:val="24"/>
              </w:rPr>
              <w:t xml:space="preserve"> </w:t>
            </w:r>
            <w:r>
              <w:rPr>
                <w:b/>
                <w:sz w:val="24"/>
              </w:rPr>
              <w:t>Match</w:t>
            </w:r>
            <w:r>
              <w:rPr>
                <w:b/>
                <w:spacing w:val="-14"/>
                <w:sz w:val="24"/>
              </w:rPr>
              <w:t xml:space="preserve"> </w:t>
            </w:r>
            <w:r>
              <w:rPr>
                <w:b/>
                <w:sz w:val="24"/>
              </w:rPr>
              <w:t xml:space="preserve">+ </w:t>
            </w:r>
            <w:r>
              <w:rPr>
                <w:b/>
                <w:spacing w:val="-2"/>
                <w:sz w:val="24"/>
              </w:rPr>
              <w:t>profile</w:t>
            </w:r>
          </w:p>
        </w:tc>
        <w:tc>
          <w:tcPr>
            <w:tcW w:w="6548" w:type="dxa"/>
          </w:tcPr>
          <w:p w:rsidR="001B29C9" w:rsidRDefault="005C4227">
            <w:pPr>
              <w:pStyle w:val="TableParagraph"/>
              <w:spacing w:before="9" w:line="259" w:lineRule="auto"/>
              <w:ind w:left="112" w:right="82"/>
              <w:jc w:val="both"/>
              <w:rPr>
                <w:sz w:val="24"/>
              </w:rPr>
            </w:pPr>
            <w:r>
              <w:rPr>
                <w:sz w:val="24"/>
              </w:rPr>
              <w:t>Maximum</w:t>
            </w:r>
            <w:r>
              <w:rPr>
                <w:spacing w:val="-7"/>
                <w:sz w:val="24"/>
              </w:rPr>
              <w:t xml:space="preserve"> </w:t>
            </w:r>
            <w:r>
              <w:rPr>
                <w:sz w:val="24"/>
              </w:rPr>
              <w:t>5</w:t>
            </w:r>
            <w:r>
              <w:rPr>
                <w:spacing w:val="-11"/>
                <w:sz w:val="24"/>
              </w:rPr>
              <w:t xml:space="preserve"> </w:t>
            </w:r>
            <w:r>
              <w:rPr>
                <w:sz w:val="24"/>
              </w:rPr>
              <w:t>years</w:t>
            </w:r>
            <w:r>
              <w:rPr>
                <w:spacing w:val="-13"/>
                <w:sz w:val="24"/>
              </w:rPr>
              <w:t xml:space="preserve"> </w:t>
            </w:r>
            <w:r>
              <w:rPr>
                <w:sz w:val="24"/>
              </w:rPr>
              <w:t>from</w:t>
            </w:r>
            <w:r>
              <w:rPr>
                <w:spacing w:val="-7"/>
                <w:sz w:val="24"/>
              </w:rPr>
              <w:t xml:space="preserve"> </w:t>
            </w:r>
            <w:r>
              <w:rPr>
                <w:sz w:val="24"/>
              </w:rPr>
              <w:t>the</w:t>
            </w:r>
            <w:r>
              <w:rPr>
                <w:spacing w:val="-9"/>
                <w:sz w:val="24"/>
              </w:rPr>
              <w:t xml:space="preserve"> </w:t>
            </w:r>
            <w:r>
              <w:rPr>
                <w:sz w:val="24"/>
              </w:rPr>
              <w:t>date</w:t>
            </w:r>
            <w:r>
              <w:rPr>
                <w:spacing w:val="-4"/>
                <w:sz w:val="24"/>
              </w:rPr>
              <w:t xml:space="preserve"> </w:t>
            </w:r>
            <w:r>
              <w:rPr>
                <w:sz w:val="24"/>
              </w:rPr>
              <w:t>of</w:t>
            </w:r>
            <w:r>
              <w:rPr>
                <w:spacing w:val="-9"/>
                <w:sz w:val="24"/>
              </w:rPr>
              <w:t xml:space="preserve"> </w:t>
            </w:r>
            <w:r>
              <w:rPr>
                <w:sz w:val="24"/>
              </w:rPr>
              <w:t>termination</w:t>
            </w:r>
            <w:r>
              <w:rPr>
                <w:spacing w:val="-3"/>
                <w:sz w:val="24"/>
              </w:rPr>
              <w:t xml:space="preserve"> </w:t>
            </w:r>
            <w:r>
              <w:rPr>
                <w:sz w:val="24"/>
              </w:rPr>
              <w:t>of</w:t>
            </w:r>
            <w:r>
              <w:rPr>
                <w:spacing w:val="-9"/>
                <w:sz w:val="24"/>
              </w:rPr>
              <w:t xml:space="preserve"> </w:t>
            </w:r>
            <w:r>
              <w:rPr>
                <w:sz w:val="24"/>
              </w:rPr>
              <w:t>the contract</w:t>
            </w:r>
            <w:r>
              <w:rPr>
                <w:spacing w:val="-13"/>
                <w:sz w:val="24"/>
              </w:rPr>
              <w:t xml:space="preserve"> </w:t>
            </w:r>
            <w:r>
              <w:rPr>
                <w:sz w:val="24"/>
              </w:rPr>
              <w:t>to establish, exercise or defend our rights and interests, or for the maximum</w:t>
            </w:r>
            <w:r>
              <w:rPr>
                <w:spacing w:val="-4"/>
                <w:sz w:val="24"/>
              </w:rPr>
              <w:t xml:space="preserve"> </w:t>
            </w:r>
            <w:r>
              <w:rPr>
                <w:sz w:val="24"/>
              </w:rPr>
              <w:t>of</w:t>
            </w:r>
            <w:r>
              <w:rPr>
                <w:spacing w:val="-7"/>
                <w:sz w:val="24"/>
              </w:rPr>
              <w:t xml:space="preserve"> </w:t>
            </w:r>
            <w:r>
              <w:rPr>
                <w:sz w:val="24"/>
              </w:rPr>
              <w:t>the</w:t>
            </w:r>
            <w:r>
              <w:rPr>
                <w:spacing w:val="-7"/>
                <w:sz w:val="24"/>
              </w:rPr>
              <w:t xml:space="preserve"> </w:t>
            </w:r>
            <w:r>
              <w:rPr>
                <w:sz w:val="24"/>
              </w:rPr>
              <w:t>legal</w:t>
            </w:r>
            <w:r>
              <w:rPr>
                <w:spacing w:val="-14"/>
                <w:sz w:val="24"/>
              </w:rPr>
              <w:t xml:space="preserve"> </w:t>
            </w:r>
            <w:r>
              <w:rPr>
                <w:sz w:val="24"/>
              </w:rPr>
              <w:t>limitation</w:t>
            </w:r>
            <w:r>
              <w:rPr>
                <w:spacing w:val="-16"/>
                <w:sz w:val="24"/>
              </w:rPr>
              <w:t xml:space="preserve"> </w:t>
            </w:r>
            <w:r>
              <w:rPr>
                <w:sz w:val="24"/>
              </w:rPr>
              <w:t>period</w:t>
            </w:r>
            <w:r>
              <w:rPr>
                <w:spacing w:val="18"/>
                <w:sz w:val="24"/>
              </w:rPr>
              <w:t xml:space="preserve"> </w:t>
            </w:r>
            <w:r>
              <w:rPr>
                <w:sz w:val="24"/>
              </w:rPr>
              <w:t>under</w:t>
            </w:r>
            <w:r>
              <w:rPr>
                <w:spacing w:val="-2"/>
                <w:sz w:val="24"/>
              </w:rPr>
              <w:t xml:space="preserve"> </w:t>
            </w:r>
            <w:r>
              <w:rPr>
                <w:sz w:val="24"/>
              </w:rPr>
              <w:t>with</w:t>
            </w:r>
            <w:r>
              <w:rPr>
                <w:spacing w:val="-1"/>
                <w:sz w:val="24"/>
              </w:rPr>
              <w:t xml:space="preserve"> </w:t>
            </w:r>
            <w:r>
              <w:rPr>
                <w:sz w:val="24"/>
              </w:rPr>
              <w:t>the</w:t>
            </w:r>
            <w:r>
              <w:rPr>
                <w:spacing w:val="-7"/>
                <w:sz w:val="24"/>
              </w:rPr>
              <w:t xml:space="preserve"> </w:t>
            </w:r>
            <w:r>
              <w:rPr>
                <w:sz w:val="24"/>
              </w:rPr>
              <w:t>governing</w:t>
            </w:r>
          </w:p>
          <w:p w:rsidR="001B29C9" w:rsidRDefault="005C4227">
            <w:pPr>
              <w:pStyle w:val="TableParagraph"/>
              <w:spacing w:line="250" w:lineRule="exact"/>
              <w:ind w:left="112"/>
              <w:jc w:val="both"/>
              <w:rPr>
                <w:sz w:val="24"/>
              </w:rPr>
            </w:pPr>
            <w:r>
              <w:rPr>
                <w:sz w:val="24"/>
              </w:rPr>
              <w:t>laws</w:t>
            </w:r>
            <w:r>
              <w:rPr>
                <w:spacing w:val="-9"/>
                <w:sz w:val="24"/>
              </w:rPr>
              <w:t xml:space="preserve"> </w:t>
            </w:r>
            <w:r>
              <w:rPr>
                <w:sz w:val="24"/>
              </w:rPr>
              <w:t>of</w:t>
            </w:r>
            <w:r>
              <w:rPr>
                <w:spacing w:val="-12"/>
                <w:sz w:val="24"/>
              </w:rPr>
              <w:t xml:space="preserve"> </w:t>
            </w:r>
            <w:r>
              <w:rPr>
                <w:sz w:val="24"/>
              </w:rPr>
              <w:t>the</w:t>
            </w:r>
            <w:r>
              <w:rPr>
                <w:spacing w:val="13"/>
                <w:sz w:val="24"/>
              </w:rPr>
              <w:t xml:space="preserve"> </w:t>
            </w:r>
            <w:r>
              <w:rPr>
                <w:sz w:val="24"/>
              </w:rPr>
              <w:t>CCB</w:t>
            </w:r>
            <w:r>
              <w:rPr>
                <w:spacing w:val="-11"/>
                <w:sz w:val="24"/>
              </w:rPr>
              <w:t xml:space="preserve"> </w:t>
            </w:r>
            <w:r>
              <w:rPr>
                <w:sz w:val="24"/>
              </w:rPr>
              <w:t>Match</w:t>
            </w:r>
            <w:r>
              <w:rPr>
                <w:spacing w:val="-16"/>
                <w:sz w:val="24"/>
              </w:rPr>
              <w:t xml:space="preserve"> </w:t>
            </w:r>
            <w:r>
              <w:rPr>
                <w:sz w:val="24"/>
              </w:rPr>
              <w:t>+ User</w:t>
            </w:r>
            <w:r>
              <w:rPr>
                <w:spacing w:val="-9"/>
                <w:sz w:val="24"/>
              </w:rPr>
              <w:t xml:space="preserve"> </w:t>
            </w:r>
            <w:r>
              <w:rPr>
                <w:sz w:val="24"/>
              </w:rPr>
              <w:t>Agreement,</w:t>
            </w:r>
            <w:r>
              <w:rPr>
                <w:spacing w:val="13"/>
                <w:sz w:val="24"/>
              </w:rPr>
              <w:t xml:space="preserve"> </w:t>
            </w:r>
            <w:r>
              <w:rPr>
                <w:sz w:val="24"/>
              </w:rPr>
              <w:t>whichever</w:t>
            </w:r>
            <w:r>
              <w:rPr>
                <w:spacing w:val="-8"/>
                <w:sz w:val="24"/>
              </w:rPr>
              <w:t xml:space="preserve"> </w:t>
            </w:r>
            <w:r>
              <w:rPr>
                <w:sz w:val="24"/>
              </w:rPr>
              <w:t>is</w:t>
            </w:r>
            <w:r>
              <w:rPr>
                <w:spacing w:val="-4"/>
                <w:sz w:val="24"/>
              </w:rPr>
              <w:t xml:space="preserve"> </w:t>
            </w:r>
            <w:r>
              <w:rPr>
                <w:spacing w:val="-2"/>
                <w:sz w:val="24"/>
              </w:rPr>
              <w:t>longer</w:t>
            </w:r>
          </w:p>
        </w:tc>
      </w:tr>
      <w:tr w:rsidR="001B29C9">
        <w:trPr>
          <w:trHeight w:val="1246"/>
        </w:trPr>
        <w:tc>
          <w:tcPr>
            <w:tcW w:w="1757" w:type="dxa"/>
            <w:shd w:val="clear" w:color="auto" w:fill="C5D9F0"/>
          </w:tcPr>
          <w:p w:rsidR="001B29C9" w:rsidRDefault="001B29C9">
            <w:pPr>
              <w:pStyle w:val="TableParagraph"/>
              <w:spacing w:before="48"/>
              <w:rPr>
                <w:b/>
                <w:i/>
                <w:sz w:val="24"/>
              </w:rPr>
            </w:pPr>
          </w:p>
          <w:p w:rsidR="001B29C9" w:rsidRDefault="005C4227">
            <w:pPr>
              <w:pStyle w:val="TableParagraph"/>
              <w:spacing w:before="1" w:line="247" w:lineRule="auto"/>
              <w:ind w:left="127" w:right="132"/>
              <w:rPr>
                <w:b/>
                <w:sz w:val="24"/>
              </w:rPr>
            </w:pPr>
            <w:r>
              <w:rPr>
                <w:b/>
                <w:spacing w:val="-2"/>
                <w:sz w:val="24"/>
              </w:rPr>
              <w:t>Video recording</w:t>
            </w:r>
          </w:p>
        </w:tc>
        <w:tc>
          <w:tcPr>
            <w:tcW w:w="6548" w:type="dxa"/>
          </w:tcPr>
          <w:p w:rsidR="001B29C9" w:rsidRDefault="005C4227">
            <w:pPr>
              <w:pStyle w:val="TableParagraph"/>
              <w:spacing w:before="27"/>
              <w:ind w:left="112"/>
              <w:rPr>
                <w:sz w:val="24"/>
              </w:rPr>
            </w:pPr>
            <w:r>
              <w:rPr>
                <w:sz w:val="24"/>
              </w:rPr>
              <w:t>Maximum</w:t>
            </w:r>
            <w:r>
              <w:rPr>
                <w:spacing w:val="-5"/>
                <w:sz w:val="24"/>
              </w:rPr>
              <w:t xml:space="preserve"> </w:t>
            </w:r>
            <w:r>
              <w:rPr>
                <w:sz w:val="24"/>
              </w:rPr>
              <w:t>30</w:t>
            </w:r>
            <w:r>
              <w:rPr>
                <w:spacing w:val="-5"/>
                <w:sz w:val="24"/>
              </w:rPr>
              <w:t xml:space="preserve"> </w:t>
            </w:r>
            <w:r>
              <w:rPr>
                <w:sz w:val="24"/>
              </w:rPr>
              <w:t>days</w:t>
            </w:r>
            <w:r>
              <w:rPr>
                <w:spacing w:val="-10"/>
                <w:sz w:val="24"/>
              </w:rPr>
              <w:t xml:space="preserve"> </w:t>
            </w:r>
            <w:r>
              <w:rPr>
                <w:sz w:val="24"/>
              </w:rPr>
              <w:t>from</w:t>
            </w:r>
            <w:r>
              <w:rPr>
                <w:spacing w:val="-4"/>
                <w:sz w:val="24"/>
              </w:rPr>
              <w:t xml:space="preserve"> </w:t>
            </w:r>
            <w:r>
              <w:rPr>
                <w:sz w:val="24"/>
              </w:rPr>
              <w:t>the</w:t>
            </w:r>
            <w:r>
              <w:rPr>
                <w:spacing w:val="-5"/>
                <w:sz w:val="24"/>
              </w:rPr>
              <w:t xml:space="preserve"> </w:t>
            </w:r>
            <w:r>
              <w:rPr>
                <w:spacing w:val="-2"/>
                <w:sz w:val="24"/>
              </w:rPr>
              <w:t>recording.</w:t>
            </w:r>
          </w:p>
          <w:p w:rsidR="001B29C9" w:rsidRDefault="005C4227">
            <w:pPr>
              <w:pStyle w:val="TableParagraph"/>
              <w:spacing w:before="286" w:line="310" w:lineRule="atLeast"/>
              <w:ind w:left="112"/>
              <w:rPr>
                <w:sz w:val="24"/>
              </w:rPr>
            </w:pPr>
            <w:r>
              <w:rPr>
                <w:sz w:val="24"/>
              </w:rPr>
              <w:t>More in</w:t>
            </w:r>
            <w:r>
              <w:rPr>
                <w:spacing w:val="-9"/>
                <w:sz w:val="24"/>
              </w:rPr>
              <w:t xml:space="preserve"> </w:t>
            </w:r>
            <w:r>
              <w:rPr>
                <w:sz w:val="24"/>
              </w:rPr>
              <w:t>case</w:t>
            </w:r>
            <w:r>
              <w:rPr>
                <w:spacing w:val="-14"/>
                <w:sz w:val="24"/>
              </w:rPr>
              <w:t xml:space="preserve"> </w:t>
            </w:r>
            <w:r>
              <w:rPr>
                <w:sz w:val="24"/>
              </w:rPr>
              <w:t>of</w:t>
            </w:r>
            <w:r>
              <w:rPr>
                <w:spacing w:val="-14"/>
                <w:sz w:val="24"/>
              </w:rPr>
              <w:t xml:space="preserve"> </w:t>
            </w:r>
            <w:r>
              <w:rPr>
                <w:sz w:val="24"/>
              </w:rPr>
              <w:t>an</w:t>
            </w:r>
            <w:r>
              <w:rPr>
                <w:spacing w:val="-9"/>
                <w:sz w:val="24"/>
              </w:rPr>
              <w:t xml:space="preserve"> </w:t>
            </w:r>
            <w:r>
              <w:rPr>
                <w:sz w:val="24"/>
              </w:rPr>
              <w:t>incident</w:t>
            </w:r>
            <w:r>
              <w:rPr>
                <w:spacing w:val="-9"/>
                <w:sz w:val="24"/>
              </w:rPr>
              <w:t xml:space="preserve"> </w:t>
            </w:r>
            <w:r>
              <w:rPr>
                <w:sz w:val="24"/>
              </w:rPr>
              <w:t>to</w:t>
            </w:r>
            <w:r>
              <w:rPr>
                <w:spacing w:val="-10"/>
                <w:sz w:val="24"/>
              </w:rPr>
              <w:t xml:space="preserve"> </w:t>
            </w:r>
            <w:r>
              <w:rPr>
                <w:sz w:val="24"/>
              </w:rPr>
              <w:t>the</w:t>
            </w:r>
            <w:r>
              <w:rPr>
                <w:spacing w:val="9"/>
                <w:sz w:val="24"/>
              </w:rPr>
              <w:t xml:space="preserve"> </w:t>
            </w:r>
            <w:r>
              <w:rPr>
                <w:sz w:val="24"/>
              </w:rPr>
              <w:t>extent</w:t>
            </w:r>
            <w:r>
              <w:rPr>
                <w:spacing w:val="-9"/>
                <w:sz w:val="24"/>
              </w:rPr>
              <w:t xml:space="preserve"> </w:t>
            </w:r>
            <w:r>
              <w:rPr>
                <w:sz w:val="24"/>
              </w:rPr>
              <w:t>necessary</w:t>
            </w:r>
            <w:r>
              <w:rPr>
                <w:spacing w:val="-14"/>
                <w:sz w:val="24"/>
              </w:rPr>
              <w:t xml:space="preserve"> </w:t>
            </w:r>
            <w:r>
              <w:rPr>
                <w:sz w:val="24"/>
              </w:rPr>
              <w:t>to</w:t>
            </w:r>
            <w:r>
              <w:rPr>
                <w:spacing w:val="-10"/>
                <w:sz w:val="24"/>
              </w:rPr>
              <w:t xml:space="preserve"> </w:t>
            </w:r>
            <w:r>
              <w:rPr>
                <w:sz w:val="24"/>
              </w:rPr>
              <w:t>investigate and establish, exercise or</w:t>
            </w:r>
            <w:r>
              <w:rPr>
                <w:spacing w:val="-8"/>
                <w:sz w:val="24"/>
              </w:rPr>
              <w:t xml:space="preserve"> </w:t>
            </w:r>
            <w:r>
              <w:rPr>
                <w:sz w:val="24"/>
              </w:rPr>
              <w:t>defend our rights and interests.</w:t>
            </w:r>
          </w:p>
        </w:tc>
      </w:tr>
      <w:tr w:rsidR="001B29C9">
        <w:trPr>
          <w:trHeight w:val="1561"/>
        </w:trPr>
        <w:tc>
          <w:tcPr>
            <w:tcW w:w="1757" w:type="dxa"/>
            <w:shd w:val="clear" w:color="auto" w:fill="C5D9F0"/>
          </w:tcPr>
          <w:p w:rsidR="001B29C9" w:rsidRDefault="001B29C9">
            <w:pPr>
              <w:pStyle w:val="TableParagraph"/>
              <w:spacing w:before="199"/>
              <w:rPr>
                <w:b/>
                <w:i/>
                <w:sz w:val="24"/>
              </w:rPr>
            </w:pPr>
          </w:p>
          <w:p w:rsidR="001B29C9" w:rsidRDefault="005C4227">
            <w:pPr>
              <w:pStyle w:val="TableParagraph"/>
              <w:spacing w:line="259" w:lineRule="auto"/>
              <w:ind w:left="127"/>
              <w:rPr>
                <w:b/>
                <w:sz w:val="24"/>
              </w:rPr>
            </w:pPr>
            <w:r>
              <w:rPr>
                <w:b/>
                <w:spacing w:val="-2"/>
                <w:sz w:val="24"/>
              </w:rPr>
              <w:t>Telephone recording</w:t>
            </w:r>
          </w:p>
        </w:tc>
        <w:tc>
          <w:tcPr>
            <w:tcW w:w="6548" w:type="dxa"/>
          </w:tcPr>
          <w:p w:rsidR="001B29C9" w:rsidRDefault="005C4227">
            <w:pPr>
              <w:pStyle w:val="TableParagraph"/>
              <w:spacing w:before="27" w:line="259" w:lineRule="auto"/>
              <w:ind w:left="112"/>
              <w:rPr>
                <w:sz w:val="24"/>
              </w:rPr>
            </w:pPr>
            <w:r>
              <w:rPr>
                <w:sz w:val="24"/>
              </w:rPr>
              <w:t>Where</w:t>
            </w:r>
            <w:r>
              <w:rPr>
                <w:spacing w:val="34"/>
                <w:sz w:val="24"/>
              </w:rPr>
              <w:t xml:space="preserve"> </w:t>
            </w:r>
            <w:r>
              <w:rPr>
                <w:sz w:val="24"/>
              </w:rPr>
              <w:t>a</w:t>
            </w:r>
            <w:r>
              <w:rPr>
                <w:spacing w:val="39"/>
                <w:sz w:val="24"/>
              </w:rPr>
              <w:t xml:space="preserve"> </w:t>
            </w:r>
            <w:r>
              <w:rPr>
                <w:sz w:val="24"/>
              </w:rPr>
              <w:t>complaint</w:t>
            </w:r>
            <w:r>
              <w:rPr>
                <w:spacing w:val="29"/>
                <w:sz w:val="24"/>
              </w:rPr>
              <w:t xml:space="preserve"> </w:t>
            </w:r>
            <w:r>
              <w:rPr>
                <w:sz w:val="24"/>
              </w:rPr>
              <w:t>is</w:t>
            </w:r>
            <w:r>
              <w:rPr>
                <w:spacing w:val="18"/>
                <w:sz w:val="24"/>
              </w:rPr>
              <w:t xml:space="preserve"> </w:t>
            </w:r>
            <w:r>
              <w:rPr>
                <w:sz w:val="24"/>
              </w:rPr>
              <w:t>made</w:t>
            </w:r>
            <w:r>
              <w:rPr>
                <w:spacing w:val="40"/>
                <w:sz w:val="24"/>
              </w:rPr>
              <w:t xml:space="preserve"> </w:t>
            </w:r>
            <w:r>
              <w:rPr>
                <w:sz w:val="24"/>
              </w:rPr>
              <w:t>by</w:t>
            </w:r>
            <w:r>
              <w:rPr>
                <w:spacing w:val="31"/>
                <w:sz w:val="24"/>
              </w:rPr>
              <w:t xml:space="preserve"> </w:t>
            </w:r>
            <w:r>
              <w:rPr>
                <w:sz w:val="24"/>
              </w:rPr>
              <w:t>telephone,</w:t>
            </w:r>
            <w:r>
              <w:rPr>
                <w:spacing w:val="40"/>
                <w:sz w:val="24"/>
              </w:rPr>
              <w:t xml:space="preserve"> </w:t>
            </w:r>
            <w:r>
              <w:rPr>
                <w:sz w:val="24"/>
              </w:rPr>
              <w:t>the</w:t>
            </w:r>
            <w:r>
              <w:rPr>
                <w:spacing w:val="34"/>
                <w:sz w:val="24"/>
              </w:rPr>
              <w:t xml:space="preserve"> </w:t>
            </w:r>
            <w:r>
              <w:rPr>
                <w:sz w:val="24"/>
              </w:rPr>
              <w:t>conversation is stored for</w:t>
            </w:r>
            <w:r>
              <w:rPr>
                <w:spacing w:val="-3"/>
                <w:sz w:val="24"/>
              </w:rPr>
              <w:t xml:space="preserve"> </w:t>
            </w:r>
            <w:r>
              <w:rPr>
                <w:sz w:val="24"/>
              </w:rPr>
              <w:t>minimum</w:t>
            </w:r>
            <w:r>
              <w:rPr>
                <w:spacing w:val="30"/>
                <w:sz w:val="24"/>
              </w:rPr>
              <w:t xml:space="preserve"> </w:t>
            </w:r>
            <w:r>
              <w:rPr>
                <w:sz w:val="24"/>
              </w:rPr>
              <w:t>5 years from the date of the recording.</w:t>
            </w:r>
          </w:p>
          <w:p w:rsidR="001B29C9" w:rsidRDefault="005C4227">
            <w:pPr>
              <w:pStyle w:val="TableParagraph"/>
              <w:spacing w:before="261" w:line="310" w:lineRule="atLeast"/>
              <w:ind w:left="112"/>
              <w:rPr>
                <w:sz w:val="24"/>
              </w:rPr>
            </w:pPr>
            <w:r>
              <w:rPr>
                <w:sz w:val="24"/>
              </w:rPr>
              <w:t>Maximum</w:t>
            </w:r>
            <w:r>
              <w:rPr>
                <w:spacing w:val="28"/>
                <w:sz w:val="24"/>
              </w:rPr>
              <w:t xml:space="preserve"> </w:t>
            </w:r>
            <w:r>
              <w:rPr>
                <w:sz w:val="24"/>
              </w:rPr>
              <w:t>5</w:t>
            </w:r>
            <w:r>
              <w:rPr>
                <w:spacing w:val="22"/>
                <w:sz w:val="24"/>
              </w:rPr>
              <w:t xml:space="preserve"> </w:t>
            </w:r>
            <w:r>
              <w:rPr>
                <w:sz w:val="24"/>
              </w:rPr>
              <w:t>years</w:t>
            </w:r>
            <w:r>
              <w:rPr>
                <w:spacing w:val="20"/>
                <w:sz w:val="24"/>
              </w:rPr>
              <w:t xml:space="preserve"> </w:t>
            </w:r>
            <w:r>
              <w:rPr>
                <w:sz w:val="24"/>
              </w:rPr>
              <w:t>from</w:t>
            </w:r>
            <w:r>
              <w:rPr>
                <w:spacing w:val="26"/>
                <w:sz w:val="24"/>
              </w:rPr>
              <w:t xml:space="preserve"> </w:t>
            </w:r>
            <w:r>
              <w:rPr>
                <w:sz w:val="24"/>
              </w:rPr>
              <w:t>the</w:t>
            </w:r>
            <w:r>
              <w:rPr>
                <w:spacing w:val="24"/>
                <w:sz w:val="24"/>
              </w:rPr>
              <w:t xml:space="preserve"> </w:t>
            </w:r>
            <w:r>
              <w:rPr>
                <w:sz w:val="24"/>
              </w:rPr>
              <w:t>end of</w:t>
            </w:r>
            <w:r>
              <w:rPr>
                <w:spacing w:val="25"/>
                <w:sz w:val="24"/>
              </w:rPr>
              <w:t xml:space="preserve"> </w:t>
            </w:r>
            <w:r>
              <w:rPr>
                <w:sz w:val="24"/>
              </w:rPr>
              <w:t>the</w:t>
            </w:r>
            <w:r>
              <w:rPr>
                <w:spacing w:val="24"/>
                <w:sz w:val="24"/>
              </w:rPr>
              <w:t xml:space="preserve"> </w:t>
            </w:r>
            <w:r>
              <w:rPr>
                <w:sz w:val="24"/>
              </w:rPr>
              <w:t>business relationship to establish, exercise or</w:t>
            </w:r>
            <w:r>
              <w:rPr>
                <w:spacing w:val="-6"/>
                <w:sz w:val="24"/>
              </w:rPr>
              <w:t xml:space="preserve"> </w:t>
            </w:r>
            <w:r>
              <w:rPr>
                <w:sz w:val="24"/>
              </w:rPr>
              <w:t>defend our rights and interests.</w:t>
            </w:r>
          </w:p>
        </w:tc>
      </w:tr>
    </w:tbl>
    <w:p w:rsidR="001B29C9" w:rsidRDefault="001B29C9">
      <w:pPr>
        <w:spacing w:line="310" w:lineRule="atLeast"/>
        <w:rPr>
          <w:sz w:val="24"/>
        </w:rPr>
        <w:sectPr w:rsidR="001B29C9">
          <w:pgSz w:w="11910" w:h="16850"/>
          <w:pgMar w:top="1720" w:right="1620" w:bottom="1380" w:left="1660" w:header="922" w:footer="1181" w:gutter="0"/>
          <w:cols w:space="720"/>
        </w:sectPr>
      </w:pPr>
    </w:p>
    <w:p w:rsidR="001B29C9" w:rsidRDefault="005C4227">
      <w:pPr>
        <w:pStyle w:val="Heading1"/>
        <w:spacing w:before="169"/>
        <w:ind w:left="149" w:right="169"/>
        <w:jc w:val="center"/>
      </w:pPr>
      <w:bookmarkStart w:id="20" w:name="_bookmark19"/>
      <w:bookmarkEnd w:id="20"/>
      <w:r>
        <w:rPr>
          <w:color w:val="365F91"/>
        </w:rPr>
        <w:lastRenderedPageBreak/>
        <w:t>Schedule</w:t>
      </w:r>
      <w:r>
        <w:rPr>
          <w:color w:val="365F91"/>
          <w:spacing w:val="-2"/>
        </w:rPr>
        <w:t xml:space="preserve"> </w:t>
      </w:r>
      <w:r>
        <w:rPr>
          <w:color w:val="365F91"/>
        </w:rPr>
        <w:t>for</w:t>
      </w:r>
      <w:r>
        <w:rPr>
          <w:color w:val="365F91"/>
          <w:spacing w:val="-14"/>
        </w:rPr>
        <w:t xml:space="preserve"> </w:t>
      </w:r>
      <w:r>
        <w:rPr>
          <w:color w:val="365F91"/>
        </w:rPr>
        <w:t>branch</w:t>
      </w:r>
      <w:r>
        <w:rPr>
          <w:color w:val="365F91"/>
          <w:spacing w:val="-7"/>
        </w:rPr>
        <w:t xml:space="preserve"> </w:t>
      </w:r>
      <w:r>
        <w:rPr>
          <w:color w:val="365F91"/>
        </w:rPr>
        <w:t>in</w:t>
      </w:r>
      <w:r>
        <w:rPr>
          <w:color w:val="365F91"/>
          <w:spacing w:val="-9"/>
        </w:rPr>
        <w:t xml:space="preserve"> </w:t>
      </w:r>
      <w:r>
        <w:rPr>
          <w:color w:val="365F91"/>
          <w:spacing w:val="-2"/>
        </w:rPr>
        <w:t>Poland</w:t>
      </w:r>
    </w:p>
    <w:p w:rsidR="001B29C9" w:rsidRDefault="001B29C9">
      <w:pPr>
        <w:pStyle w:val="BodyText"/>
        <w:spacing w:before="131"/>
        <w:rPr>
          <w:rFonts w:ascii="Cambria"/>
          <w:b/>
          <w:sz w:val="28"/>
        </w:rPr>
      </w:pPr>
    </w:p>
    <w:p w:rsidR="001B29C9" w:rsidRDefault="005C4227">
      <w:pPr>
        <w:pStyle w:val="BodyText"/>
        <w:spacing w:line="259" w:lineRule="auto"/>
        <w:ind w:left="142" w:right="178"/>
        <w:jc w:val="both"/>
      </w:pPr>
      <w:r>
        <w:t>The Bank’s branch in Poland carries out different personal data processing</w:t>
      </w:r>
      <w:r>
        <w:rPr>
          <w:spacing w:val="-9"/>
        </w:rPr>
        <w:t xml:space="preserve"> </w:t>
      </w:r>
      <w:r>
        <w:t>activities than</w:t>
      </w:r>
      <w:r>
        <w:rPr>
          <w:spacing w:val="-14"/>
        </w:rPr>
        <w:t xml:space="preserve"> </w:t>
      </w:r>
      <w:r>
        <w:t>described</w:t>
      </w:r>
      <w:r>
        <w:rPr>
          <w:spacing w:val="-14"/>
        </w:rPr>
        <w:t xml:space="preserve"> </w:t>
      </w:r>
      <w:r>
        <w:t>in</w:t>
      </w:r>
      <w:r>
        <w:rPr>
          <w:spacing w:val="-13"/>
        </w:rPr>
        <w:t xml:space="preserve"> </w:t>
      </w:r>
      <w:r>
        <w:t>the</w:t>
      </w:r>
      <w:r>
        <w:rPr>
          <w:spacing w:val="-14"/>
        </w:rPr>
        <w:t xml:space="preserve"> </w:t>
      </w:r>
      <w:r>
        <w:t>Data</w:t>
      </w:r>
      <w:r>
        <w:rPr>
          <w:spacing w:val="-13"/>
        </w:rPr>
        <w:t xml:space="preserve"> </w:t>
      </w:r>
      <w:r>
        <w:t>Protection</w:t>
      </w:r>
      <w:r>
        <w:rPr>
          <w:spacing w:val="-14"/>
        </w:rPr>
        <w:t xml:space="preserve"> </w:t>
      </w:r>
      <w:r>
        <w:t>Information</w:t>
      </w:r>
      <w:r>
        <w:rPr>
          <w:spacing w:val="-13"/>
        </w:rPr>
        <w:t xml:space="preserve"> </w:t>
      </w:r>
      <w:r>
        <w:t>Notice</w:t>
      </w:r>
      <w:r>
        <w:rPr>
          <w:spacing w:val="-14"/>
        </w:rPr>
        <w:t xml:space="preserve"> </w:t>
      </w:r>
      <w:r>
        <w:t>and/or</w:t>
      </w:r>
      <w:r>
        <w:rPr>
          <w:spacing w:val="-14"/>
        </w:rPr>
        <w:t xml:space="preserve"> </w:t>
      </w:r>
      <w:r>
        <w:t>needs</w:t>
      </w:r>
      <w:r>
        <w:rPr>
          <w:spacing w:val="-6"/>
        </w:rPr>
        <w:t xml:space="preserve"> </w:t>
      </w:r>
      <w:r>
        <w:t>to</w:t>
      </w:r>
      <w:r>
        <w:rPr>
          <w:spacing w:val="-13"/>
        </w:rPr>
        <w:t xml:space="preserve"> </w:t>
      </w:r>
      <w:r>
        <w:t>provide you with</w:t>
      </w:r>
      <w:r>
        <w:rPr>
          <w:spacing w:val="-14"/>
        </w:rPr>
        <w:t xml:space="preserve"> </w:t>
      </w:r>
      <w:r>
        <w:t>additional</w:t>
      </w:r>
      <w:r>
        <w:rPr>
          <w:spacing w:val="-14"/>
        </w:rPr>
        <w:t xml:space="preserve"> </w:t>
      </w:r>
      <w:r>
        <w:t>or</w:t>
      </w:r>
      <w:r>
        <w:rPr>
          <w:spacing w:val="-13"/>
        </w:rPr>
        <w:t xml:space="preserve"> </w:t>
      </w:r>
      <w:r>
        <w:t>divergent</w:t>
      </w:r>
      <w:r>
        <w:rPr>
          <w:spacing w:val="-14"/>
        </w:rPr>
        <w:t xml:space="preserve"> </w:t>
      </w:r>
      <w:r>
        <w:t>localised</w:t>
      </w:r>
      <w:r>
        <w:rPr>
          <w:spacing w:val="-13"/>
        </w:rPr>
        <w:t xml:space="preserve"> </w:t>
      </w:r>
      <w:r>
        <w:t>information,</w:t>
      </w:r>
      <w:r>
        <w:rPr>
          <w:spacing w:val="-12"/>
        </w:rPr>
        <w:t xml:space="preserve"> </w:t>
      </w:r>
      <w:r>
        <w:t>you</w:t>
      </w:r>
      <w:r>
        <w:rPr>
          <w:spacing w:val="-13"/>
        </w:rPr>
        <w:t xml:space="preserve"> </w:t>
      </w:r>
      <w:r>
        <w:t>will</w:t>
      </w:r>
      <w:r>
        <w:rPr>
          <w:spacing w:val="-5"/>
        </w:rPr>
        <w:t xml:space="preserve"> </w:t>
      </w:r>
      <w:r>
        <w:t>find</w:t>
      </w:r>
      <w:r>
        <w:rPr>
          <w:spacing w:val="-14"/>
        </w:rPr>
        <w:t xml:space="preserve"> </w:t>
      </w:r>
      <w:r>
        <w:t>this information</w:t>
      </w:r>
      <w:r>
        <w:rPr>
          <w:spacing w:val="-14"/>
        </w:rPr>
        <w:t xml:space="preserve"> </w:t>
      </w:r>
      <w:r>
        <w:t xml:space="preserve">under the present </w:t>
      </w:r>
      <w:r>
        <w:rPr>
          <w:b/>
        </w:rPr>
        <w:t>Schedule</w:t>
      </w:r>
      <w:r>
        <w:t>.</w:t>
      </w:r>
    </w:p>
    <w:p w:rsidR="001B29C9" w:rsidRDefault="001B29C9">
      <w:pPr>
        <w:pStyle w:val="BodyText"/>
        <w:spacing w:before="3"/>
      </w:pPr>
    </w:p>
    <w:p w:rsidR="001B29C9" w:rsidRDefault="005C4227">
      <w:pPr>
        <w:pStyle w:val="Heading2"/>
      </w:pPr>
      <w:r>
        <w:t>Contact</w:t>
      </w:r>
      <w:r>
        <w:rPr>
          <w:spacing w:val="11"/>
        </w:rPr>
        <w:t xml:space="preserve"> </w:t>
      </w:r>
      <w:r>
        <w:rPr>
          <w:spacing w:val="-2"/>
        </w:rPr>
        <w:t>details:</w:t>
      </w:r>
    </w:p>
    <w:p w:rsidR="001B29C9" w:rsidRDefault="005C4227">
      <w:pPr>
        <w:pStyle w:val="BodyText"/>
        <w:spacing w:before="7" w:line="254" w:lineRule="auto"/>
        <w:ind w:left="142" w:right="3164"/>
      </w:pPr>
      <w:r>
        <w:t>Address</w:t>
      </w:r>
      <w:r>
        <w:rPr>
          <w:rFonts w:ascii="宋体" w:eastAsia="宋体"/>
        </w:rPr>
        <w:t>：</w:t>
      </w:r>
      <w:r>
        <w:t>Warsaw</w:t>
      </w:r>
      <w:r>
        <w:rPr>
          <w:spacing w:val="-16"/>
        </w:rPr>
        <w:t xml:space="preserve"> </w:t>
      </w:r>
      <w:r>
        <w:t>Financial</w:t>
      </w:r>
      <w:r>
        <w:rPr>
          <w:spacing w:val="-14"/>
        </w:rPr>
        <w:t xml:space="preserve"> </w:t>
      </w:r>
      <w:r>
        <w:t>Center,</w:t>
      </w:r>
      <w:r>
        <w:rPr>
          <w:spacing w:val="-14"/>
        </w:rPr>
        <w:t xml:space="preserve"> </w:t>
      </w:r>
      <w:r>
        <w:t>ul.</w:t>
      </w:r>
      <w:r>
        <w:rPr>
          <w:spacing w:val="-13"/>
        </w:rPr>
        <w:t xml:space="preserve"> </w:t>
      </w:r>
      <w:r>
        <w:t>Emilii</w:t>
      </w:r>
      <w:r>
        <w:rPr>
          <w:spacing w:val="-14"/>
        </w:rPr>
        <w:t xml:space="preserve"> </w:t>
      </w:r>
      <w:r>
        <w:t>Plater</w:t>
      </w:r>
      <w:r>
        <w:rPr>
          <w:spacing w:val="-13"/>
        </w:rPr>
        <w:t xml:space="preserve"> </w:t>
      </w:r>
      <w:r>
        <w:t>53, 00-113 Warsaw, Poland</w:t>
      </w:r>
    </w:p>
    <w:p w:rsidR="001B29C9" w:rsidRDefault="005C4227">
      <w:pPr>
        <w:pStyle w:val="BodyText"/>
        <w:spacing w:line="230" w:lineRule="auto"/>
        <w:ind w:left="142" w:right="5529"/>
      </w:pPr>
      <w:r>
        <w:rPr>
          <w:spacing w:val="-4"/>
        </w:rPr>
        <w:t>Telephone</w:t>
      </w:r>
      <w:r>
        <w:rPr>
          <w:rFonts w:ascii="宋体" w:eastAsia="宋体"/>
          <w:spacing w:val="-4"/>
        </w:rPr>
        <w:t>：</w:t>
      </w:r>
      <w:r>
        <w:rPr>
          <w:spacing w:val="-4"/>
        </w:rPr>
        <w:t xml:space="preserve">0048-22-1666666 </w:t>
      </w:r>
      <w:r>
        <w:rPr>
          <w:spacing w:val="-2"/>
        </w:rPr>
        <w:t>Fax</w:t>
      </w:r>
      <w:r>
        <w:rPr>
          <w:rFonts w:ascii="宋体" w:eastAsia="宋体"/>
          <w:spacing w:val="-2"/>
        </w:rPr>
        <w:t>：</w:t>
      </w:r>
      <w:r>
        <w:rPr>
          <w:spacing w:val="-2"/>
        </w:rPr>
        <w:t>0048-22-1666600</w:t>
      </w:r>
    </w:p>
    <w:p w:rsidR="001B29C9" w:rsidRDefault="005C4227">
      <w:pPr>
        <w:pStyle w:val="BodyText"/>
        <w:spacing w:before="22"/>
        <w:ind w:left="142"/>
      </w:pPr>
      <w:r>
        <w:t>Email:</w:t>
      </w:r>
      <w:r>
        <w:rPr>
          <w:spacing w:val="4"/>
        </w:rPr>
        <w:t xml:space="preserve"> </w:t>
      </w:r>
      <w:hyperlink r:id="rId37">
        <w:r>
          <w:rPr>
            <w:color w:val="0000FF"/>
            <w:spacing w:val="-2"/>
            <w:u w:val="single" w:color="0000FF"/>
          </w:rPr>
          <w:t>administration.pl@eu.ccb.</w:t>
        </w:r>
        <w:r>
          <w:rPr>
            <w:color w:val="0000FF"/>
            <w:spacing w:val="-2"/>
            <w:u w:val="single" w:color="0000FF"/>
          </w:rPr>
          <w:t>com</w:t>
        </w:r>
        <w:r>
          <w:rPr>
            <w:color w:val="0000FF"/>
            <w:spacing w:val="40"/>
            <w:u w:val="single" w:color="0000FF"/>
          </w:rPr>
          <w:t xml:space="preserve"> </w:t>
        </w:r>
      </w:hyperlink>
    </w:p>
    <w:p w:rsidR="001B29C9" w:rsidRDefault="001B29C9">
      <w:pPr>
        <w:pStyle w:val="BodyText"/>
        <w:spacing w:before="122"/>
        <w:rPr>
          <w:sz w:val="28"/>
        </w:rPr>
      </w:pPr>
    </w:p>
    <w:p w:rsidR="001B29C9" w:rsidRDefault="005C4227">
      <w:pPr>
        <w:ind w:left="1719"/>
        <w:rPr>
          <w:b/>
          <w:sz w:val="28"/>
        </w:rPr>
      </w:pPr>
      <w:r>
        <w:rPr>
          <w:b/>
          <w:color w:val="365F91"/>
          <w:sz w:val="28"/>
        </w:rPr>
        <w:t>Section</w:t>
      </w:r>
      <w:r>
        <w:rPr>
          <w:b/>
          <w:color w:val="365F91"/>
          <w:spacing w:val="-17"/>
          <w:sz w:val="28"/>
        </w:rPr>
        <w:t xml:space="preserve"> </w:t>
      </w:r>
      <w:hyperlink w:anchor="_bookmark11" w:history="1">
        <w:r>
          <w:rPr>
            <w:b/>
            <w:color w:val="365F91"/>
            <w:sz w:val="28"/>
          </w:rPr>
          <w:t>12</w:t>
        </w:r>
      </w:hyperlink>
      <w:r>
        <w:rPr>
          <w:b/>
          <w:color w:val="365F91"/>
          <w:sz w:val="28"/>
        </w:rPr>
        <w:t>.</w:t>
      </w:r>
      <w:r>
        <w:rPr>
          <w:b/>
          <w:color w:val="365F91"/>
          <w:spacing w:val="-17"/>
          <w:sz w:val="28"/>
        </w:rPr>
        <w:t xml:space="preserve"> </w:t>
      </w:r>
      <w:r>
        <w:rPr>
          <w:b/>
          <w:color w:val="365F91"/>
          <w:sz w:val="28"/>
        </w:rPr>
        <w:t>How</w:t>
      </w:r>
      <w:r>
        <w:rPr>
          <w:b/>
          <w:color w:val="365F91"/>
          <w:spacing w:val="-18"/>
          <w:sz w:val="28"/>
        </w:rPr>
        <w:t xml:space="preserve"> </w:t>
      </w:r>
      <w:r>
        <w:rPr>
          <w:b/>
          <w:color w:val="365F91"/>
          <w:sz w:val="28"/>
        </w:rPr>
        <w:t>long do</w:t>
      </w:r>
      <w:r>
        <w:rPr>
          <w:b/>
          <w:color w:val="365F91"/>
          <w:spacing w:val="-3"/>
          <w:sz w:val="28"/>
        </w:rPr>
        <w:t xml:space="preserve"> </w:t>
      </w:r>
      <w:r>
        <w:rPr>
          <w:b/>
          <w:color w:val="365F91"/>
          <w:sz w:val="28"/>
        </w:rPr>
        <w:t>we</w:t>
      </w:r>
      <w:r>
        <w:rPr>
          <w:b/>
          <w:color w:val="365F91"/>
          <w:spacing w:val="6"/>
          <w:sz w:val="28"/>
        </w:rPr>
        <w:t xml:space="preserve"> </w:t>
      </w:r>
      <w:r>
        <w:rPr>
          <w:b/>
          <w:color w:val="365F91"/>
          <w:sz w:val="28"/>
        </w:rPr>
        <w:t>keep</w:t>
      </w:r>
      <w:r>
        <w:rPr>
          <w:b/>
          <w:color w:val="365F91"/>
          <w:spacing w:val="-19"/>
          <w:sz w:val="28"/>
        </w:rPr>
        <w:t xml:space="preserve"> </w:t>
      </w:r>
      <w:r>
        <w:rPr>
          <w:b/>
          <w:color w:val="365F91"/>
          <w:sz w:val="28"/>
        </w:rPr>
        <w:t>your</w:t>
      </w:r>
      <w:r>
        <w:rPr>
          <w:b/>
          <w:color w:val="365F91"/>
          <w:spacing w:val="4"/>
          <w:sz w:val="28"/>
        </w:rPr>
        <w:t xml:space="preserve"> </w:t>
      </w:r>
      <w:r>
        <w:rPr>
          <w:b/>
          <w:color w:val="365F91"/>
          <w:spacing w:val="-2"/>
          <w:sz w:val="28"/>
        </w:rPr>
        <w:t>data?</w:t>
      </w:r>
    </w:p>
    <w:p w:rsidR="001B29C9" w:rsidRDefault="005C4227">
      <w:pPr>
        <w:pStyle w:val="Heading3"/>
        <w:spacing w:before="147"/>
        <w:ind w:firstLine="0"/>
      </w:pPr>
      <w:r>
        <w:t>B.</w:t>
      </w:r>
      <w:r>
        <w:rPr>
          <w:spacing w:val="75"/>
          <w:w w:val="150"/>
        </w:rPr>
        <w:t xml:space="preserve"> </w:t>
      </w:r>
      <w:r>
        <w:t>Specific</w:t>
      </w:r>
      <w:r>
        <w:rPr>
          <w:spacing w:val="-5"/>
        </w:rPr>
        <w:t xml:space="preserve"> </w:t>
      </w:r>
      <w:r>
        <w:t>retention</w:t>
      </w:r>
      <w:r>
        <w:rPr>
          <w:spacing w:val="-16"/>
        </w:rPr>
        <w:t xml:space="preserve"> </w:t>
      </w:r>
      <w:r>
        <w:rPr>
          <w:spacing w:val="-2"/>
        </w:rPr>
        <w:t>periods</w:t>
      </w:r>
    </w:p>
    <w:p w:rsidR="001B29C9" w:rsidRDefault="001B29C9">
      <w:pPr>
        <w:pStyle w:val="BodyText"/>
        <w:spacing w:before="67"/>
        <w:rPr>
          <w:b/>
          <w:i/>
          <w:sz w:val="20"/>
        </w:rPr>
      </w:pP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4"/>
        <w:gridCol w:w="5182"/>
      </w:tblGrid>
      <w:tr w:rsidR="001B29C9">
        <w:trPr>
          <w:trHeight w:val="2807"/>
        </w:trPr>
        <w:tc>
          <w:tcPr>
            <w:tcW w:w="3124" w:type="dxa"/>
            <w:shd w:val="clear" w:color="auto" w:fill="C5D9F0"/>
          </w:tcPr>
          <w:p w:rsidR="001B29C9" w:rsidRDefault="001B29C9">
            <w:pPr>
              <w:pStyle w:val="TableParagraph"/>
              <w:rPr>
                <w:b/>
                <w:i/>
                <w:sz w:val="24"/>
              </w:rPr>
            </w:pPr>
          </w:p>
          <w:p w:rsidR="001B29C9" w:rsidRDefault="001B29C9">
            <w:pPr>
              <w:pStyle w:val="TableParagraph"/>
              <w:rPr>
                <w:b/>
                <w:i/>
                <w:sz w:val="24"/>
              </w:rPr>
            </w:pPr>
          </w:p>
          <w:p w:rsidR="001B29C9" w:rsidRDefault="001B29C9">
            <w:pPr>
              <w:pStyle w:val="TableParagraph"/>
              <w:spacing w:before="78"/>
              <w:rPr>
                <w:b/>
                <w:i/>
                <w:sz w:val="24"/>
              </w:rPr>
            </w:pPr>
          </w:p>
          <w:p w:rsidR="001B29C9" w:rsidRDefault="005C4227">
            <w:pPr>
              <w:pStyle w:val="TableParagraph"/>
              <w:spacing w:line="259" w:lineRule="auto"/>
              <w:ind w:left="127" w:right="199"/>
              <w:jc w:val="both"/>
              <w:rPr>
                <w:b/>
                <w:sz w:val="24"/>
              </w:rPr>
            </w:pPr>
            <w:r>
              <w:rPr>
                <w:b/>
                <w:sz w:val="24"/>
              </w:rPr>
              <w:t>Commercial / contractual / accounting /</w:t>
            </w:r>
            <w:r>
              <w:rPr>
                <w:b/>
                <w:spacing w:val="-2"/>
                <w:sz w:val="24"/>
              </w:rPr>
              <w:t xml:space="preserve"> </w:t>
            </w:r>
            <w:r>
              <w:rPr>
                <w:b/>
                <w:sz w:val="24"/>
              </w:rPr>
              <w:t>tax</w:t>
            </w:r>
            <w:r>
              <w:rPr>
                <w:b/>
                <w:spacing w:val="-10"/>
                <w:sz w:val="24"/>
              </w:rPr>
              <w:t xml:space="preserve"> </w:t>
            </w:r>
            <w:r>
              <w:rPr>
                <w:b/>
                <w:sz w:val="24"/>
              </w:rPr>
              <w:t xml:space="preserve">supporting </w:t>
            </w:r>
            <w:r>
              <w:rPr>
                <w:b/>
                <w:spacing w:val="-2"/>
                <w:sz w:val="24"/>
              </w:rPr>
              <w:t>documentation</w:t>
            </w:r>
          </w:p>
        </w:tc>
        <w:tc>
          <w:tcPr>
            <w:tcW w:w="5182" w:type="dxa"/>
          </w:tcPr>
          <w:p w:rsidR="001B29C9" w:rsidRDefault="005C4227">
            <w:pPr>
              <w:pStyle w:val="TableParagraph"/>
              <w:spacing w:before="26" w:line="254" w:lineRule="auto"/>
              <w:ind w:left="112" w:right="84"/>
              <w:jc w:val="both"/>
              <w:rPr>
                <w:sz w:val="24"/>
              </w:rPr>
            </w:pPr>
            <w:r>
              <w:rPr>
                <w:sz w:val="24"/>
              </w:rPr>
              <w:t>Minimum 5 years from the closing of the relevant accounting year as required by commercial and accounting laws and regulations to which we are subject (or more if</w:t>
            </w:r>
            <w:r>
              <w:rPr>
                <w:spacing w:val="-1"/>
                <w:sz w:val="24"/>
              </w:rPr>
              <w:t xml:space="preserve"> </w:t>
            </w:r>
            <w:r>
              <w:rPr>
                <w:sz w:val="24"/>
              </w:rPr>
              <w:t>required</w:t>
            </w:r>
            <w:r>
              <w:rPr>
                <w:spacing w:val="40"/>
                <w:sz w:val="24"/>
              </w:rPr>
              <w:t xml:space="preserve"> </w:t>
            </w:r>
            <w:r>
              <w:rPr>
                <w:sz w:val="24"/>
              </w:rPr>
              <w:t>by the authorities).</w:t>
            </w:r>
          </w:p>
          <w:p w:rsidR="001B29C9" w:rsidRDefault="001B29C9">
            <w:pPr>
              <w:pStyle w:val="TableParagraph"/>
              <w:spacing w:before="26"/>
              <w:rPr>
                <w:b/>
                <w:i/>
                <w:sz w:val="24"/>
              </w:rPr>
            </w:pPr>
          </w:p>
          <w:p w:rsidR="001B29C9" w:rsidRDefault="005C4227">
            <w:pPr>
              <w:pStyle w:val="TableParagraph"/>
              <w:spacing w:before="1" w:line="252" w:lineRule="auto"/>
              <w:ind w:left="112" w:right="88"/>
              <w:jc w:val="both"/>
              <w:rPr>
                <w:sz w:val="24"/>
              </w:rPr>
            </w:pPr>
            <w:r>
              <w:rPr>
                <w:sz w:val="24"/>
              </w:rPr>
              <w:t xml:space="preserve">Maximum 10 years from the end of the business relationship to </w:t>
            </w:r>
            <w:r>
              <w:rPr>
                <w:sz w:val="24"/>
              </w:rPr>
              <w:t>establish, exercise or defend our rights and interests.</w:t>
            </w:r>
          </w:p>
        </w:tc>
      </w:tr>
      <w:tr w:rsidR="001B29C9">
        <w:trPr>
          <w:trHeight w:val="1876"/>
        </w:trPr>
        <w:tc>
          <w:tcPr>
            <w:tcW w:w="3124" w:type="dxa"/>
            <w:shd w:val="clear" w:color="auto" w:fill="C5D9F0"/>
          </w:tcPr>
          <w:p w:rsidR="001B29C9" w:rsidRDefault="001B29C9">
            <w:pPr>
              <w:pStyle w:val="TableParagraph"/>
              <w:rPr>
                <w:b/>
                <w:i/>
                <w:sz w:val="24"/>
              </w:rPr>
            </w:pPr>
          </w:p>
          <w:p w:rsidR="001B29C9" w:rsidRDefault="001B29C9">
            <w:pPr>
              <w:pStyle w:val="TableParagraph"/>
              <w:spacing w:before="221"/>
              <w:rPr>
                <w:b/>
                <w:i/>
                <w:sz w:val="24"/>
              </w:rPr>
            </w:pPr>
          </w:p>
          <w:p w:rsidR="001B29C9" w:rsidRDefault="005C4227">
            <w:pPr>
              <w:pStyle w:val="TableParagraph"/>
              <w:ind w:left="127"/>
              <w:rPr>
                <w:b/>
                <w:sz w:val="24"/>
              </w:rPr>
            </w:pPr>
            <w:r>
              <w:rPr>
                <w:b/>
                <w:sz w:val="24"/>
              </w:rPr>
              <w:t>Video</w:t>
            </w:r>
            <w:r>
              <w:rPr>
                <w:b/>
                <w:spacing w:val="-7"/>
                <w:sz w:val="24"/>
              </w:rPr>
              <w:t xml:space="preserve"> </w:t>
            </w:r>
            <w:r>
              <w:rPr>
                <w:b/>
                <w:spacing w:val="-2"/>
                <w:sz w:val="24"/>
              </w:rPr>
              <w:t>recording</w:t>
            </w:r>
          </w:p>
        </w:tc>
        <w:tc>
          <w:tcPr>
            <w:tcW w:w="5182" w:type="dxa"/>
          </w:tcPr>
          <w:p w:rsidR="001B29C9" w:rsidRDefault="005C4227">
            <w:pPr>
              <w:pStyle w:val="TableParagraph"/>
              <w:spacing w:before="26"/>
              <w:ind w:left="112"/>
              <w:jc w:val="both"/>
              <w:rPr>
                <w:sz w:val="24"/>
              </w:rPr>
            </w:pPr>
            <w:r>
              <w:rPr>
                <w:sz w:val="24"/>
              </w:rPr>
              <w:t>Maximum</w:t>
            </w:r>
            <w:r>
              <w:rPr>
                <w:spacing w:val="-5"/>
                <w:sz w:val="24"/>
              </w:rPr>
              <w:t xml:space="preserve"> </w:t>
            </w:r>
            <w:r>
              <w:rPr>
                <w:sz w:val="24"/>
              </w:rPr>
              <w:t>30</w:t>
            </w:r>
            <w:r>
              <w:rPr>
                <w:spacing w:val="-6"/>
                <w:sz w:val="24"/>
              </w:rPr>
              <w:t xml:space="preserve"> </w:t>
            </w:r>
            <w:r>
              <w:rPr>
                <w:sz w:val="24"/>
              </w:rPr>
              <w:t>days</w:t>
            </w:r>
            <w:r>
              <w:rPr>
                <w:spacing w:val="-10"/>
                <w:sz w:val="24"/>
              </w:rPr>
              <w:t xml:space="preserve"> </w:t>
            </w:r>
            <w:r>
              <w:rPr>
                <w:sz w:val="24"/>
              </w:rPr>
              <w:t>from</w:t>
            </w:r>
            <w:r>
              <w:rPr>
                <w:spacing w:val="-4"/>
                <w:sz w:val="24"/>
              </w:rPr>
              <w:t xml:space="preserve"> </w:t>
            </w:r>
            <w:r>
              <w:rPr>
                <w:sz w:val="24"/>
              </w:rPr>
              <w:t>the</w:t>
            </w:r>
            <w:r>
              <w:rPr>
                <w:spacing w:val="-5"/>
                <w:sz w:val="24"/>
              </w:rPr>
              <w:t xml:space="preserve"> </w:t>
            </w:r>
            <w:r>
              <w:rPr>
                <w:spacing w:val="-2"/>
                <w:sz w:val="24"/>
              </w:rPr>
              <w:t>recording.</w:t>
            </w:r>
          </w:p>
          <w:p w:rsidR="001B29C9" w:rsidRDefault="001B29C9">
            <w:pPr>
              <w:pStyle w:val="TableParagraph"/>
              <w:spacing w:before="29"/>
              <w:rPr>
                <w:b/>
                <w:i/>
                <w:sz w:val="24"/>
              </w:rPr>
            </w:pPr>
          </w:p>
          <w:p w:rsidR="001B29C9" w:rsidRDefault="005C4227">
            <w:pPr>
              <w:pStyle w:val="TableParagraph"/>
              <w:spacing w:before="1" w:line="259" w:lineRule="auto"/>
              <w:ind w:left="112" w:right="73"/>
              <w:jc w:val="both"/>
              <w:rPr>
                <w:sz w:val="24"/>
              </w:rPr>
            </w:pPr>
            <w:r>
              <w:rPr>
                <w:sz w:val="24"/>
              </w:rPr>
              <w:t>More</w:t>
            </w:r>
            <w:r>
              <w:rPr>
                <w:spacing w:val="5"/>
                <w:sz w:val="24"/>
              </w:rPr>
              <w:t xml:space="preserve"> </w:t>
            </w:r>
            <w:r>
              <w:rPr>
                <w:sz w:val="24"/>
              </w:rPr>
              <w:t>in</w:t>
            </w:r>
            <w:r>
              <w:rPr>
                <w:spacing w:val="-7"/>
                <w:sz w:val="24"/>
              </w:rPr>
              <w:t xml:space="preserve"> </w:t>
            </w:r>
            <w:r>
              <w:rPr>
                <w:sz w:val="24"/>
              </w:rPr>
              <w:t>case</w:t>
            </w:r>
            <w:r>
              <w:rPr>
                <w:spacing w:val="-14"/>
                <w:sz w:val="24"/>
              </w:rPr>
              <w:t xml:space="preserve"> </w:t>
            </w:r>
            <w:r>
              <w:rPr>
                <w:sz w:val="24"/>
              </w:rPr>
              <w:t>of</w:t>
            </w:r>
            <w:r>
              <w:rPr>
                <w:spacing w:val="-13"/>
                <w:sz w:val="24"/>
              </w:rPr>
              <w:t xml:space="preserve"> </w:t>
            </w:r>
            <w:r>
              <w:rPr>
                <w:sz w:val="24"/>
              </w:rPr>
              <w:t>an</w:t>
            </w:r>
            <w:r>
              <w:rPr>
                <w:spacing w:val="-14"/>
                <w:sz w:val="24"/>
              </w:rPr>
              <w:t xml:space="preserve"> </w:t>
            </w:r>
            <w:r>
              <w:rPr>
                <w:sz w:val="24"/>
              </w:rPr>
              <w:t>incident</w:t>
            </w:r>
            <w:r>
              <w:rPr>
                <w:spacing w:val="-6"/>
                <w:sz w:val="24"/>
              </w:rPr>
              <w:t xml:space="preserve"> </w:t>
            </w:r>
            <w:r>
              <w:rPr>
                <w:sz w:val="24"/>
              </w:rPr>
              <w:t>to the</w:t>
            </w:r>
            <w:r>
              <w:rPr>
                <w:spacing w:val="-1"/>
                <w:sz w:val="24"/>
              </w:rPr>
              <w:t xml:space="preserve"> </w:t>
            </w:r>
            <w:r>
              <w:rPr>
                <w:sz w:val="24"/>
              </w:rPr>
              <w:t>extent</w:t>
            </w:r>
            <w:r>
              <w:rPr>
                <w:spacing w:val="-6"/>
                <w:sz w:val="24"/>
              </w:rPr>
              <w:t xml:space="preserve"> </w:t>
            </w:r>
            <w:r>
              <w:rPr>
                <w:sz w:val="24"/>
              </w:rPr>
              <w:t>necessary to investigate</w:t>
            </w:r>
            <w:r>
              <w:rPr>
                <w:spacing w:val="-13"/>
                <w:sz w:val="24"/>
              </w:rPr>
              <w:t xml:space="preserve"> </w:t>
            </w:r>
            <w:r>
              <w:rPr>
                <w:sz w:val="24"/>
              </w:rPr>
              <w:t>and</w:t>
            </w:r>
            <w:r>
              <w:rPr>
                <w:spacing w:val="-14"/>
                <w:sz w:val="24"/>
              </w:rPr>
              <w:t xml:space="preserve"> </w:t>
            </w:r>
            <w:r>
              <w:rPr>
                <w:sz w:val="24"/>
              </w:rPr>
              <w:t>establish,</w:t>
            </w:r>
            <w:r>
              <w:rPr>
                <w:spacing w:val="-13"/>
                <w:sz w:val="24"/>
              </w:rPr>
              <w:t xml:space="preserve"> </w:t>
            </w:r>
            <w:r>
              <w:rPr>
                <w:sz w:val="24"/>
              </w:rPr>
              <w:t>exercise or</w:t>
            </w:r>
            <w:r>
              <w:rPr>
                <w:spacing w:val="-8"/>
                <w:sz w:val="24"/>
              </w:rPr>
              <w:t xml:space="preserve"> </w:t>
            </w:r>
            <w:r>
              <w:rPr>
                <w:sz w:val="24"/>
              </w:rPr>
              <w:t>defend our rights and interests.</w:t>
            </w:r>
          </w:p>
        </w:tc>
      </w:tr>
      <w:tr w:rsidR="001B29C9">
        <w:trPr>
          <w:trHeight w:val="2477"/>
        </w:trPr>
        <w:tc>
          <w:tcPr>
            <w:tcW w:w="3124" w:type="dxa"/>
            <w:shd w:val="clear" w:color="auto" w:fill="C5D9F0"/>
          </w:tcPr>
          <w:p w:rsidR="001B29C9" w:rsidRDefault="001B29C9">
            <w:pPr>
              <w:pStyle w:val="TableParagraph"/>
              <w:rPr>
                <w:b/>
                <w:i/>
                <w:sz w:val="24"/>
              </w:rPr>
            </w:pPr>
          </w:p>
          <w:p w:rsidR="001B29C9" w:rsidRDefault="001B29C9">
            <w:pPr>
              <w:pStyle w:val="TableParagraph"/>
              <w:rPr>
                <w:b/>
                <w:i/>
                <w:sz w:val="24"/>
              </w:rPr>
            </w:pPr>
          </w:p>
          <w:p w:rsidR="001B29C9" w:rsidRDefault="001B29C9">
            <w:pPr>
              <w:pStyle w:val="TableParagraph"/>
              <w:spacing w:before="228"/>
              <w:rPr>
                <w:b/>
                <w:i/>
                <w:sz w:val="24"/>
              </w:rPr>
            </w:pPr>
          </w:p>
          <w:p w:rsidR="001B29C9" w:rsidRDefault="005C4227">
            <w:pPr>
              <w:pStyle w:val="TableParagraph"/>
              <w:ind w:left="127"/>
              <w:rPr>
                <w:b/>
                <w:sz w:val="24"/>
              </w:rPr>
            </w:pPr>
            <w:r>
              <w:rPr>
                <w:b/>
                <w:spacing w:val="-2"/>
                <w:sz w:val="24"/>
              </w:rPr>
              <w:t>Whistleblowing</w:t>
            </w:r>
          </w:p>
        </w:tc>
        <w:tc>
          <w:tcPr>
            <w:tcW w:w="5182" w:type="dxa"/>
          </w:tcPr>
          <w:p w:rsidR="001B29C9" w:rsidRDefault="005C4227">
            <w:pPr>
              <w:pStyle w:val="TableParagraph"/>
              <w:spacing w:before="12"/>
              <w:ind w:left="112"/>
              <w:jc w:val="both"/>
              <w:rPr>
                <w:sz w:val="24"/>
              </w:rPr>
            </w:pPr>
            <w:r>
              <w:rPr>
                <w:sz w:val="24"/>
              </w:rPr>
              <w:t>Maximum</w:t>
            </w:r>
            <w:r>
              <w:rPr>
                <w:spacing w:val="-6"/>
                <w:sz w:val="24"/>
              </w:rPr>
              <w:t xml:space="preserve"> </w:t>
            </w:r>
            <w:r>
              <w:rPr>
                <w:sz w:val="24"/>
              </w:rPr>
              <w:t>7</w:t>
            </w:r>
            <w:r>
              <w:rPr>
                <w:spacing w:val="-9"/>
                <w:sz w:val="24"/>
              </w:rPr>
              <w:t xml:space="preserve"> </w:t>
            </w:r>
            <w:r>
              <w:rPr>
                <w:sz w:val="24"/>
              </w:rPr>
              <w:t>days</w:t>
            </w:r>
            <w:r>
              <w:rPr>
                <w:spacing w:val="-8"/>
                <w:sz w:val="24"/>
              </w:rPr>
              <w:t xml:space="preserve"> </w:t>
            </w:r>
            <w:r>
              <w:rPr>
                <w:sz w:val="24"/>
              </w:rPr>
              <w:t>for</w:t>
            </w:r>
            <w:r>
              <w:rPr>
                <w:spacing w:val="-14"/>
                <w:sz w:val="24"/>
              </w:rPr>
              <w:t xml:space="preserve"> </w:t>
            </w:r>
            <w:r>
              <w:rPr>
                <w:sz w:val="24"/>
              </w:rPr>
              <w:t>telephone</w:t>
            </w:r>
            <w:r>
              <w:rPr>
                <w:spacing w:val="6"/>
                <w:sz w:val="24"/>
              </w:rPr>
              <w:t xml:space="preserve"> </w:t>
            </w:r>
            <w:r>
              <w:rPr>
                <w:spacing w:val="-2"/>
                <w:sz w:val="24"/>
              </w:rPr>
              <w:t>recordings.</w:t>
            </w:r>
          </w:p>
          <w:p w:rsidR="001B29C9" w:rsidRDefault="001B29C9">
            <w:pPr>
              <w:pStyle w:val="TableParagraph"/>
              <w:spacing w:before="44"/>
              <w:rPr>
                <w:b/>
                <w:i/>
                <w:sz w:val="24"/>
              </w:rPr>
            </w:pPr>
          </w:p>
          <w:p w:rsidR="001B29C9" w:rsidRDefault="005C4227">
            <w:pPr>
              <w:pStyle w:val="TableParagraph"/>
              <w:spacing w:line="254" w:lineRule="auto"/>
              <w:ind w:left="112" w:right="85"/>
              <w:jc w:val="both"/>
              <w:rPr>
                <w:sz w:val="24"/>
              </w:rPr>
            </w:pPr>
            <w:r>
              <w:rPr>
                <w:sz w:val="24"/>
              </w:rPr>
              <w:t>For</w:t>
            </w:r>
            <w:r>
              <w:rPr>
                <w:spacing w:val="-14"/>
                <w:sz w:val="24"/>
              </w:rPr>
              <w:t xml:space="preserve"> </w:t>
            </w:r>
            <w:r>
              <w:rPr>
                <w:sz w:val="24"/>
              </w:rPr>
              <w:t>paper</w:t>
            </w:r>
            <w:r>
              <w:rPr>
                <w:spacing w:val="-14"/>
                <w:sz w:val="24"/>
              </w:rPr>
              <w:t xml:space="preserve"> </w:t>
            </w:r>
            <w:r>
              <w:rPr>
                <w:sz w:val="24"/>
              </w:rPr>
              <w:t>copies:</w:t>
            </w:r>
            <w:r>
              <w:rPr>
                <w:spacing w:val="-13"/>
                <w:sz w:val="24"/>
              </w:rPr>
              <w:t xml:space="preserve"> </w:t>
            </w:r>
            <w:r>
              <w:rPr>
                <w:sz w:val="24"/>
              </w:rPr>
              <w:t>maximum</w:t>
            </w:r>
            <w:r>
              <w:rPr>
                <w:spacing w:val="-14"/>
                <w:sz w:val="24"/>
              </w:rPr>
              <w:t xml:space="preserve"> </w:t>
            </w:r>
            <w:r>
              <w:rPr>
                <w:sz w:val="24"/>
              </w:rPr>
              <w:t>3</w:t>
            </w:r>
            <w:r>
              <w:rPr>
                <w:spacing w:val="-13"/>
                <w:sz w:val="24"/>
              </w:rPr>
              <w:t xml:space="preserve"> </w:t>
            </w:r>
            <w:r>
              <w:rPr>
                <w:sz w:val="24"/>
              </w:rPr>
              <w:t>years</w:t>
            </w:r>
            <w:r>
              <w:rPr>
                <w:spacing w:val="-14"/>
                <w:sz w:val="24"/>
              </w:rPr>
              <w:t xml:space="preserve"> </w:t>
            </w:r>
            <w:r>
              <w:rPr>
                <w:sz w:val="24"/>
              </w:rPr>
              <w:t>after</w:t>
            </w:r>
            <w:r>
              <w:rPr>
                <w:spacing w:val="-13"/>
                <w:sz w:val="24"/>
              </w:rPr>
              <w:t xml:space="preserve"> </w:t>
            </w:r>
            <w:r>
              <w:rPr>
                <w:sz w:val="24"/>
              </w:rPr>
              <w:t>the</w:t>
            </w:r>
            <w:r>
              <w:rPr>
                <w:spacing w:val="-14"/>
                <w:sz w:val="24"/>
              </w:rPr>
              <w:t xml:space="preserve"> </w:t>
            </w:r>
            <w:r>
              <w:rPr>
                <w:sz w:val="24"/>
              </w:rPr>
              <w:t>end</w:t>
            </w:r>
            <w:r>
              <w:rPr>
                <w:spacing w:val="-14"/>
                <w:sz w:val="24"/>
              </w:rPr>
              <w:t xml:space="preserve"> </w:t>
            </w:r>
            <w:r>
              <w:rPr>
                <w:sz w:val="24"/>
              </w:rPr>
              <w:t>of the</w:t>
            </w:r>
            <w:r>
              <w:rPr>
                <w:spacing w:val="-14"/>
                <w:sz w:val="24"/>
              </w:rPr>
              <w:t xml:space="preserve"> </w:t>
            </w:r>
            <w:r>
              <w:rPr>
                <w:sz w:val="24"/>
              </w:rPr>
              <w:t>calendar</w:t>
            </w:r>
            <w:r>
              <w:rPr>
                <w:spacing w:val="-14"/>
                <w:sz w:val="24"/>
              </w:rPr>
              <w:t xml:space="preserve"> </w:t>
            </w:r>
            <w:r>
              <w:rPr>
                <w:sz w:val="24"/>
              </w:rPr>
              <w:t>year</w:t>
            </w:r>
            <w:r>
              <w:rPr>
                <w:spacing w:val="-13"/>
                <w:sz w:val="24"/>
              </w:rPr>
              <w:t xml:space="preserve"> </w:t>
            </w:r>
            <w:r>
              <w:rPr>
                <w:sz w:val="24"/>
              </w:rPr>
              <w:t>in</w:t>
            </w:r>
            <w:r>
              <w:rPr>
                <w:spacing w:val="-14"/>
                <w:sz w:val="24"/>
              </w:rPr>
              <w:t xml:space="preserve"> </w:t>
            </w:r>
            <w:r>
              <w:rPr>
                <w:sz w:val="24"/>
              </w:rPr>
              <w:t>which</w:t>
            </w:r>
            <w:r>
              <w:rPr>
                <w:spacing w:val="-13"/>
                <w:sz w:val="24"/>
              </w:rPr>
              <w:t xml:space="preserve"> </w:t>
            </w:r>
            <w:r>
              <w:rPr>
                <w:sz w:val="24"/>
              </w:rPr>
              <w:t>follow-up</w:t>
            </w:r>
            <w:r>
              <w:rPr>
                <w:spacing w:val="-14"/>
                <w:sz w:val="24"/>
              </w:rPr>
              <w:t xml:space="preserve"> </w:t>
            </w:r>
            <w:r>
              <w:rPr>
                <w:sz w:val="24"/>
              </w:rPr>
              <w:t>activities</w:t>
            </w:r>
            <w:r>
              <w:rPr>
                <w:spacing w:val="-13"/>
                <w:sz w:val="24"/>
              </w:rPr>
              <w:t xml:space="preserve"> </w:t>
            </w:r>
            <w:r>
              <w:rPr>
                <w:sz w:val="24"/>
              </w:rPr>
              <w:t>were completed or after completion of proceedings initiated</w:t>
            </w:r>
            <w:r>
              <w:rPr>
                <w:spacing w:val="-8"/>
                <w:sz w:val="24"/>
              </w:rPr>
              <w:t xml:space="preserve"> </w:t>
            </w:r>
            <w:r>
              <w:rPr>
                <w:sz w:val="24"/>
              </w:rPr>
              <w:t>by</w:t>
            </w:r>
            <w:r>
              <w:rPr>
                <w:spacing w:val="-6"/>
                <w:sz w:val="24"/>
              </w:rPr>
              <w:t xml:space="preserve"> </w:t>
            </w:r>
            <w:r>
              <w:rPr>
                <w:sz w:val="24"/>
              </w:rPr>
              <w:t>these</w:t>
            </w:r>
            <w:r>
              <w:rPr>
                <w:spacing w:val="-14"/>
                <w:sz w:val="24"/>
              </w:rPr>
              <w:t xml:space="preserve"> </w:t>
            </w:r>
            <w:r>
              <w:rPr>
                <w:sz w:val="24"/>
              </w:rPr>
              <w:t>activities (Act</w:t>
            </w:r>
            <w:r>
              <w:rPr>
                <w:spacing w:val="-7"/>
                <w:sz w:val="24"/>
              </w:rPr>
              <w:t xml:space="preserve"> </w:t>
            </w:r>
            <w:r>
              <w:rPr>
                <w:sz w:val="24"/>
              </w:rPr>
              <w:t>of</w:t>
            </w:r>
            <w:r>
              <w:rPr>
                <w:spacing w:val="-1"/>
                <w:sz w:val="24"/>
              </w:rPr>
              <w:t xml:space="preserve"> </w:t>
            </w:r>
            <w:r>
              <w:rPr>
                <w:sz w:val="24"/>
              </w:rPr>
              <w:t>14</w:t>
            </w:r>
            <w:r>
              <w:rPr>
                <w:spacing w:val="-4"/>
                <w:sz w:val="24"/>
              </w:rPr>
              <w:t xml:space="preserve"> </w:t>
            </w:r>
            <w:r>
              <w:rPr>
                <w:sz w:val="24"/>
              </w:rPr>
              <w:t>June</w:t>
            </w:r>
            <w:r>
              <w:rPr>
                <w:spacing w:val="-1"/>
                <w:sz w:val="24"/>
              </w:rPr>
              <w:t xml:space="preserve"> </w:t>
            </w:r>
            <w:r>
              <w:rPr>
                <w:sz w:val="24"/>
              </w:rPr>
              <w:t>2024</w:t>
            </w:r>
            <w:r>
              <w:rPr>
                <w:spacing w:val="-4"/>
                <w:sz w:val="24"/>
              </w:rPr>
              <w:t xml:space="preserve"> </w:t>
            </w:r>
            <w:r>
              <w:rPr>
                <w:sz w:val="24"/>
              </w:rPr>
              <w:t>on Protection of Whistleblowers).</w:t>
            </w:r>
          </w:p>
        </w:tc>
      </w:tr>
    </w:tbl>
    <w:p w:rsidR="001B29C9" w:rsidRDefault="001B29C9">
      <w:pPr>
        <w:spacing w:line="254" w:lineRule="auto"/>
        <w:jc w:val="both"/>
        <w:rPr>
          <w:sz w:val="24"/>
        </w:rPr>
        <w:sectPr w:rsidR="001B29C9">
          <w:pgSz w:w="11910" w:h="16850"/>
          <w:pgMar w:top="1720" w:right="1620" w:bottom="1380" w:left="1660" w:header="922" w:footer="1181" w:gutter="0"/>
          <w:cols w:space="720"/>
        </w:sectPr>
      </w:pPr>
    </w:p>
    <w:p w:rsidR="001B29C9" w:rsidRDefault="005C4227">
      <w:pPr>
        <w:pStyle w:val="Heading1"/>
        <w:spacing w:before="169"/>
        <w:ind w:left="1884"/>
      </w:pPr>
      <w:bookmarkStart w:id="21" w:name="_bookmark20"/>
      <w:bookmarkEnd w:id="21"/>
      <w:r>
        <w:rPr>
          <w:color w:val="365F91"/>
        </w:rPr>
        <w:lastRenderedPageBreak/>
        <w:t>Annex</w:t>
      </w:r>
      <w:r>
        <w:rPr>
          <w:color w:val="365F91"/>
          <w:spacing w:val="1"/>
        </w:rPr>
        <w:t xml:space="preserve"> </w:t>
      </w:r>
      <w:r>
        <w:rPr>
          <w:color w:val="365F91"/>
        </w:rPr>
        <w:t>I:</w:t>
      </w:r>
      <w:r>
        <w:rPr>
          <w:color w:val="365F91"/>
          <w:spacing w:val="-5"/>
        </w:rPr>
        <w:t xml:space="preserve"> </w:t>
      </w:r>
      <w:r>
        <w:rPr>
          <w:color w:val="365F91"/>
        </w:rPr>
        <w:t>List</w:t>
      </w:r>
      <w:r>
        <w:rPr>
          <w:color w:val="365F91"/>
          <w:spacing w:val="1"/>
        </w:rPr>
        <w:t xml:space="preserve"> </w:t>
      </w:r>
      <w:r>
        <w:rPr>
          <w:color w:val="365F91"/>
        </w:rPr>
        <w:t>of</w:t>
      </w:r>
      <w:r>
        <w:rPr>
          <w:color w:val="365F91"/>
          <w:spacing w:val="-3"/>
        </w:rPr>
        <w:t xml:space="preserve"> </w:t>
      </w:r>
      <w:r>
        <w:rPr>
          <w:color w:val="365F91"/>
        </w:rPr>
        <w:t>Data</w:t>
      </w:r>
      <w:r>
        <w:rPr>
          <w:color w:val="365F91"/>
          <w:spacing w:val="-2"/>
        </w:rPr>
        <w:t xml:space="preserve"> </w:t>
      </w:r>
      <w:r>
        <w:rPr>
          <w:color w:val="365F91"/>
        </w:rPr>
        <w:t>Protection</w:t>
      </w:r>
      <w:r>
        <w:rPr>
          <w:color w:val="365F91"/>
          <w:spacing w:val="-23"/>
        </w:rPr>
        <w:t xml:space="preserve"> </w:t>
      </w:r>
      <w:r>
        <w:rPr>
          <w:color w:val="365F91"/>
          <w:spacing w:val="-2"/>
        </w:rPr>
        <w:t>Authorities</w:t>
      </w:r>
    </w:p>
    <w:p w:rsidR="001B29C9" w:rsidRDefault="001B29C9">
      <w:pPr>
        <w:pStyle w:val="BodyText"/>
        <w:spacing w:before="131"/>
        <w:rPr>
          <w:rFonts w:ascii="Cambria"/>
          <w:b/>
          <w:sz w:val="28"/>
        </w:rPr>
      </w:pPr>
    </w:p>
    <w:p w:rsidR="001B29C9" w:rsidRDefault="005C4227">
      <w:pPr>
        <w:pStyle w:val="Heading2"/>
      </w:pPr>
      <w:r>
        <w:rPr>
          <w:spacing w:val="-2"/>
        </w:rPr>
        <w:t>Luxembourg</w:t>
      </w:r>
    </w:p>
    <w:p w:rsidR="001B29C9" w:rsidRDefault="005C4227">
      <w:pPr>
        <w:pStyle w:val="BodyText"/>
        <w:spacing w:before="23" w:line="259" w:lineRule="auto"/>
        <w:ind w:left="142" w:right="2400"/>
      </w:pPr>
      <w:r>
        <w:t>Commission</w:t>
      </w:r>
      <w:r>
        <w:rPr>
          <w:spacing w:val="-14"/>
        </w:rPr>
        <w:t xml:space="preserve"> </w:t>
      </w:r>
      <w:r>
        <w:t>nationale</w:t>
      </w:r>
      <w:r>
        <w:rPr>
          <w:spacing w:val="-9"/>
        </w:rPr>
        <w:t xml:space="preserve"> </w:t>
      </w:r>
      <w:r>
        <w:t>pour</w:t>
      </w:r>
      <w:r>
        <w:rPr>
          <w:spacing w:val="-4"/>
        </w:rPr>
        <w:t xml:space="preserve"> </w:t>
      </w:r>
      <w:r>
        <w:t>la</w:t>
      </w:r>
      <w:r>
        <w:rPr>
          <w:spacing w:val="-14"/>
        </w:rPr>
        <w:t xml:space="preserve"> </w:t>
      </w:r>
      <w:r>
        <w:t>protection</w:t>
      </w:r>
      <w:r>
        <w:rPr>
          <w:spacing w:val="10"/>
        </w:rPr>
        <w:t xml:space="preserve"> </w:t>
      </w:r>
      <w:r>
        <w:t>des</w:t>
      </w:r>
      <w:r>
        <w:rPr>
          <w:spacing w:val="-11"/>
        </w:rPr>
        <w:t xml:space="preserve"> </w:t>
      </w:r>
      <w:r>
        <w:t>données</w:t>
      </w:r>
      <w:r>
        <w:rPr>
          <w:spacing w:val="9"/>
        </w:rPr>
        <w:t xml:space="preserve"> </w:t>
      </w:r>
      <w:r>
        <w:t>-</w:t>
      </w:r>
      <w:r>
        <w:rPr>
          <w:spacing w:val="-7"/>
        </w:rPr>
        <w:t xml:space="preserve"> </w:t>
      </w:r>
      <w:r>
        <w:t>CNPD 15, Boulevard du Jazz, L-4370 Belvaux</w:t>
      </w:r>
    </w:p>
    <w:p w:rsidR="001B29C9" w:rsidRDefault="005C4227">
      <w:pPr>
        <w:pStyle w:val="BodyText"/>
        <w:spacing w:line="291" w:lineRule="exact"/>
        <w:ind w:left="142"/>
      </w:pPr>
      <w:r>
        <w:t>Tél.</w:t>
      </w:r>
      <w:r>
        <w:rPr>
          <w:spacing w:val="-13"/>
        </w:rPr>
        <w:t xml:space="preserve"> </w:t>
      </w:r>
      <w:r>
        <w:t>:</w:t>
      </w:r>
      <w:r>
        <w:rPr>
          <w:spacing w:val="-2"/>
        </w:rPr>
        <w:t xml:space="preserve"> </w:t>
      </w:r>
      <w:r>
        <w:t>(+352)</w:t>
      </w:r>
      <w:r>
        <w:rPr>
          <w:spacing w:val="-10"/>
        </w:rPr>
        <w:t xml:space="preserve"> </w:t>
      </w:r>
      <w:r>
        <w:t>26 10 60</w:t>
      </w:r>
      <w:r>
        <w:rPr>
          <w:spacing w:val="4"/>
        </w:rPr>
        <w:t xml:space="preserve"> </w:t>
      </w:r>
      <w:r>
        <w:t>-</w:t>
      </w:r>
      <w:r>
        <w:rPr>
          <w:spacing w:val="-10"/>
        </w:rPr>
        <w:t>1</w:t>
      </w:r>
    </w:p>
    <w:p w:rsidR="001B29C9" w:rsidRDefault="005C4227">
      <w:pPr>
        <w:pStyle w:val="BodyText"/>
        <w:spacing w:before="7" w:line="259" w:lineRule="auto"/>
        <w:ind w:left="142" w:right="4793"/>
      </w:pPr>
      <w:r>
        <w:rPr>
          <w:spacing w:val="-2"/>
        </w:rPr>
        <w:t>e-mail</w:t>
      </w:r>
      <w:r>
        <w:rPr>
          <w:spacing w:val="-12"/>
        </w:rPr>
        <w:t xml:space="preserve"> </w:t>
      </w:r>
      <w:r>
        <w:rPr>
          <w:spacing w:val="-2"/>
        </w:rPr>
        <w:t>:</w:t>
      </w:r>
      <w:r>
        <w:rPr>
          <w:spacing w:val="-12"/>
        </w:rPr>
        <w:t xml:space="preserve"> </w:t>
      </w:r>
      <w:hyperlink r:id="rId38">
        <w:r>
          <w:rPr>
            <w:color w:val="0000FF"/>
            <w:spacing w:val="-2"/>
            <w:u w:val="single" w:color="0000FF"/>
          </w:rPr>
          <w:t>communication@cnpd.lu</w:t>
        </w:r>
      </w:hyperlink>
      <w:r>
        <w:rPr>
          <w:color w:val="0000FF"/>
          <w:spacing w:val="-2"/>
        </w:rPr>
        <w:t xml:space="preserve"> </w:t>
      </w:r>
      <w:r>
        <w:t xml:space="preserve">Website : </w:t>
      </w:r>
      <w:hyperlink r:id="rId39">
        <w:r>
          <w:rPr>
            <w:color w:val="0000FF"/>
            <w:u w:val="single" w:color="0000FF"/>
          </w:rPr>
          <w:t>https://cnpd.public.lu</w:t>
        </w:r>
      </w:hyperlink>
    </w:p>
    <w:p w:rsidR="001B29C9" w:rsidRDefault="005C4227">
      <w:pPr>
        <w:pStyle w:val="BodyText"/>
        <w:spacing w:line="291" w:lineRule="exact"/>
        <w:ind w:left="142"/>
      </w:pPr>
      <w:r>
        <w:rPr>
          <w:spacing w:val="-2"/>
        </w:rPr>
        <w:t>Contact</w:t>
      </w:r>
      <w:r>
        <w:rPr>
          <w:spacing w:val="-12"/>
        </w:rPr>
        <w:t xml:space="preserve"> </w:t>
      </w:r>
      <w:r>
        <w:rPr>
          <w:spacing w:val="-2"/>
        </w:rPr>
        <w:t>form :</w:t>
      </w:r>
      <w:r>
        <w:rPr>
          <w:spacing w:val="-6"/>
        </w:rPr>
        <w:t xml:space="preserve"> </w:t>
      </w:r>
      <w:hyperlink r:id="rId40">
        <w:r>
          <w:rPr>
            <w:color w:val="0000FF"/>
            <w:spacing w:val="-2"/>
            <w:u w:val="single" w:color="0000FF"/>
          </w:rPr>
          <w:t>https://cnpd.public.lu/fr/support/contact/contact-prive.html</w:t>
        </w:r>
      </w:hyperlink>
    </w:p>
    <w:p w:rsidR="001B29C9" w:rsidRDefault="001B29C9">
      <w:pPr>
        <w:pStyle w:val="BodyText"/>
        <w:spacing w:before="45"/>
      </w:pPr>
    </w:p>
    <w:p w:rsidR="001B29C9" w:rsidRDefault="005C4227">
      <w:pPr>
        <w:pStyle w:val="Heading2"/>
      </w:pPr>
      <w:r>
        <w:rPr>
          <w:spacing w:val="-2"/>
        </w:rPr>
        <w:t>Netherlands</w:t>
      </w:r>
    </w:p>
    <w:p w:rsidR="001B29C9" w:rsidRDefault="005C4227">
      <w:pPr>
        <w:pStyle w:val="BodyText"/>
        <w:spacing w:before="7" w:line="259" w:lineRule="auto"/>
        <w:ind w:left="142" w:right="5253"/>
      </w:pPr>
      <w:r>
        <w:t>Autoriteit</w:t>
      </w:r>
      <w:r>
        <w:rPr>
          <w:spacing w:val="-10"/>
        </w:rPr>
        <w:t xml:space="preserve"> </w:t>
      </w:r>
      <w:r>
        <w:t>Persoonsgegevens</w:t>
      </w:r>
      <w:r>
        <w:rPr>
          <w:spacing w:val="-13"/>
        </w:rPr>
        <w:t xml:space="preserve"> </w:t>
      </w:r>
      <w:r>
        <w:t>-</w:t>
      </w:r>
      <w:r>
        <w:rPr>
          <w:spacing w:val="-14"/>
        </w:rPr>
        <w:t xml:space="preserve"> </w:t>
      </w:r>
      <w:r>
        <w:t>AP Hoge Nieuwstraat 8, Den Haag</w:t>
      </w:r>
    </w:p>
    <w:p w:rsidR="001B29C9" w:rsidRDefault="005C4227">
      <w:pPr>
        <w:pStyle w:val="BodyText"/>
        <w:spacing w:line="291" w:lineRule="exact"/>
        <w:ind w:left="142"/>
      </w:pPr>
      <w:r>
        <w:rPr>
          <w:spacing w:val="-2"/>
        </w:rPr>
        <w:t>P.O.</w:t>
      </w:r>
      <w:r>
        <w:rPr>
          <w:spacing w:val="-14"/>
        </w:rPr>
        <w:t xml:space="preserve"> </w:t>
      </w:r>
      <w:r>
        <w:rPr>
          <w:spacing w:val="-2"/>
        </w:rPr>
        <w:t>Box</w:t>
      </w:r>
      <w:r>
        <w:rPr>
          <w:spacing w:val="-11"/>
        </w:rPr>
        <w:t xml:space="preserve"> </w:t>
      </w:r>
      <w:r>
        <w:rPr>
          <w:spacing w:val="-4"/>
        </w:rPr>
        <w:t>93374</w:t>
      </w:r>
    </w:p>
    <w:p w:rsidR="001B29C9" w:rsidRDefault="005C4227">
      <w:pPr>
        <w:pStyle w:val="BodyText"/>
        <w:spacing w:before="22" w:line="259" w:lineRule="auto"/>
        <w:ind w:left="142" w:right="5409"/>
      </w:pPr>
      <w:r>
        <w:t>2509</w:t>
      </w:r>
      <w:r>
        <w:rPr>
          <w:spacing w:val="-9"/>
        </w:rPr>
        <w:t xml:space="preserve"> </w:t>
      </w:r>
      <w:r>
        <w:t>AJ</w:t>
      </w:r>
      <w:r>
        <w:rPr>
          <w:spacing w:val="-5"/>
        </w:rPr>
        <w:t xml:space="preserve"> </w:t>
      </w:r>
      <w:r>
        <w:t>Den</w:t>
      </w:r>
      <w:r>
        <w:rPr>
          <w:spacing w:val="-8"/>
        </w:rPr>
        <w:t xml:space="preserve"> </w:t>
      </w:r>
      <w:r>
        <w:t>Haag</w:t>
      </w:r>
      <w:r>
        <w:rPr>
          <w:spacing w:val="-33"/>
        </w:rPr>
        <w:t xml:space="preserve"> </w:t>
      </w:r>
      <w:r>
        <w:t>/The</w:t>
      </w:r>
      <w:r>
        <w:rPr>
          <w:spacing w:val="-14"/>
        </w:rPr>
        <w:t xml:space="preserve"> </w:t>
      </w:r>
      <w:r>
        <w:t>Hague Tel. (+31) 70 888 8500</w:t>
      </w:r>
    </w:p>
    <w:p w:rsidR="001B29C9" w:rsidRDefault="005C4227">
      <w:pPr>
        <w:pStyle w:val="BodyText"/>
        <w:spacing w:line="276" w:lineRule="exact"/>
        <w:ind w:left="142"/>
      </w:pPr>
      <w:r>
        <w:t>Fax</w:t>
      </w:r>
      <w:r>
        <w:rPr>
          <w:spacing w:val="-12"/>
        </w:rPr>
        <w:t xml:space="preserve"> </w:t>
      </w:r>
      <w:r>
        <w:t>(+31)</w:t>
      </w:r>
      <w:r>
        <w:rPr>
          <w:spacing w:val="4"/>
        </w:rPr>
        <w:t xml:space="preserve"> </w:t>
      </w:r>
      <w:r>
        <w:t>70</w:t>
      </w:r>
      <w:r>
        <w:rPr>
          <w:spacing w:val="-13"/>
        </w:rPr>
        <w:t xml:space="preserve"> </w:t>
      </w:r>
      <w:r>
        <w:t xml:space="preserve">888 </w:t>
      </w:r>
      <w:r>
        <w:rPr>
          <w:spacing w:val="-4"/>
        </w:rPr>
        <w:t>8501</w:t>
      </w:r>
    </w:p>
    <w:p w:rsidR="001B29C9" w:rsidRDefault="005C4227">
      <w:pPr>
        <w:pStyle w:val="BodyText"/>
        <w:spacing w:before="23" w:line="259" w:lineRule="auto"/>
        <w:ind w:left="142" w:right="3475"/>
      </w:pPr>
      <w:r>
        <w:t xml:space="preserve">e-mail: </w:t>
      </w:r>
      <w:hyperlink r:id="rId41">
        <w:r>
          <w:rPr>
            <w:color w:val="0000FF"/>
            <w:u w:val="single" w:color="0000FF"/>
          </w:rPr>
          <w:t>info@autoriteitpersoonsgegevens.nl</w:t>
        </w:r>
      </w:hyperlink>
      <w:r>
        <w:rPr>
          <w:color w:val="0000FF"/>
        </w:rPr>
        <w:t xml:space="preserve"> </w:t>
      </w:r>
      <w:r>
        <w:rPr>
          <w:spacing w:val="-2"/>
        </w:rPr>
        <w:t>Website:</w:t>
      </w:r>
      <w:r>
        <w:rPr>
          <w:spacing w:val="-4"/>
        </w:rPr>
        <w:t xml:space="preserve"> </w:t>
      </w:r>
      <w:hyperlink r:id="rId42">
        <w:r>
          <w:rPr>
            <w:color w:val="0000FF"/>
            <w:spacing w:val="-2"/>
            <w:u w:val="single" w:color="0000FF"/>
          </w:rPr>
          <w:t>https://autoriteitpersoonsgegevens.nl/nl</w:t>
        </w:r>
      </w:hyperlink>
    </w:p>
    <w:p w:rsidR="001B29C9" w:rsidRDefault="001B29C9">
      <w:pPr>
        <w:pStyle w:val="BodyText"/>
        <w:spacing w:before="19"/>
      </w:pPr>
    </w:p>
    <w:p w:rsidR="001B29C9" w:rsidRDefault="005C4227">
      <w:pPr>
        <w:pStyle w:val="Heading2"/>
      </w:pPr>
      <w:r>
        <w:rPr>
          <w:spacing w:val="-2"/>
        </w:rPr>
        <w:t>France</w:t>
      </w:r>
    </w:p>
    <w:p w:rsidR="001B29C9" w:rsidRDefault="005C4227">
      <w:pPr>
        <w:pStyle w:val="BodyText"/>
        <w:spacing w:before="8" w:line="259" w:lineRule="auto"/>
        <w:ind w:left="142" w:right="2400"/>
      </w:pPr>
      <w:r>
        <w:t>Commission</w:t>
      </w:r>
      <w:r>
        <w:rPr>
          <w:spacing w:val="-14"/>
        </w:rPr>
        <w:t xml:space="preserve"> </w:t>
      </w:r>
      <w:r>
        <w:t>Nationale</w:t>
      </w:r>
      <w:r>
        <w:rPr>
          <w:spacing w:val="-6"/>
        </w:rPr>
        <w:t xml:space="preserve"> </w:t>
      </w:r>
      <w:r>
        <w:t>de</w:t>
      </w:r>
      <w:r>
        <w:rPr>
          <w:spacing w:val="-6"/>
        </w:rPr>
        <w:t xml:space="preserve"> </w:t>
      </w:r>
      <w:r>
        <w:t>l'Informatique</w:t>
      </w:r>
      <w:r>
        <w:rPr>
          <w:spacing w:val="-6"/>
        </w:rPr>
        <w:t xml:space="preserve"> </w:t>
      </w:r>
      <w:r>
        <w:t>et</w:t>
      </w:r>
      <w:r>
        <w:rPr>
          <w:spacing w:val="-11"/>
        </w:rPr>
        <w:t xml:space="preserve"> </w:t>
      </w:r>
      <w:r>
        <w:t>des Libertés -</w:t>
      </w:r>
      <w:r>
        <w:rPr>
          <w:spacing w:val="-14"/>
        </w:rPr>
        <w:t xml:space="preserve"> </w:t>
      </w:r>
      <w:r>
        <w:t>CNIL 8 rue Vivienne, CS 30223</w:t>
      </w:r>
    </w:p>
    <w:p w:rsidR="001B29C9" w:rsidRDefault="005C4227">
      <w:pPr>
        <w:pStyle w:val="BodyText"/>
        <w:spacing w:line="259" w:lineRule="auto"/>
        <w:ind w:left="142" w:right="5870"/>
      </w:pPr>
      <w:r>
        <w:t>F-75002</w:t>
      </w:r>
      <w:r>
        <w:rPr>
          <w:spacing w:val="-14"/>
        </w:rPr>
        <w:t xml:space="preserve"> </w:t>
      </w:r>
      <w:r>
        <w:t>Paris,</w:t>
      </w:r>
      <w:r>
        <w:rPr>
          <w:spacing w:val="-14"/>
        </w:rPr>
        <w:t xml:space="preserve"> </w:t>
      </w:r>
      <w:r>
        <w:t>Cedex</w:t>
      </w:r>
      <w:r>
        <w:rPr>
          <w:spacing w:val="-13"/>
        </w:rPr>
        <w:t xml:space="preserve"> </w:t>
      </w:r>
      <w:r>
        <w:t>02 Tel.</w:t>
      </w:r>
      <w:r>
        <w:rPr>
          <w:spacing w:val="-9"/>
        </w:rPr>
        <w:t xml:space="preserve"> </w:t>
      </w:r>
      <w:r>
        <w:t>(+33)</w:t>
      </w:r>
      <w:r>
        <w:rPr>
          <w:spacing w:val="-7"/>
        </w:rPr>
        <w:t xml:space="preserve"> </w:t>
      </w:r>
      <w:r>
        <w:t>1 53 73 22</w:t>
      </w:r>
      <w:r>
        <w:rPr>
          <w:spacing w:val="-10"/>
        </w:rPr>
        <w:t xml:space="preserve"> </w:t>
      </w:r>
      <w:r>
        <w:t>22</w:t>
      </w:r>
    </w:p>
    <w:p w:rsidR="001B29C9" w:rsidRDefault="005C4227">
      <w:pPr>
        <w:pStyle w:val="BodyText"/>
        <w:spacing w:line="291" w:lineRule="exact"/>
        <w:ind w:left="142"/>
      </w:pPr>
      <w:r>
        <w:t>Fax</w:t>
      </w:r>
      <w:r>
        <w:rPr>
          <w:spacing w:val="-10"/>
        </w:rPr>
        <w:t xml:space="preserve"> </w:t>
      </w:r>
      <w:r>
        <w:t>(+33)</w:t>
      </w:r>
      <w:r>
        <w:rPr>
          <w:spacing w:val="5"/>
        </w:rPr>
        <w:t xml:space="preserve"> </w:t>
      </w:r>
      <w:r>
        <w:t>1</w:t>
      </w:r>
      <w:r>
        <w:rPr>
          <w:spacing w:val="-13"/>
        </w:rPr>
        <w:t xml:space="preserve"> </w:t>
      </w:r>
      <w:r>
        <w:t>53</w:t>
      </w:r>
      <w:r>
        <w:rPr>
          <w:spacing w:val="1"/>
        </w:rPr>
        <w:t xml:space="preserve"> </w:t>
      </w:r>
      <w:r>
        <w:t>73</w:t>
      </w:r>
      <w:r>
        <w:rPr>
          <w:spacing w:val="1"/>
        </w:rPr>
        <w:t xml:space="preserve"> </w:t>
      </w:r>
      <w:r>
        <w:t>22</w:t>
      </w:r>
      <w:r>
        <w:rPr>
          <w:spacing w:val="2"/>
        </w:rPr>
        <w:t xml:space="preserve"> </w:t>
      </w:r>
      <w:r>
        <w:rPr>
          <w:spacing w:val="-7"/>
        </w:rPr>
        <w:t>00</w:t>
      </w:r>
    </w:p>
    <w:p w:rsidR="001B29C9" w:rsidRDefault="005C4227">
      <w:pPr>
        <w:pStyle w:val="BodyText"/>
        <w:spacing w:before="5"/>
        <w:ind w:left="142"/>
      </w:pPr>
      <w:r>
        <w:rPr>
          <w:spacing w:val="-2"/>
        </w:rPr>
        <w:t>Website:</w:t>
      </w:r>
      <w:r>
        <w:rPr>
          <w:spacing w:val="2"/>
        </w:rPr>
        <w:t xml:space="preserve"> </w:t>
      </w:r>
      <w:hyperlink r:id="rId43">
        <w:r>
          <w:rPr>
            <w:color w:val="0000FF"/>
            <w:spacing w:val="-2"/>
            <w:u w:val="single" w:color="0000FF"/>
          </w:rPr>
          <w:t>http://www.cnil.fr</w:t>
        </w:r>
      </w:hyperlink>
    </w:p>
    <w:p w:rsidR="001B29C9" w:rsidRDefault="001B29C9">
      <w:pPr>
        <w:pStyle w:val="BodyText"/>
        <w:spacing w:before="44"/>
      </w:pPr>
    </w:p>
    <w:p w:rsidR="001B29C9" w:rsidRDefault="005C4227">
      <w:pPr>
        <w:pStyle w:val="Heading2"/>
        <w:spacing w:before="1"/>
      </w:pPr>
      <w:r>
        <w:rPr>
          <w:spacing w:val="-2"/>
        </w:rPr>
        <w:t>Italy</w:t>
      </w:r>
    </w:p>
    <w:p w:rsidR="001B29C9" w:rsidRDefault="005C4227">
      <w:pPr>
        <w:pStyle w:val="BodyText"/>
        <w:spacing w:before="22" w:line="259" w:lineRule="auto"/>
        <w:ind w:left="142" w:right="3475"/>
      </w:pPr>
      <w:r>
        <w:t>Garante</w:t>
      </w:r>
      <w:r>
        <w:rPr>
          <w:spacing w:val="-14"/>
        </w:rPr>
        <w:t xml:space="preserve"> </w:t>
      </w:r>
      <w:r>
        <w:t>per</w:t>
      </w:r>
      <w:r>
        <w:rPr>
          <w:spacing w:val="-14"/>
        </w:rPr>
        <w:t xml:space="preserve"> </w:t>
      </w:r>
      <w:r>
        <w:t>la</w:t>
      </w:r>
      <w:r>
        <w:rPr>
          <w:spacing w:val="-13"/>
        </w:rPr>
        <w:t xml:space="preserve"> </w:t>
      </w:r>
      <w:r>
        <w:t>protezione</w:t>
      </w:r>
      <w:r>
        <w:rPr>
          <w:spacing w:val="10"/>
        </w:rPr>
        <w:t xml:space="preserve"> </w:t>
      </w:r>
      <w:r>
        <w:t>dei</w:t>
      </w:r>
      <w:r>
        <w:rPr>
          <w:spacing w:val="-5"/>
        </w:rPr>
        <w:t xml:space="preserve"> </w:t>
      </w:r>
      <w:r>
        <w:t>dati</w:t>
      </w:r>
      <w:r>
        <w:rPr>
          <w:spacing w:val="-14"/>
        </w:rPr>
        <w:t xml:space="preserve"> </w:t>
      </w:r>
      <w:r>
        <w:t>personali</w:t>
      </w:r>
      <w:r>
        <w:rPr>
          <w:spacing w:val="3"/>
        </w:rPr>
        <w:t xml:space="preserve"> </w:t>
      </w:r>
      <w:r>
        <w:t>-</w:t>
      </w:r>
      <w:r>
        <w:rPr>
          <w:spacing w:val="-14"/>
        </w:rPr>
        <w:t xml:space="preserve"> </w:t>
      </w:r>
      <w:r>
        <w:t>GPDP Piazza Venez</w:t>
      </w:r>
      <w:r>
        <w:t>ia 11</w:t>
      </w:r>
    </w:p>
    <w:p w:rsidR="001B29C9" w:rsidRDefault="005C4227">
      <w:pPr>
        <w:pStyle w:val="BodyText"/>
        <w:spacing w:line="276" w:lineRule="exact"/>
        <w:ind w:left="142"/>
      </w:pPr>
      <w:r>
        <w:t>00187</w:t>
      </w:r>
      <w:r>
        <w:rPr>
          <w:spacing w:val="-7"/>
        </w:rPr>
        <w:t xml:space="preserve"> </w:t>
      </w:r>
      <w:r>
        <w:rPr>
          <w:spacing w:val="-4"/>
        </w:rPr>
        <w:t>Roma</w:t>
      </w:r>
    </w:p>
    <w:p w:rsidR="001B29C9" w:rsidRDefault="005C4227">
      <w:pPr>
        <w:pStyle w:val="BodyText"/>
        <w:spacing w:before="22"/>
        <w:ind w:left="142"/>
      </w:pPr>
      <w:r>
        <w:t>Tel.</w:t>
      </w:r>
      <w:r>
        <w:rPr>
          <w:spacing w:val="-14"/>
        </w:rPr>
        <w:t xml:space="preserve"> </w:t>
      </w:r>
      <w:r>
        <w:t>(+39)</w:t>
      </w:r>
      <w:r>
        <w:rPr>
          <w:spacing w:val="-13"/>
        </w:rPr>
        <w:t xml:space="preserve"> </w:t>
      </w:r>
      <w:r>
        <w:t>06</w:t>
      </w:r>
      <w:r>
        <w:rPr>
          <w:spacing w:val="-3"/>
        </w:rPr>
        <w:t xml:space="preserve"> </w:t>
      </w:r>
      <w:r>
        <w:t>69677</w:t>
      </w:r>
      <w:r>
        <w:rPr>
          <w:spacing w:val="-2"/>
        </w:rPr>
        <w:t xml:space="preserve"> </w:t>
      </w:r>
      <w:r>
        <w:rPr>
          <w:spacing w:val="-10"/>
        </w:rPr>
        <w:t>1</w:t>
      </w:r>
    </w:p>
    <w:p w:rsidR="001B29C9" w:rsidRDefault="005C4227">
      <w:pPr>
        <w:pStyle w:val="BodyText"/>
        <w:spacing w:before="22" w:line="259" w:lineRule="auto"/>
        <w:ind w:left="142" w:right="5728"/>
      </w:pPr>
      <w:r>
        <w:t xml:space="preserve">e-mail: </w:t>
      </w:r>
      <w:hyperlink r:id="rId44">
        <w:r>
          <w:rPr>
            <w:color w:val="0000FF"/>
            <w:u w:val="single" w:color="0000FF"/>
          </w:rPr>
          <w:t>protocollo@gpdp.it</w:t>
        </w:r>
      </w:hyperlink>
      <w:r>
        <w:rPr>
          <w:color w:val="0000FF"/>
        </w:rPr>
        <w:t xml:space="preserve"> </w:t>
      </w:r>
      <w:r>
        <w:rPr>
          <w:spacing w:val="-2"/>
        </w:rPr>
        <w:t>PEC:</w:t>
      </w:r>
      <w:r>
        <w:rPr>
          <w:spacing w:val="-14"/>
        </w:rPr>
        <w:t xml:space="preserve"> </w:t>
      </w:r>
      <w:hyperlink r:id="rId45">
        <w:r>
          <w:rPr>
            <w:spacing w:val="-2"/>
          </w:rPr>
          <w:t>protocollo@pec.gpdp.it</w:t>
        </w:r>
      </w:hyperlink>
    </w:p>
    <w:p w:rsidR="001B29C9" w:rsidRDefault="005C4227">
      <w:pPr>
        <w:pStyle w:val="BodyText"/>
        <w:spacing w:line="291" w:lineRule="exact"/>
        <w:ind w:left="142"/>
      </w:pPr>
      <w:r>
        <w:rPr>
          <w:spacing w:val="-2"/>
        </w:rPr>
        <w:t>Website:</w:t>
      </w:r>
      <w:r>
        <w:rPr>
          <w:spacing w:val="2"/>
        </w:rPr>
        <w:t xml:space="preserve"> </w:t>
      </w:r>
      <w:hyperlink r:id="rId46">
        <w:r>
          <w:rPr>
            <w:color w:val="0000FF"/>
            <w:spacing w:val="-2"/>
            <w:u w:val="single" w:color="0000FF"/>
          </w:rPr>
          <w:t>http://www.garanteprivacy.it</w:t>
        </w:r>
      </w:hyperlink>
    </w:p>
    <w:p w:rsidR="001B29C9" w:rsidRDefault="001B29C9">
      <w:pPr>
        <w:pStyle w:val="BodyText"/>
        <w:spacing w:before="30"/>
      </w:pPr>
    </w:p>
    <w:p w:rsidR="001B29C9" w:rsidRDefault="005C4227">
      <w:pPr>
        <w:pStyle w:val="Heading2"/>
      </w:pPr>
      <w:r>
        <w:rPr>
          <w:spacing w:val="-4"/>
        </w:rPr>
        <w:t>Spain</w:t>
      </w:r>
    </w:p>
    <w:p w:rsidR="001B29C9" w:rsidRDefault="005C4227">
      <w:pPr>
        <w:pStyle w:val="BodyText"/>
        <w:spacing w:before="22" w:line="259" w:lineRule="auto"/>
        <w:ind w:left="142" w:right="4436"/>
      </w:pPr>
      <w:r>
        <w:t>Agencia</w:t>
      </w:r>
      <w:r>
        <w:rPr>
          <w:spacing w:val="-14"/>
        </w:rPr>
        <w:t xml:space="preserve"> </w:t>
      </w:r>
      <w:r>
        <w:t>de</w:t>
      </w:r>
      <w:r>
        <w:rPr>
          <w:spacing w:val="-12"/>
        </w:rPr>
        <w:t xml:space="preserve"> </w:t>
      </w:r>
      <w:r>
        <w:t>Protección de</w:t>
      </w:r>
      <w:r>
        <w:rPr>
          <w:spacing w:val="-7"/>
        </w:rPr>
        <w:t xml:space="preserve"> </w:t>
      </w:r>
      <w:r>
        <w:t>Datos</w:t>
      </w:r>
      <w:r>
        <w:rPr>
          <w:spacing w:val="-5"/>
        </w:rPr>
        <w:t xml:space="preserve"> </w:t>
      </w:r>
      <w:r>
        <w:t>-</w:t>
      </w:r>
      <w:r>
        <w:rPr>
          <w:spacing w:val="-14"/>
        </w:rPr>
        <w:t xml:space="preserve"> </w:t>
      </w:r>
      <w:r>
        <w:t>AEPD C/Jorge Juan,</w:t>
      </w:r>
      <w:r>
        <w:rPr>
          <w:spacing w:val="40"/>
        </w:rPr>
        <w:t xml:space="preserve"> </w:t>
      </w:r>
      <w:r>
        <w:t>6</w:t>
      </w:r>
    </w:p>
    <w:p w:rsidR="001B29C9" w:rsidRDefault="005C4227">
      <w:pPr>
        <w:pStyle w:val="BodyText"/>
        <w:spacing w:line="291" w:lineRule="exact"/>
        <w:ind w:left="142"/>
      </w:pPr>
      <w:r>
        <w:t>28001</w:t>
      </w:r>
      <w:r>
        <w:rPr>
          <w:spacing w:val="-7"/>
        </w:rPr>
        <w:t xml:space="preserve"> </w:t>
      </w:r>
      <w:r>
        <w:rPr>
          <w:spacing w:val="-2"/>
        </w:rPr>
        <w:t>Madrid</w:t>
      </w:r>
    </w:p>
    <w:p w:rsidR="001B29C9" w:rsidRDefault="005C4227">
      <w:pPr>
        <w:pStyle w:val="BodyText"/>
        <w:spacing w:before="7"/>
        <w:ind w:left="142"/>
      </w:pPr>
      <w:r>
        <w:t>Tel.</w:t>
      </w:r>
      <w:r>
        <w:rPr>
          <w:spacing w:val="-14"/>
        </w:rPr>
        <w:t xml:space="preserve"> </w:t>
      </w:r>
      <w:r>
        <w:t>(+34)</w:t>
      </w:r>
      <w:r>
        <w:rPr>
          <w:spacing w:val="-12"/>
        </w:rPr>
        <w:t xml:space="preserve"> </w:t>
      </w:r>
      <w:r>
        <w:t>900</w:t>
      </w:r>
      <w:r>
        <w:rPr>
          <w:spacing w:val="-2"/>
        </w:rPr>
        <w:t xml:space="preserve"> </w:t>
      </w:r>
      <w:r>
        <w:t>293</w:t>
      </w:r>
      <w:r>
        <w:rPr>
          <w:spacing w:val="-2"/>
        </w:rPr>
        <w:t xml:space="preserve"> </w:t>
      </w:r>
      <w:r>
        <w:rPr>
          <w:spacing w:val="-5"/>
        </w:rPr>
        <w:t>13</w:t>
      </w:r>
    </w:p>
    <w:p w:rsidR="001B29C9" w:rsidRDefault="001B29C9">
      <w:pPr>
        <w:sectPr w:rsidR="001B29C9">
          <w:pgSz w:w="11910" w:h="16850"/>
          <w:pgMar w:top="1720" w:right="1620" w:bottom="1380" w:left="1660" w:header="922" w:footer="1181" w:gutter="0"/>
          <w:cols w:space="720"/>
        </w:sectPr>
      </w:pPr>
    </w:p>
    <w:p w:rsidR="001B29C9" w:rsidRDefault="005C4227">
      <w:pPr>
        <w:pStyle w:val="BodyText"/>
        <w:spacing w:before="27"/>
        <w:ind w:left="142"/>
      </w:pPr>
      <w:r>
        <w:rPr>
          <w:spacing w:val="-2"/>
        </w:rPr>
        <w:lastRenderedPageBreak/>
        <w:t>Website:</w:t>
      </w:r>
      <w:r>
        <w:rPr>
          <w:spacing w:val="2"/>
        </w:rPr>
        <w:t xml:space="preserve"> </w:t>
      </w:r>
      <w:hyperlink r:id="rId47">
        <w:r>
          <w:rPr>
            <w:color w:val="0000FF"/>
            <w:spacing w:val="-2"/>
            <w:u w:val="single" w:color="0000FF"/>
          </w:rPr>
          <w:t>https://www.aepd.es</w:t>
        </w:r>
      </w:hyperlink>
    </w:p>
    <w:p w:rsidR="001B29C9" w:rsidRDefault="001B29C9">
      <w:pPr>
        <w:pStyle w:val="BodyText"/>
        <w:spacing w:before="29"/>
      </w:pPr>
    </w:p>
    <w:p w:rsidR="001B29C9" w:rsidRDefault="005C4227">
      <w:pPr>
        <w:pStyle w:val="Heading2"/>
      </w:pPr>
      <w:r>
        <w:rPr>
          <w:spacing w:val="-2"/>
        </w:rPr>
        <w:t>Poland</w:t>
      </w:r>
    </w:p>
    <w:p w:rsidR="001B29C9" w:rsidRDefault="005C4227">
      <w:pPr>
        <w:pStyle w:val="BodyText"/>
        <w:spacing w:before="22" w:line="259" w:lineRule="auto"/>
        <w:ind w:left="142" w:right="4436"/>
      </w:pPr>
      <w:r>
        <w:t>Personal</w:t>
      </w:r>
      <w:r>
        <w:rPr>
          <w:spacing w:val="-14"/>
        </w:rPr>
        <w:t xml:space="preserve"> </w:t>
      </w:r>
      <w:r>
        <w:t>Data</w:t>
      </w:r>
      <w:r>
        <w:rPr>
          <w:spacing w:val="-14"/>
        </w:rPr>
        <w:t xml:space="preserve"> </w:t>
      </w:r>
      <w:r>
        <w:t>Protection</w:t>
      </w:r>
      <w:r>
        <w:rPr>
          <w:spacing w:val="12"/>
        </w:rPr>
        <w:t xml:space="preserve"> </w:t>
      </w:r>
      <w:r>
        <w:t>Office</w:t>
      </w:r>
      <w:r>
        <w:rPr>
          <w:spacing w:val="-11"/>
        </w:rPr>
        <w:t xml:space="preserve"> </w:t>
      </w:r>
      <w:r>
        <w:t>-</w:t>
      </w:r>
      <w:r>
        <w:rPr>
          <w:spacing w:val="-14"/>
        </w:rPr>
        <w:t xml:space="preserve"> </w:t>
      </w:r>
      <w:r>
        <w:t>UODO ul. Stawki 2</w:t>
      </w:r>
    </w:p>
    <w:p w:rsidR="001B29C9" w:rsidRDefault="005C4227">
      <w:pPr>
        <w:pStyle w:val="BodyText"/>
        <w:spacing w:line="291" w:lineRule="exact"/>
        <w:ind w:left="142"/>
      </w:pPr>
      <w:r>
        <w:t>00-193</w:t>
      </w:r>
      <w:r>
        <w:rPr>
          <w:spacing w:val="-4"/>
        </w:rPr>
        <w:t xml:space="preserve"> </w:t>
      </w:r>
      <w:r>
        <w:rPr>
          <w:spacing w:val="-2"/>
        </w:rPr>
        <w:t>Warszawa</w:t>
      </w:r>
    </w:p>
    <w:p w:rsidR="001B29C9" w:rsidRDefault="005C4227">
      <w:pPr>
        <w:pStyle w:val="BodyText"/>
        <w:spacing w:before="23"/>
        <w:ind w:left="142"/>
        <w:jc w:val="both"/>
      </w:pPr>
      <w:r>
        <w:t>Tel.</w:t>
      </w:r>
      <w:r>
        <w:rPr>
          <w:spacing w:val="-13"/>
        </w:rPr>
        <w:t xml:space="preserve"> </w:t>
      </w:r>
      <w:r>
        <w:t>(+48)</w:t>
      </w:r>
      <w:r>
        <w:rPr>
          <w:spacing w:val="-11"/>
        </w:rPr>
        <w:t xml:space="preserve"> </w:t>
      </w:r>
      <w:r>
        <w:t>22</w:t>
      </w:r>
      <w:r>
        <w:rPr>
          <w:spacing w:val="-1"/>
        </w:rPr>
        <w:t xml:space="preserve"> </w:t>
      </w:r>
      <w:r>
        <w:t xml:space="preserve">53 10 </w:t>
      </w:r>
      <w:r>
        <w:rPr>
          <w:spacing w:val="-5"/>
        </w:rPr>
        <w:t>300</w:t>
      </w:r>
    </w:p>
    <w:p w:rsidR="001B29C9" w:rsidRDefault="005C4227">
      <w:pPr>
        <w:pStyle w:val="BodyText"/>
        <w:spacing w:before="7" w:line="259" w:lineRule="auto"/>
        <w:ind w:left="142" w:right="5392"/>
        <w:jc w:val="both"/>
      </w:pPr>
      <w:r>
        <w:t>Infoline</w:t>
      </w:r>
      <w:r>
        <w:rPr>
          <w:spacing w:val="-14"/>
        </w:rPr>
        <w:t xml:space="preserve"> </w:t>
      </w:r>
      <w:r>
        <w:t>(in</w:t>
      </w:r>
      <w:r>
        <w:rPr>
          <w:spacing w:val="-14"/>
        </w:rPr>
        <w:t xml:space="preserve"> </w:t>
      </w:r>
      <w:r>
        <w:t>Polish):</w:t>
      </w:r>
      <w:r>
        <w:rPr>
          <w:spacing w:val="-13"/>
        </w:rPr>
        <w:t xml:space="preserve"> </w:t>
      </w:r>
      <w:r>
        <w:t>606-950-000 e-mail:</w:t>
      </w:r>
      <w:r>
        <w:rPr>
          <w:spacing w:val="-14"/>
        </w:rPr>
        <w:t xml:space="preserve"> </w:t>
      </w:r>
      <w:hyperlink r:id="rId48">
        <w:r>
          <w:rPr>
            <w:color w:val="0000FF"/>
            <w:u w:val="single" w:color="0000FF"/>
          </w:rPr>
          <w:t>kancelaria@uodo.gov.pl</w:t>
        </w:r>
      </w:hyperlink>
      <w:r>
        <w:rPr>
          <w:color w:val="0000FF"/>
        </w:rPr>
        <w:t xml:space="preserve"> </w:t>
      </w:r>
      <w:r>
        <w:t xml:space="preserve">Website: </w:t>
      </w:r>
      <w:hyperlink r:id="rId49">
        <w:r>
          <w:rPr>
            <w:color w:val="0000FF"/>
            <w:u w:val="single" w:color="0000FF"/>
          </w:rPr>
          <w:t>https://uodo.gov.pl</w:t>
        </w:r>
      </w:hyperlink>
    </w:p>
    <w:p w:rsidR="001B29C9" w:rsidRDefault="001B29C9">
      <w:pPr>
        <w:pStyle w:val="BodyText"/>
        <w:spacing w:before="19"/>
      </w:pPr>
    </w:p>
    <w:p w:rsidR="001B29C9" w:rsidRDefault="005C4227">
      <w:pPr>
        <w:pStyle w:val="Heading2"/>
      </w:pPr>
      <w:r>
        <w:rPr>
          <w:spacing w:val="-2"/>
        </w:rPr>
        <w:t>Hungary</w:t>
      </w:r>
    </w:p>
    <w:p w:rsidR="001B29C9" w:rsidRDefault="005C4227">
      <w:pPr>
        <w:pStyle w:val="BodyText"/>
        <w:spacing w:before="7" w:line="259" w:lineRule="auto"/>
        <w:ind w:left="142"/>
      </w:pPr>
      <w:r>
        <w:t>Hungarian</w:t>
      </w:r>
      <w:r>
        <w:rPr>
          <w:spacing w:val="-14"/>
        </w:rPr>
        <w:t xml:space="preserve"> </w:t>
      </w:r>
      <w:r>
        <w:t>National</w:t>
      </w:r>
      <w:r>
        <w:rPr>
          <w:spacing w:val="-14"/>
        </w:rPr>
        <w:t xml:space="preserve"> </w:t>
      </w:r>
      <w:r>
        <w:t>Authority</w:t>
      </w:r>
      <w:r>
        <w:rPr>
          <w:spacing w:val="11"/>
        </w:rPr>
        <w:t xml:space="preserve"> </w:t>
      </w:r>
      <w:r>
        <w:t>for</w:t>
      </w:r>
      <w:r>
        <w:rPr>
          <w:spacing w:val="-13"/>
        </w:rPr>
        <w:t xml:space="preserve"> </w:t>
      </w:r>
      <w:r>
        <w:t>Data</w:t>
      </w:r>
      <w:r>
        <w:rPr>
          <w:spacing w:val="-14"/>
        </w:rPr>
        <w:t xml:space="preserve"> </w:t>
      </w:r>
      <w:r>
        <w:t>Protection</w:t>
      </w:r>
      <w:r>
        <w:rPr>
          <w:spacing w:val="-10"/>
        </w:rPr>
        <w:t xml:space="preserve"> </w:t>
      </w:r>
      <w:r>
        <w:t>and</w:t>
      </w:r>
      <w:r>
        <w:rPr>
          <w:spacing w:val="-13"/>
        </w:rPr>
        <w:t xml:space="preserve"> </w:t>
      </w:r>
      <w:r>
        <w:t>Freedom</w:t>
      </w:r>
      <w:r>
        <w:rPr>
          <w:spacing w:val="-1"/>
        </w:rPr>
        <w:t xml:space="preserve"> </w:t>
      </w:r>
      <w:r>
        <w:t>of</w:t>
      </w:r>
      <w:r>
        <w:rPr>
          <w:spacing w:val="-10"/>
        </w:rPr>
        <w:t xml:space="preserve"> </w:t>
      </w:r>
      <w:r>
        <w:t>Information</w:t>
      </w:r>
      <w:r>
        <w:rPr>
          <w:spacing w:val="19"/>
        </w:rPr>
        <w:t xml:space="preserve"> </w:t>
      </w:r>
      <w:r>
        <w:t>/ Nemzeti</w:t>
      </w:r>
      <w:r>
        <w:rPr>
          <w:spacing w:val="40"/>
        </w:rPr>
        <w:t xml:space="preserve"> </w:t>
      </w:r>
      <w:r>
        <w:t>Adatvédelmi és Információszabadság Hatóság - NAIH</w:t>
      </w:r>
    </w:p>
    <w:p w:rsidR="001B29C9" w:rsidRDefault="005C4227">
      <w:pPr>
        <w:pStyle w:val="BodyText"/>
        <w:spacing w:line="259" w:lineRule="auto"/>
        <w:ind w:left="142" w:right="6503"/>
      </w:pPr>
      <w:r>
        <w:t>Falk</w:t>
      </w:r>
      <w:r>
        <w:rPr>
          <w:spacing w:val="-14"/>
        </w:rPr>
        <w:t xml:space="preserve"> </w:t>
      </w:r>
      <w:r>
        <w:t>Miksa</w:t>
      </w:r>
      <w:r>
        <w:rPr>
          <w:spacing w:val="-14"/>
        </w:rPr>
        <w:t xml:space="preserve"> </w:t>
      </w:r>
      <w:r>
        <w:t>utca</w:t>
      </w:r>
      <w:r>
        <w:rPr>
          <w:spacing w:val="-13"/>
        </w:rPr>
        <w:t xml:space="preserve"> </w:t>
      </w:r>
      <w:r>
        <w:t>9-11 H-1055 Budapest</w:t>
      </w:r>
    </w:p>
    <w:p w:rsidR="001B29C9" w:rsidRDefault="005C4227">
      <w:pPr>
        <w:pStyle w:val="BodyText"/>
        <w:spacing w:line="291" w:lineRule="exact"/>
        <w:ind w:left="142"/>
      </w:pPr>
      <w:r>
        <w:t>Tel.</w:t>
      </w:r>
      <w:r>
        <w:rPr>
          <w:spacing w:val="-14"/>
        </w:rPr>
        <w:t xml:space="preserve"> </w:t>
      </w:r>
      <w:r>
        <w:t>(+36)</w:t>
      </w:r>
      <w:r>
        <w:rPr>
          <w:spacing w:val="-12"/>
        </w:rPr>
        <w:t xml:space="preserve"> </w:t>
      </w:r>
      <w:r>
        <w:t>1</w:t>
      </w:r>
      <w:r>
        <w:rPr>
          <w:spacing w:val="-1"/>
        </w:rPr>
        <w:t xml:space="preserve"> </w:t>
      </w:r>
      <w:r>
        <w:t>3911</w:t>
      </w:r>
      <w:r>
        <w:rPr>
          <w:spacing w:val="-1"/>
        </w:rPr>
        <w:t xml:space="preserve"> </w:t>
      </w:r>
      <w:r>
        <w:rPr>
          <w:spacing w:val="-5"/>
        </w:rPr>
        <w:t>400</w:t>
      </w:r>
    </w:p>
    <w:p w:rsidR="001B29C9" w:rsidRDefault="005C4227">
      <w:pPr>
        <w:pStyle w:val="BodyText"/>
        <w:spacing w:before="5" w:line="259" w:lineRule="auto"/>
        <w:ind w:left="142" w:right="5360"/>
      </w:pPr>
      <w:r>
        <w:t>e-mail:</w:t>
      </w:r>
      <w:r>
        <w:rPr>
          <w:spacing w:val="-14"/>
        </w:rPr>
        <w:t xml:space="preserve"> </w:t>
      </w:r>
      <w:hyperlink r:id="rId50">
        <w:r>
          <w:rPr>
            <w:color w:val="0000FF"/>
            <w:u w:val="single" w:color="0000FF"/>
          </w:rPr>
          <w:t>ugyfelszolgalat@naih.hu</w:t>
        </w:r>
      </w:hyperlink>
      <w:r>
        <w:rPr>
          <w:color w:val="0000FF"/>
        </w:rPr>
        <w:t xml:space="preserve"> </w:t>
      </w:r>
      <w:r>
        <w:t xml:space="preserve">Website: </w:t>
      </w:r>
      <w:hyperlink r:id="rId51">
        <w:r>
          <w:rPr>
            <w:color w:val="0000FF"/>
            <w:u w:val="single" w:color="0000FF"/>
          </w:rPr>
          <w:t>http://www.naih.hu</w:t>
        </w:r>
      </w:hyperlink>
    </w:p>
    <w:sectPr w:rsidR="001B29C9">
      <w:pgSz w:w="11910" w:h="16850"/>
      <w:pgMar w:top="1720" w:right="1620" w:bottom="1380" w:left="1660" w:header="922" w:footer="1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227" w:rsidRDefault="005C4227">
      <w:r>
        <w:separator/>
      </w:r>
    </w:p>
  </w:endnote>
  <w:endnote w:type="continuationSeparator" w:id="0">
    <w:p w:rsidR="005C4227" w:rsidRDefault="005C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F72" w:rsidRDefault="00192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mc:AlternateContent>
        <mc:Choice Requires="wps">
          <w:drawing>
            <wp:anchor distT="0" distB="0" distL="0" distR="0" simplePos="0" relativeHeight="486807552" behindDoc="1" locked="0" layoutInCell="1" allowOverlap="1">
              <wp:simplePos x="0" y="0"/>
              <wp:positionH relativeFrom="page">
                <wp:posOffset>5833364</wp:posOffset>
              </wp:positionH>
              <wp:positionV relativeFrom="page">
                <wp:posOffset>9806940</wp:posOffset>
              </wp:positionV>
              <wp:extent cx="60769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139700"/>
                      </a:xfrm>
                      <a:prstGeom prst="rect">
                        <a:avLst/>
                      </a:prstGeom>
                    </wps:spPr>
                    <wps:txbx>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1</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459.3pt;margin-top:772.2pt;width:47.85pt;height:11pt;z-index:-165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" filled="f" stroked="f">
              <v:path arrowok="t"/>
              <v:textbox inset="0,0,0,0">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1</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F72" w:rsidRDefault="00192F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mc:AlternateContent>
        <mc:Choice Requires="wps">
          <w:drawing>
            <wp:anchor distT="0" distB="0" distL="0" distR="0" simplePos="0" relativeHeight="486809088" behindDoc="1" locked="0" layoutInCell="1" allowOverlap="1">
              <wp:simplePos x="0" y="0"/>
              <wp:positionH relativeFrom="page">
                <wp:posOffset>5776214</wp:posOffset>
              </wp:positionH>
              <wp:positionV relativeFrom="page">
                <wp:posOffset>9806940</wp:posOffset>
              </wp:positionV>
              <wp:extent cx="66484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9700"/>
                      </a:xfrm>
                      <a:prstGeom prst="rect">
                        <a:avLst/>
                      </a:prstGeom>
                    </wps:spPr>
                    <wps:txbx>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13</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454.8pt;margin-top:772.2pt;width:52.35pt;height:11pt;z-index:-165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" filled="f" stroked="f">
              <v:path arrowok="t"/>
              <v:textbox inset="0,0,0,0">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13</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mc:AlternateContent>
        <mc:Choice Requires="wps">
          <w:drawing>
            <wp:anchor distT="0" distB="0" distL="0" distR="0" simplePos="0" relativeHeight="486811136" behindDoc="1" locked="0" layoutInCell="1" allowOverlap="1">
              <wp:simplePos x="0" y="0"/>
              <wp:positionH relativeFrom="page">
                <wp:posOffset>5776214</wp:posOffset>
              </wp:positionH>
              <wp:positionV relativeFrom="page">
                <wp:posOffset>9806940</wp:posOffset>
              </wp:positionV>
              <wp:extent cx="664845" cy="1397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9700"/>
                      </a:xfrm>
                      <a:prstGeom prst="rect">
                        <a:avLst/>
                      </a:prstGeom>
                    </wps:spPr>
                    <wps:txbx>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19</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8" type="#_x0000_t202" style="position:absolute;margin-left:454.8pt;margin-top:772.2pt;width:52.35pt;height:11pt;z-index:-165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" filled="f" stroked="f">
              <v:path arrowok="t"/>
              <v:textbox inset="0,0,0,0">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19</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mc:AlternateContent>
        <mc:Choice Requires="wps">
          <w:drawing>
            <wp:anchor distT="0" distB="0" distL="0" distR="0" simplePos="0" relativeHeight="486812672" behindDoc="1" locked="0" layoutInCell="1" allowOverlap="1">
              <wp:simplePos x="0" y="0"/>
              <wp:positionH relativeFrom="page">
                <wp:posOffset>5776214</wp:posOffset>
              </wp:positionH>
              <wp:positionV relativeFrom="page">
                <wp:posOffset>9806940</wp:posOffset>
              </wp:positionV>
              <wp:extent cx="664845" cy="1397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9700"/>
                      </a:xfrm>
                      <a:prstGeom prst="rect">
                        <a:avLst/>
                      </a:prstGeom>
                    </wps:spPr>
                    <wps:txbx>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20</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9" type="#_x0000_t202" style="position:absolute;margin-left:454.8pt;margin-top:772.2pt;width:52.35pt;height:11pt;z-index:-16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" filled="f" stroked="f">
              <v:path arrowok="t"/>
              <v:textbox inset="0,0,0,0">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20</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mc:AlternateContent>
        <mc:Choice Requires="wps">
          <w:drawing>
            <wp:anchor distT="0" distB="0" distL="0" distR="0" simplePos="0" relativeHeight="486814720" behindDoc="1" locked="0" layoutInCell="1" allowOverlap="1">
              <wp:simplePos x="0" y="0"/>
              <wp:positionH relativeFrom="page">
                <wp:posOffset>5776214</wp:posOffset>
              </wp:positionH>
              <wp:positionV relativeFrom="page">
                <wp:posOffset>9806940</wp:posOffset>
              </wp:positionV>
              <wp:extent cx="664845" cy="1397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9700"/>
                      </a:xfrm>
                      <a:prstGeom prst="rect">
                        <a:avLst/>
                      </a:prstGeom>
                    </wps:spPr>
                    <wps:txbx>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23</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0" type="#_x0000_t202" style="position:absolute;margin-left:454.8pt;margin-top:772.2pt;width:52.35pt;height:11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" filled="f" stroked="f">
              <v:path arrowok="t"/>
              <v:textbox inset="0,0,0,0">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23</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mc:AlternateContent>
        <mc:Choice Requires="wps">
          <w:drawing>
            <wp:anchor distT="0" distB="0" distL="0" distR="0" simplePos="0" relativeHeight="486816256" behindDoc="1" locked="0" layoutInCell="1" allowOverlap="1">
              <wp:simplePos x="0" y="0"/>
              <wp:positionH relativeFrom="page">
                <wp:posOffset>5776214</wp:posOffset>
              </wp:positionH>
              <wp:positionV relativeFrom="page">
                <wp:posOffset>9806940</wp:posOffset>
              </wp:positionV>
              <wp:extent cx="664845" cy="1397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9700"/>
                      </a:xfrm>
                      <a:prstGeom prst="rect">
                        <a:avLst/>
                      </a:prstGeom>
                    </wps:spPr>
                    <wps:txbx>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24</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31" type="#_x0000_t202" style="position:absolute;margin-left:454.8pt;margin-top:772.2pt;width:52.35pt;height:11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" filled="f" stroked="f">
              <v:path arrowok="t"/>
              <v:textbox inset="0,0,0,0">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24</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mc:AlternateContent>
        <mc:Choice Requires="wps">
          <w:drawing>
            <wp:anchor distT="0" distB="0" distL="0" distR="0" simplePos="0" relativeHeight="486818304" behindDoc="1" locked="0" layoutInCell="1" allowOverlap="1">
              <wp:simplePos x="0" y="0"/>
              <wp:positionH relativeFrom="page">
                <wp:posOffset>5776214</wp:posOffset>
              </wp:positionH>
              <wp:positionV relativeFrom="page">
                <wp:posOffset>9806940</wp:posOffset>
              </wp:positionV>
              <wp:extent cx="664845" cy="1397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9700"/>
                      </a:xfrm>
                      <a:prstGeom prst="rect">
                        <a:avLst/>
                      </a:prstGeom>
                    </wps:spPr>
                    <wps:txbx>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25</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32" type="#_x0000_t202" style="position:absolute;margin-left:454.8pt;margin-top:772.2pt;width:52.35pt;height:11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" filled="f" stroked="f">
              <v:path arrowok="t"/>
              <v:textbox inset="0,0,0,0">
                <w:txbxContent>
                  <w:p w:rsidR="001B29C9" w:rsidRDefault="005C4227">
                    <w:pPr>
                      <w:spacing w:line="203" w:lineRule="exact"/>
                      <w:ind w:left="20"/>
                      <w:rPr>
                        <w:b/>
                        <w:sz w:val="18"/>
                      </w:rPr>
                    </w:pPr>
                    <w:r>
                      <w:rPr>
                        <w:sz w:val="18"/>
                      </w:rPr>
                      <w:t>Page</w:t>
                    </w:r>
                    <w:r>
                      <w:rPr>
                        <w:spacing w:val="17"/>
                        <w:sz w:val="18"/>
                      </w:rPr>
                      <w:t xml:space="preserve"> </w:t>
                    </w:r>
                    <w:r>
                      <w:rPr>
                        <w:b/>
                        <w:sz w:val="18"/>
                      </w:rPr>
                      <w:fldChar w:fldCharType="begin"/>
                    </w:r>
                    <w:r>
                      <w:rPr>
                        <w:b/>
                        <w:sz w:val="18"/>
                      </w:rPr>
                      <w:instrText xml:space="preserve"> PAGE </w:instrText>
                    </w:r>
                    <w:r>
                      <w:rPr>
                        <w:b/>
                        <w:sz w:val="18"/>
                      </w:rPr>
                      <w:fldChar w:fldCharType="separate"/>
                    </w:r>
                    <w:r w:rsidR="00192F72">
                      <w:rPr>
                        <w:b/>
                        <w:noProof/>
                        <w:sz w:val="18"/>
                      </w:rPr>
                      <w:t>25</w:t>
                    </w:r>
                    <w:r>
                      <w:rPr>
                        <w:b/>
                        <w:sz w:val="18"/>
                      </w:rPr>
                      <w:fldChar w:fldCharType="end"/>
                    </w:r>
                    <w:r>
                      <w:rPr>
                        <w:b/>
                        <w:spacing w:val="-5"/>
                        <w:sz w:val="18"/>
                      </w:rPr>
                      <w:t xml:space="preserve"> </w:t>
                    </w:r>
                    <w:r>
                      <w:rPr>
                        <w:sz w:val="18"/>
                      </w:rPr>
                      <w:t>of</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192F72">
                      <w:rPr>
                        <w:b/>
                        <w:noProof/>
                        <w:spacing w:val="-5"/>
                        <w:sz w:val="18"/>
                      </w:rPr>
                      <w:t>32</w:t>
                    </w:r>
                    <w:r>
                      <w:rPr>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227" w:rsidRDefault="005C4227">
      <w:r>
        <w:separator/>
      </w:r>
    </w:p>
  </w:footnote>
  <w:footnote w:type="continuationSeparator" w:id="0">
    <w:p w:rsidR="005C4227" w:rsidRDefault="005C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F72" w:rsidRDefault="00192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w:drawing>
        <wp:anchor distT="0" distB="0" distL="0" distR="0" simplePos="0" relativeHeight="486806528" behindDoc="1" locked="0" layoutInCell="1" allowOverlap="1">
          <wp:simplePos x="0" y="0"/>
          <wp:positionH relativeFrom="page">
            <wp:posOffset>1184643</wp:posOffset>
          </wp:positionH>
          <wp:positionV relativeFrom="page">
            <wp:posOffset>628151</wp:posOffset>
          </wp:positionV>
          <wp:extent cx="2819865" cy="42780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819865" cy="427808"/>
                  </a:xfrm>
                  <a:prstGeom prst="rect">
                    <a:avLst/>
                  </a:prstGeom>
                </pic:spPr>
              </pic:pic>
            </a:graphicData>
          </a:graphic>
        </wp:anchor>
      </w:drawing>
    </w:r>
    <w:r>
      <w:rPr>
        <w:noProof/>
        <w:lang w:eastAsia="zh-CN"/>
      </w:rPr>
      <mc:AlternateContent>
        <mc:Choice Requires="wps">
          <w:drawing>
            <wp:anchor distT="0" distB="0" distL="0" distR="0" simplePos="0" relativeHeight="486807040" behindDoc="1" locked="0" layoutInCell="1" allowOverlap="1">
              <wp:simplePos x="0" y="0"/>
              <wp:positionH relativeFrom="page">
                <wp:posOffset>1125219</wp:posOffset>
              </wp:positionH>
              <wp:positionV relativeFrom="page">
                <wp:posOffset>1086866</wp:posOffset>
              </wp:positionV>
              <wp:extent cx="532193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935" cy="9525"/>
                      </a:xfrm>
                      <a:custGeom>
                        <a:avLst/>
                        <a:gdLst/>
                        <a:ahLst/>
                        <a:cxnLst/>
                        <a:rect l="l" t="t" r="r" b="b"/>
                        <a:pathLst>
                          <a:path w="5321935" h="9525">
                            <a:moveTo>
                              <a:pt x="5321934" y="0"/>
                            </a:moveTo>
                            <a:lnTo>
                              <a:pt x="0" y="0"/>
                            </a:lnTo>
                            <a:lnTo>
                              <a:pt x="0" y="9525"/>
                            </a:lnTo>
                            <a:lnTo>
                              <a:pt x="5321934" y="9525"/>
                            </a:lnTo>
                            <a:lnTo>
                              <a:pt x="5321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21C17E" id="Graphic 3" o:spid="_x0000_s1026" style="position:absolute;margin-left:88.6pt;margin-top:85.6pt;width:419.05pt;height:.75pt;z-index:-16509440;visibility:visible;mso-wrap-style:square;mso-wrap-distance-left:0;mso-wrap-distance-top:0;mso-wrap-distance-right:0;mso-wrap-distance-bottom:0;mso-position-horizontal:absolute;mso-position-horizontal-relative:page;mso-position-vertical:absolute;mso-position-vertical-relative:page;v-text-anchor:top" coordsize="53219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" path="m5321934,l,,,9525r5321934,l5321934,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F72" w:rsidRDefault="00192F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w:drawing>
        <wp:anchor distT="0" distB="0" distL="0" distR="0" simplePos="0" relativeHeight="486808576" behindDoc="1" locked="0" layoutInCell="1" allowOverlap="1">
          <wp:simplePos x="0" y="0"/>
          <wp:positionH relativeFrom="page">
            <wp:posOffset>1184643</wp:posOffset>
          </wp:positionH>
          <wp:positionV relativeFrom="page">
            <wp:posOffset>628151</wp:posOffset>
          </wp:positionV>
          <wp:extent cx="2819865" cy="42780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819865" cy="427808"/>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w:drawing>
        <wp:anchor distT="0" distB="0" distL="0" distR="0" simplePos="0" relativeHeight="486810112" behindDoc="1" locked="0" layoutInCell="1" allowOverlap="1">
          <wp:simplePos x="0" y="0"/>
          <wp:positionH relativeFrom="page">
            <wp:posOffset>1184643</wp:posOffset>
          </wp:positionH>
          <wp:positionV relativeFrom="page">
            <wp:posOffset>628151</wp:posOffset>
          </wp:positionV>
          <wp:extent cx="2819865" cy="42780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819865" cy="427808"/>
                  </a:xfrm>
                  <a:prstGeom prst="rect">
                    <a:avLst/>
                  </a:prstGeom>
                </pic:spPr>
              </pic:pic>
            </a:graphicData>
          </a:graphic>
        </wp:anchor>
      </w:drawing>
    </w:r>
    <w:r>
      <w:rPr>
        <w:noProof/>
        <w:lang w:eastAsia="zh-CN"/>
      </w:rPr>
      <mc:AlternateContent>
        <mc:Choice Requires="wps">
          <w:drawing>
            <wp:anchor distT="0" distB="0" distL="0" distR="0" simplePos="0" relativeHeight="486810624" behindDoc="1" locked="0" layoutInCell="1" allowOverlap="1">
              <wp:simplePos x="0" y="0"/>
              <wp:positionH relativeFrom="page">
                <wp:posOffset>1125219</wp:posOffset>
              </wp:positionH>
              <wp:positionV relativeFrom="page">
                <wp:posOffset>1086866</wp:posOffset>
              </wp:positionV>
              <wp:extent cx="5321935"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935" cy="9525"/>
                      </a:xfrm>
                      <a:custGeom>
                        <a:avLst/>
                        <a:gdLst/>
                        <a:ahLst/>
                        <a:cxnLst/>
                        <a:rect l="l" t="t" r="r" b="b"/>
                        <a:pathLst>
                          <a:path w="5321935" h="9525">
                            <a:moveTo>
                              <a:pt x="5321934" y="0"/>
                            </a:moveTo>
                            <a:lnTo>
                              <a:pt x="0" y="0"/>
                            </a:lnTo>
                            <a:lnTo>
                              <a:pt x="0" y="9525"/>
                            </a:lnTo>
                            <a:lnTo>
                              <a:pt x="5321934" y="9525"/>
                            </a:lnTo>
                            <a:lnTo>
                              <a:pt x="5321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F75270" id="Graphic 16" o:spid="_x0000_s1026" style="position:absolute;margin-left:88.6pt;margin-top:85.6pt;width:419.05pt;height:.75pt;z-index:-16505856;visibility:visible;mso-wrap-style:square;mso-wrap-distance-left:0;mso-wrap-distance-top:0;mso-wrap-distance-right:0;mso-wrap-distance-bottom:0;mso-position-horizontal:absolute;mso-position-horizontal-relative:page;mso-position-vertical:absolute;mso-position-vertical-relative:page;v-text-anchor:top" coordsize="53219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" path="m5321934,l,,,9525r5321934,l5321934,xe" fillcolor="black" stroked="f">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w:drawing>
        <wp:anchor distT="0" distB="0" distL="0" distR="0" simplePos="0" relativeHeight="486812160" behindDoc="1" locked="0" layoutInCell="1" allowOverlap="1">
          <wp:simplePos x="0" y="0"/>
          <wp:positionH relativeFrom="page">
            <wp:posOffset>1184643</wp:posOffset>
          </wp:positionH>
          <wp:positionV relativeFrom="page">
            <wp:posOffset>628151</wp:posOffset>
          </wp:positionV>
          <wp:extent cx="2819865" cy="42780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2819865" cy="427808"/>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w:drawing>
        <wp:anchor distT="0" distB="0" distL="0" distR="0" simplePos="0" relativeHeight="486813696" behindDoc="1" locked="0" layoutInCell="1" allowOverlap="1">
          <wp:simplePos x="0" y="0"/>
          <wp:positionH relativeFrom="page">
            <wp:posOffset>1184643</wp:posOffset>
          </wp:positionH>
          <wp:positionV relativeFrom="page">
            <wp:posOffset>628151</wp:posOffset>
          </wp:positionV>
          <wp:extent cx="2819865" cy="427808"/>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2819865" cy="427808"/>
                  </a:xfrm>
                  <a:prstGeom prst="rect">
                    <a:avLst/>
                  </a:prstGeom>
                </pic:spPr>
              </pic:pic>
            </a:graphicData>
          </a:graphic>
        </wp:anchor>
      </w:drawing>
    </w:r>
    <w:r>
      <w:rPr>
        <w:noProof/>
        <w:lang w:eastAsia="zh-CN"/>
      </w:rPr>
      <mc:AlternateContent>
        <mc:Choice Requires="wps">
          <w:drawing>
            <wp:anchor distT="0" distB="0" distL="0" distR="0" simplePos="0" relativeHeight="486814208" behindDoc="1" locked="0" layoutInCell="1" allowOverlap="1">
              <wp:simplePos x="0" y="0"/>
              <wp:positionH relativeFrom="page">
                <wp:posOffset>1125219</wp:posOffset>
              </wp:positionH>
              <wp:positionV relativeFrom="page">
                <wp:posOffset>1086866</wp:posOffset>
              </wp:positionV>
              <wp:extent cx="5321935"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935" cy="9525"/>
                      </a:xfrm>
                      <a:custGeom>
                        <a:avLst/>
                        <a:gdLst/>
                        <a:ahLst/>
                        <a:cxnLst/>
                        <a:rect l="l" t="t" r="r" b="b"/>
                        <a:pathLst>
                          <a:path w="5321935" h="9525">
                            <a:moveTo>
                              <a:pt x="5321934" y="0"/>
                            </a:moveTo>
                            <a:lnTo>
                              <a:pt x="0" y="0"/>
                            </a:lnTo>
                            <a:lnTo>
                              <a:pt x="0" y="9525"/>
                            </a:lnTo>
                            <a:lnTo>
                              <a:pt x="5321934" y="9525"/>
                            </a:lnTo>
                            <a:lnTo>
                              <a:pt x="5321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6A38BB" id="Graphic 23" o:spid="_x0000_s1026" style="position:absolute;margin-left:88.6pt;margin-top:85.6pt;width:419.05pt;height:.75pt;z-index:-16502272;visibility:visible;mso-wrap-style:square;mso-wrap-distance-left:0;mso-wrap-distance-top:0;mso-wrap-distance-right:0;mso-wrap-distance-bottom:0;mso-position-horizontal:absolute;mso-position-horizontal-relative:page;mso-position-vertical:absolute;mso-position-vertical-relative:page;v-text-anchor:top" coordsize="53219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" path="m5321934,l,,,9525r5321934,l5321934,xe" fillcolor="black" stroked="f">
              <v:path arrowok="t"/>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r>
      <w:rPr>
        <w:noProof/>
        <w:lang w:eastAsia="zh-CN"/>
      </w:rPr>
      <w:drawing>
        <wp:anchor distT="0" distB="0" distL="0" distR="0" simplePos="0" relativeHeight="486815744" behindDoc="1" locked="0" layoutInCell="1" allowOverlap="1">
          <wp:simplePos x="0" y="0"/>
          <wp:positionH relativeFrom="page">
            <wp:posOffset>1184643</wp:posOffset>
          </wp:positionH>
          <wp:positionV relativeFrom="page">
            <wp:posOffset>628151</wp:posOffset>
          </wp:positionV>
          <wp:extent cx="2819865" cy="42780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2819865" cy="427808"/>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C9" w:rsidRDefault="005C4227">
    <w:pPr>
      <w:pStyle w:val="BodyText"/>
      <w:spacing w:line="14" w:lineRule="auto"/>
      <w:rPr>
        <w:sz w:val="20"/>
      </w:rPr>
    </w:pPr>
    <w:bookmarkStart w:id="17" w:name="_GoBack"/>
    <w:bookmarkEnd w:id="17"/>
    <w:r>
      <w:rPr>
        <w:noProof/>
        <w:lang w:eastAsia="zh-CN"/>
      </w:rPr>
      <w:drawing>
        <wp:anchor distT="0" distB="0" distL="0" distR="0" simplePos="0" relativeHeight="486817280" behindDoc="1" locked="0" layoutInCell="1" allowOverlap="1">
          <wp:simplePos x="0" y="0"/>
          <wp:positionH relativeFrom="page">
            <wp:posOffset>1184643</wp:posOffset>
          </wp:positionH>
          <wp:positionV relativeFrom="page">
            <wp:posOffset>628151</wp:posOffset>
          </wp:positionV>
          <wp:extent cx="2819865" cy="427808"/>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2819865" cy="427808"/>
                  </a:xfrm>
                  <a:prstGeom prst="rect">
                    <a:avLst/>
                  </a:prstGeom>
                </pic:spPr>
              </pic:pic>
            </a:graphicData>
          </a:graphic>
        </wp:anchor>
      </w:drawing>
    </w:r>
    <w:r>
      <w:rPr>
        <w:noProof/>
        <w:lang w:eastAsia="zh-CN"/>
      </w:rPr>
      <mc:AlternateContent>
        <mc:Choice Requires="wps">
          <w:drawing>
            <wp:anchor distT="0" distB="0" distL="0" distR="0" simplePos="0" relativeHeight="486817792" behindDoc="1" locked="0" layoutInCell="1" allowOverlap="1">
              <wp:simplePos x="0" y="0"/>
              <wp:positionH relativeFrom="page">
                <wp:posOffset>1125219</wp:posOffset>
              </wp:positionH>
              <wp:positionV relativeFrom="page">
                <wp:posOffset>1086866</wp:posOffset>
              </wp:positionV>
              <wp:extent cx="5321935" cy="95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935" cy="9525"/>
                      </a:xfrm>
                      <a:custGeom>
                        <a:avLst/>
                        <a:gdLst/>
                        <a:ahLst/>
                        <a:cxnLst/>
                        <a:rect l="l" t="t" r="r" b="b"/>
                        <a:pathLst>
                          <a:path w="5321935" h="9525">
                            <a:moveTo>
                              <a:pt x="5321934" y="0"/>
                            </a:moveTo>
                            <a:lnTo>
                              <a:pt x="0" y="0"/>
                            </a:lnTo>
                            <a:lnTo>
                              <a:pt x="0" y="9525"/>
                            </a:lnTo>
                            <a:lnTo>
                              <a:pt x="5321934" y="9525"/>
                            </a:lnTo>
                            <a:lnTo>
                              <a:pt x="5321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7937B5" id="Graphic 30" o:spid="_x0000_s1026" style="position:absolute;margin-left:88.6pt;margin-top:85.6pt;width:419.05pt;height:.75pt;z-index:-16498688;visibility:visible;mso-wrap-style:square;mso-wrap-distance-left:0;mso-wrap-distance-top:0;mso-wrap-distance-right:0;mso-wrap-distance-bottom:0;mso-position-horizontal:absolute;mso-position-horizontal-relative:page;mso-position-vertical:absolute;mso-position-vertical-relative:page;v-text-anchor:top" coordsize="53219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" path="m5321934,l,,,9525r5321934,l5321934,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0697"/>
    <w:multiLevelType w:val="hybridMultilevel"/>
    <w:tmpl w:val="D8C6C412"/>
    <w:lvl w:ilvl="0" w:tplc="970664A6">
      <w:numFmt w:val="bullet"/>
      <w:lvlText w:val="-"/>
      <w:lvlJc w:val="left"/>
      <w:pPr>
        <w:ind w:left="863" w:hanging="361"/>
      </w:pPr>
      <w:rPr>
        <w:rFonts w:ascii="Calibri" w:eastAsia="Calibri" w:hAnsi="Calibri" w:cs="Calibri" w:hint="default"/>
        <w:b w:val="0"/>
        <w:bCs w:val="0"/>
        <w:i w:val="0"/>
        <w:iCs w:val="0"/>
        <w:spacing w:val="0"/>
        <w:w w:val="100"/>
        <w:sz w:val="24"/>
        <w:szCs w:val="24"/>
        <w:lang w:val="en-US" w:eastAsia="en-US" w:bidi="ar-SA"/>
      </w:rPr>
    </w:lvl>
    <w:lvl w:ilvl="1" w:tplc="8BD8758C">
      <w:numFmt w:val="bullet"/>
      <w:lvlText w:val="•"/>
      <w:lvlJc w:val="left"/>
      <w:pPr>
        <w:ind w:left="1637" w:hanging="361"/>
      </w:pPr>
      <w:rPr>
        <w:rFonts w:hint="default"/>
        <w:lang w:val="en-US" w:eastAsia="en-US" w:bidi="ar-SA"/>
      </w:rPr>
    </w:lvl>
    <w:lvl w:ilvl="2" w:tplc="F6E8DD10">
      <w:numFmt w:val="bullet"/>
      <w:lvlText w:val="•"/>
      <w:lvlJc w:val="left"/>
      <w:pPr>
        <w:ind w:left="2414" w:hanging="361"/>
      </w:pPr>
      <w:rPr>
        <w:rFonts w:hint="default"/>
        <w:lang w:val="en-US" w:eastAsia="en-US" w:bidi="ar-SA"/>
      </w:rPr>
    </w:lvl>
    <w:lvl w:ilvl="3" w:tplc="42762FF2">
      <w:numFmt w:val="bullet"/>
      <w:lvlText w:val="•"/>
      <w:lvlJc w:val="left"/>
      <w:pPr>
        <w:ind w:left="3191" w:hanging="361"/>
      </w:pPr>
      <w:rPr>
        <w:rFonts w:hint="default"/>
        <w:lang w:val="en-US" w:eastAsia="en-US" w:bidi="ar-SA"/>
      </w:rPr>
    </w:lvl>
    <w:lvl w:ilvl="4" w:tplc="C486C590">
      <w:numFmt w:val="bullet"/>
      <w:lvlText w:val="•"/>
      <w:lvlJc w:val="left"/>
      <w:pPr>
        <w:ind w:left="3968" w:hanging="361"/>
      </w:pPr>
      <w:rPr>
        <w:rFonts w:hint="default"/>
        <w:lang w:val="en-US" w:eastAsia="en-US" w:bidi="ar-SA"/>
      </w:rPr>
    </w:lvl>
    <w:lvl w:ilvl="5" w:tplc="A434CB4A">
      <w:numFmt w:val="bullet"/>
      <w:lvlText w:val="•"/>
      <w:lvlJc w:val="left"/>
      <w:pPr>
        <w:ind w:left="4745" w:hanging="361"/>
      </w:pPr>
      <w:rPr>
        <w:rFonts w:hint="default"/>
        <w:lang w:val="en-US" w:eastAsia="en-US" w:bidi="ar-SA"/>
      </w:rPr>
    </w:lvl>
    <w:lvl w:ilvl="6" w:tplc="6596A8EA">
      <w:numFmt w:val="bullet"/>
      <w:lvlText w:val="•"/>
      <w:lvlJc w:val="left"/>
      <w:pPr>
        <w:ind w:left="5522" w:hanging="361"/>
      </w:pPr>
      <w:rPr>
        <w:rFonts w:hint="default"/>
        <w:lang w:val="en-US" w:eastAsia="en-US" w:bidi="ar-SA"/>
      </w:rPr>
    </w:lvl>
    <w:lvl w:ilvl="7" w:tplc="AAA4C0CE">
      <w:numFmt w:val="bullet"/>
      <w:lvlText w:val="•"/>
      <w:lvlJc w:val="left"/>
      <w:pPr>
        <w:ind w:left="6299" w:hanging="361"/>
      </w:pPr>
      <w:rPr>
        <w:rFonts w:hint="default"/>
        <w:lang w:val="en-US" w:eastAsia="en-US" w:bidi="ar-SA"/>
      </w:rPr>
    </w:lvl>
    <w:lvl w:ilvl="8" w:tplc="241474A8">
      <w:numFmt w:val="bullet"/>
      <w:lvlText w:val="•"/>
      <w:lvlJc w:val="left"/>
      <w:pPr>
        <w:ind w:left="7076" w:hanging="361"/>
      </w:pPr>
      <w:rPr>
        <w:rFonts w:hint="default"/>
        <w:lang w:val="en-US" w:eastAsia="en-US" w:bidi="ar-SA"/>
      </w:rPr>
    </w:lvl>
  </w:abstractNum>
  <w:abstractNum w:abstractNumId="1" w15:restartNumberingAfterBreak="0">
    <w:nsid w:val="0B696B4E"/>
    <w:multiLevelType w:val="hybridMultilevel"/>
    <w:tmpl w:val="CAE656C2"/>
    <w:lvl w:ilvl="0" w:tplc="C6F4F858">
      <w:numFmt w:val="bullet"/>
      <w:lvlText w:val=""/>
      <w:lvlJc w:val="left"/>
      <w:pPr>
        <w:ind w:left="410" w:hanging="361"/>
      </w:pPr>
      <w:rPr>
        <w:rFonts w:ascii="Symbol" w:eastAsia="Symbol" w:hAnsi="Symbol" w:cs="Symbol" w:hint="default"/>
        <w:b w:val="0"/>
        <w:bCs w:val="0"/>
        <w:i w:val="0"/>
        <w:iCs w:val="0"/>
        <w:spacing w:val="0"/>
        <w:w w:val="100"/>
        <w:sz w:val="24"/>
        <w:szCs w:val="24"/>
        <w:lang w:val="en-US" w:eastAsia="en-US" w:bidi="ar-SA"/>
      </w:rPr>
    </w:lvl>
    <w:lvl w:ilvl="1" w:tplc="F2568684">
      <w:numFmt w:val="bullet"/>
      <w:lvlText w:val="•"/>
      <w:lvlJc w:val="left"/>
      <w:pPr>
        <w:ind w:left="920" w:hanging="361"/>
      </w:pPr>
      <w:rPr>
        <w:rFonts w:hint="default"/>
        <w:lang w:val="en-US" w:eastAsia="en-US" w:bidi="ar-SA"/>
      </w:rPr>
    </w:lvl>
    <w:lvl w:ilvl="2" w:tplc="E77C1B04">
      <w:numFmt w:val="bullet"/>
      <w:lvlText w:val="•"/>
      <w:lvlJc w:val="left"/>
      <w:pPr>
        <w:ind w:left="1420" w:hanging="361"/>
      </w:pPr>
      <w:rPr>
        <w:rFonts w:hint="default"/>
        <w:lang w:val="en-US" w:eastAsia="en-US" w:bidi="ar-SA"/>
      </w:rPr>
    </w:lvl>
    <w:lvl w:ilvl="3" w:tplc="D40C899A">
      <w:numFmt w:val="bullet"/>
      <w:lvlText w:val="•"/>
      <w:lvlJc w:val="left"/>
      <w:pPr>
        <w:ind w:left="1920" w:hanging="361"/>
      </w:pPr>
      <w:rPr>
        <w:rFonts w:hint="default"/>
        <w:lang w:val="en-US" w:eastAsia="en-US" w:bidi="ar-SA"/>
      </w:rPr>
    </w:lvl>
    <w:lvl w:ilvl="4" w:tplc="70B09186">
      <w:numFmt w:val="bullet"/>
      <w:lvlText w:val="•"/>
      <w:lvlJc w:val="left"/>
      <w:pPr>
        <w:ind w:left="2421" w:hanging="361"/>
      </w:pPr>
      <w:rPr>
        <w:rFonts w:hint="default"/>
        <w:lang w:val="en-US" w:eastAsia="en-US" w:bidi="ar-SA"/>
      </w:rPr>
    </w:lvl>
    <w:lvl w:ilvl="5" w:tplc="2B968990">
      <w:numFmt w:val="bullet"/>
      <w:lvlText w:val="•"/>
      <w:lvlJc w:val="left"/>
      <w:pPr>
        <w:ind w:left="2921" w:hanging="361"/>
      </w:pPr>
      <w:rPr>
        <w:rFonts w:hint="default"/>
        <w:lang w:val="en-US" w:eastAsia="en-US" w:bidi="ar-SA"/>
      </w:rPr>
    </w:lvl>
    <w:lvl w:ilvl="6" w:tplc="EE106FC4">
      <w:numFmt w:val="bullet"/>
      <w:lvlText w:val="•"/>
      <w:lvlJc w:val="left"/>
      <w:pPr>
        <w:ind w:left="3421" w:hanging="361"/>
      </w:pPr>
      <w:rPr>
        <w:rFonts w:hint="default"/>
        <w:lang w:val="en-US" w:eastAsia="en-US" w:bidi="ar-SA"/>
      </w:rPr>
    </w:lvl>
    <w:lvl w:ilvl="7" w:tplc="2716BBF4">
      <w:numFmt w:val="bullet"/>
      <w:lvlText w:val="•"/>
      <w:lvlJc w:val="left"/>
      <w:pPr>
        <w:ind w:left="3922" w:hanging="361"/>
      </w:pPr>
      <w:rPr>
        <w:rFonts w:hint="default"/>
        <w:lang w:val="en-US" w:eastAsia="en-US" w:bidi="ar-SA"/>
      </w:rPr>
    </w:lvl>
    <w:lvl w:ilvl="8" w:tplc="36A2674E">
      <w:numFmt w:val="bullet"/>
      <w:lvlText w:val="•"/>
      <w:lvlJc w:val="left"/>
      <w:pPr>
        <w:ind w:left="4422" w:hanging="361"/>
      </w:pPr>
      <w:rPr>
        <w:rFonts w:hint="default"/>
        <w:lang w:val="en-US" w:eastAsia="en-US" w:bidi="ar-SA"/>
      </w:rPr>
    </w:lvl>
  </w:abstractNum>
  <w:abstractNum w:abstractNumId="2" w15:restartNumberingAfterBreak="0">
    <w:nsid w:val="11F64231"/>
    <w:multiLevelType w:val="hybridMultilevel"/>
    <w:tmpl w:val="44E0A366"/>
    <w:lvl w:ilvl="0" w:tplc="0D4ECAE0">
      <w:start w:val="1"/>
      <w:numFmt w:val="upperLetter"/>
      <w:lvlText w:val="%1."/>
      <w:lvlJc w:val="left"/>
      <w:pPr>
        <w:ind w:left="3656" w:hanging="360"/>
        <w:jc w:val="right"/>
      </w:pPr>
      <w:rPr>
        <w:rFonts w:ascii="Calibri" w:eastAsia="Calibri" w:hAnsi="Calibri" w:cs="Calibri" w:hint="default"/>
        <w:b/>
        <w:bCs/>
        <w:i/>
        <w:iCs/>
        <w:spacing w:val="0"/>
        <w:w w:val="100"/>
        <w:sz w:val="24"/>
        <w:szCs w:val="24"/>
        <w:lang w:val="en-US" w:eastAsia="en-US" w:bidi="ar-SA"/>
      </w:rPr>
    </w:lvl>
    <w:lvl w:ilvl="1" w:tplc="9F12F340">
      <w:numFmt w:val="bullet"/>
      <w:lvlText w:val="•"/>
      <w:lvlJc w:val="left"/>
      <w:pPr>
        <w:ind w:left="4157" w:hanging="360"/>
      </w:pPr>
      <w:rPr>
        <w:rFonts w:hint="default"/>
        <w:lang w:val="en-US" w:eastAsia="en-US" w:bidi="ar-SA"/>
      </w:rPr>
    </w:lvl>
    <w:lvl w:ilvl="2" w:tplc="833C0F96">
      <w:numFmt w:val="bullet"/>
      <w:lvlText w:val="•"/>
      <w:lvlJc w:val="left"/>
      <w:pPr>
        <w:ind w:left="4654" w:hanging="360"/>
      </w:pPr>
      <w:rPr>
        <w:rFonts w:hint="default"/>
        <w:lang w:val="en-US" w:eastAsia="en-US" w:bidi="ar-SA"/>
      </w:rPr>
    </w:lvl>
    <w:lvl w:ilvl="3" w:tplc="67F487FC">
      <w:numFmt w:val="bullet"/>
      <w:lvlText w:val="•"/>
      <w:lvlJc w:val="left"/>
      <w:pPr>
        <w:ind w:left="5151" w:hanging="360"/>
      </w:pPr>
      <w:rPr>
        <w:rFonts w:hint="default"/>
        <w:lang w:val="en-US" w:eastAsia="en-US" w:bidi="ar-SA"/>
      </w:rPr>
    </w:lvl>
    <w:lvl w:ilvl="4" w:tplc="44FE2C7A">
      <w:numFmt w:val="bullet"/>
      <w:lvlText w:val="•"/>
      <w:lvlJc w:val="left"/>
      <w:pPr>
        <w:ind w:left="5648" w:hanging="360"/>
      </w:pPr>
      <w:rPr>
        <w:rFonts w:hint="default"/>
        <w:lang w:val="en-US" w:eastAsia="en-US" w:bidi="ar-SA"/>
      </w:rPr>
    </w:lvl>
    <w:lvl w:ilvl="5" w:tplc="A5A2D432">
      <w:numFmt w:val="bullet"/>
      <w:lvlText w:val="•"/>
      <w:lvlJc w:val="left"/>
      <w:pPr>
        <w:ind w:left="6145" w:hanging="360"/>
      </w:pPr>
      <w:rPr>
        <w:rFonts w:hint="default"/>
        <w:lang w:val="en-US" w:eastAsia="en-US" w:bidi="ar-SA"/>
      </w:rPr>
    </w:lvl>
    <w:lvl w:ilvl="6" w:tplc="01BE1482">
      <w:numFmt w:val="bullet"/>
      <w:lvlText w:val="•"/>
      <w:lvlJc w:val="left"/>
      <w:pPr>
        <w:ind w:left="6642" w:hanging="360"/>
      </w:pPr>
      <w:rPr>
        <w:rFonts w:hint="default"/>
        <w:lang w:val="en-US" w:eastAsia="en-US" w:bidi="ar-SA"/>
      </w:rPr>
    </w:lvl>
    <w:lvl w:ilvl="7" w:tplc="0D5E0B52">
      <w:numFmt w:val="bullet"/>
      <w:lvlText w:val="•"/>
      <w:lvlJc w:val="left"/>
      <w:pPr>
        <w:ind w:left="7139" w:hanging="360"/>
      </w:pPr>
      <w:rPr>
        <w:rFonts w:hint="default"/>
        <w:lang w:val="en-US" w:eastAsia="en-US" w:bidi="ar-SA"/>
      </w:rPr>
    </w:lvl>
    <w:lvl w:ilvl="8" w:tplc="92BA766A">
      <w:numFmt w:val="bullet"/>
      <w:lvlText w:val="•"/>
      <w:lvlJc w:val="left"/>
      <w:pPr>
        <w:ind w:left="7636" w:hanging="360"/>
      </w:pPr>
      <w:rPr>
        <w:rFonts w:hint="default"/>
        <w:lang w:val="en-US" w:eastAsia="en-US" w:bidi="ar-SA"/>
      </w:rPr>
    </w:lvl>
  </w:abstractNum>
  <w:abstractNum w:abstractNumId="3" w15:restartNumberingAfterBreak="0">
    <w:nsid w:val="13E143AD"/>
    <w:multiLevelType w:val="hybridMultilevel"/>
    <w:tmpl w:val="06B8FC2A"/>
    <w:lvl w:ilvl="0" w:tplc="97D6687C">
      <w:start w:val="1"/>
      <w:numFmt w:val="upperLetter"/>
      <w:lvlText w:val="%1."/>
      <w:lvlJc w:val="left"/>
      <w:pPr>
        <w:ind w:left="3011" w:hanging="361"/>
        <w:jc w:val="right"/>
      </w:pPr>
      <w:rPr>
        <w:rFonts w:ascii="Calibri" w:eastAsia="Calibri" w:hAnsi="Calibri" w:cs="Calibri" w:hint="default"/>
        <w:b/>
        <w:bCs/>
        <w:i/>
        <w:iCs/>
        <w:spacing w:val="0"/>
        <w:w w:val="100"/>
        <w:sz w:val="24"/>
        <w:szCs w:val="24"/>
        <w:lang w:val="en-US" w:eastAsia="en-US" w:bidi="ar-SA"/>
      </w:rPr>
    </w:lvl>
    <w:lvl w:ilvl="1" w:tplc="F54C2B24">
      <w:numFmt w:val="bullet"/>
      <w:lvlText w:val="•"/>
      <w:lvlJc w:val="left"/>
      <w:pPr>
        <w:ind w:left="3581" w:hanging="361"/>
      </w:pPr>
      <w:rPr>
        <w:rFonts w:hint="default"/>
        <w:lang w:val="en-US" w:eastAsia="en-US" w:bidi="ar-SA"/>
      </w:rPr>
    </w:lvl>
    <w:lvl w:ilvl="2" w:tplc="51F0B562">
      <w:numFmt w:val="bullet"/>
      <w:lvlText w:val="•"/>
      <w:lvlJc w:val="left"/>
      <w:pPr>
        <w:ind w:left="4142" w:hanging="361"/>
      </w:pPr>
      <w:rPr>
        <w:rFonts w:hint="default"/>
        <w:lang w:val="en-US" w:eastAsia="en-US" w:bidi="ar-SA"/>
      </w:rPr>
    </w:lvl>
    <w:lvl w:ilvl="3" w:tplc="19E6CDC0">
      <w:numFmt w:val="bullet"/>
      <w:lvlText w:val="•"/>
      <w:lvlJc w:val="left"/>
      <w:pPr>
        <w:ind w:left="4703" w:hanging="361"/>
      </w:pPr>
      <w:rPr>
        <w:rFonts w:hint="default"/>
        <w:lang w:val="en-US" w:eastAsia="en-US" w:bidi="ar-SA"/>
      </w:rPr>
    </w:lvl>
    <w:lvl w:ilvl="4" w:tplc="ECB21BB2">
      <w:numFmt w:val="bullet"/>
      <w:lvlText w:val="•"/>
      <w:lvlJc w:val="left"/>
      <w:pPr>
        <w:ind w:left="5264" w:hanging="361"/>
      </w:pPr>
      <w:rPr>
        <w:rFonts w:hint="default"/>
        <w:lang w:val="en-US" w:eastAsia="en-US" w:bidi="ar-SA"/>
      </w:rPr>
    </w:lvl>
    <w:lvl w:ilvl="5" w:tplc="EDEE58F0">
      <w:numFmt w:val="bullet"/>
      <w:lvlText w:val="•"/>
      <w:lvlJc w:val="left"/>
      <w:pPr>
        <w:ind w:left="5825" w:hanging="361"/>
      </w:pPr>
      <w:rPr>
        <w:rFonts w:hint="default"/>
        <w:lang w:val="en-US" w:eastAsia="en-US" w:bidi="ar-SA"/>
      </w:rPr>
    </w:lvl>
    <w:lvl w:ilvl="6" w:tplc="77F0AF82">
      <w:numFmt w:val="bullet"/>
      <w:lvlText w:val="•"/>
      <w:lvlJc w:val="left"/>
      <w:pPr>
        <w:ind w:left="6386" w:hanging="361"/>
      </w:pPr>
      <w:rPr>
        <w:rFonts w:hint="default"/>
        <w:lang w:val="en-US" w:eastAsia="en-US" w:bidi="ar-SA"/>
      </w:rPr>
    </w:lvl>
    <w:lvl w:ilvl="7" w:tplc="7A824434">
      <w:numFmt w:val="bullet"/>
      <w:lvlText w:val="•"/>
      <w:lvlJc w:val="left"/>
      <w:pPr>
        <w:ind w:left="6947" w:hanging="361"/>
      </w:pPr>
      <w:rPr>
        <w:rFonts w:hint="default"/>
        <w:lang w:val="en-US" w:eastAsia="en-US" w:bidi="ar-SA"/>
      </w:rPr>
    </w:lvl>
    <w:lvl w:ilvl="8" w:tplc="0B5E6860">
      <w:numFmt w:val="bullet"/>
      <w:lvlText w:val="•"/>
      <w:lvlJc w:val="left"/>
      <w:pPr>
        <w:ind w:left="7508" w:hanging="361"/>
      </w:pPr>
      <w:rPr>
        <w:rFonts w:hint="default"/>
        <w:lang w:val="en-US" w:eastAsia="en-US" w:bidi="ar-SA"/>
      </w:rPr>
    </w:lvl>
  </w:abstractNum>
  <w:abstractNum w:abstractNumId="4" w15:restartNumberingAfterBreak="0">
    <w:nsid w:val="147B7433"/>
    <w:multiLevelType w:val="hybridMultilevel"/>
    <w:tmpl w:val="50346984"/>
    <w:lvl w:ilvl="0" w:tplc="89A292AE">
      <w:start w:val="1"/>
      <w:numFmt w:val="upperLetter"/>
      <w:lvlText w:val="%1."/>
      <w:lvlJc w:val="left"/>
      <w:pPr>
        <w:ind w:left="863" w:hanging="361"/>
        <w:jc w:val="left"/>
      </w:pPr>
      <w:rPr>
        <w:rFonts w:ascii="Calibri" w:eastAsia="Calibri" w:hAnsi="Calibri" w:cs="Calibri" w:hint="default"/>
        <w:b w:val="0"/>
        <w:bCs w:val="0"/>
        <w:i/>
        <w:iCs/>
        <w:spacing w:val="-5"/>
        <w:w w:val="100"/>
        <w:sz w:val="24"/>
        <w:szCs w:val="24"/>
        <w:lang w:val="en-US" w:eastAsia="en-US" w:bidi="ar-SA"/>
      </w:rPr>
    </w:lvl>
    <w:lvl w:ilvl="1" w:tplc="A7F4AB36">
      <w:start w:val="1"/>
      <w:numFmt w:val="upperLetter"/>
      <w:lvlText w:val="%2."/>
      <w:lvlJc w:val="left"/>
      <w:pPr>
        <w:ind w:left="3161" w:hanging="361"/>
        <w:jc w:val="right"/>
      </w:pPr>
      <w:rPr>
        <w:rFonts w:ascii="Calibri" w:eastAsia="Calibri" w:hAnsi="Calibri" w:cs="Calibri" w:hint="default"/>
        <w:b/>
        <w:bCs/>
        <w:i/>
        <w:iCs/>
        <w:spacing w:val="0"/>
        <w:w w:val="100"/>
        <w:sz w:val="24"/>
        <w:szCs w:val="24"/>
        <w:lang w:val="en-US" w:eastAsia="en-US" w:bidi="ar-SA"/>
      </w:rPr>
    </w:lvl>
    <w:lvl w:ilvl="2" w:tplc="CD829E78">
      <w:numFmt w:val="bullet"/>
      <w:lvlText w:val="•"/>
      <w:lvlJc w:val="left"/>
      <w:pPr>
        <w:ind w:left="3767" w:hanging="361"/>
      </w:pPr>
      <w:rPr>
        <w:rFonts w:hint="default"/>
        <w:lang w:val="en-US" w:eastAsia="en-US" w:bidi="ar-SA"/>
      </w:rPr>
    </w:lvl>
    <w:lvl w:ilvl="3" w:tplc="D2B4BDB0">
      <w:numFmt w:val="bullet"/>
      <w:lvlText w:val="•"/>
      <w:lvlJc w:val="left"/>
      <w:pPr>
        <w:ind w:left="4375" w:hanging="361"/>
      </w:pPr>
      <w:rPr>
        <w:rFonts w:hint="default"/>
        <w:lang w:val="en-US" w:eastAsia="en-US" w:bidi="ar-SA"/>
      </w:rPr>
    </w:lvl>
    <w:lvl w:ilvl="4" w:tplc="B2F6FA38">
      <w:numFmt w:val="bullet"/>
      <w:lvlText w:val="•"/>
      <w:lvlJc w:val="left"/>
      <w:pPr>
        <w:ind w:left="4983" w:hanging="361"/>
      </w:pPr>
      <w:rPr>
        <w:rFonts w:hint="default"/>
        <w:lang w:val="en-US" w:eastAsia="en-US" w:bidi="ar-SA"/>
      </w:rPr>
    </w:lvl>
    <w:lvl w:ilvl="5" w:tplc="E38E5BC6">
      <w:numFmt w:val="bullet"/>
      <w:lvlText w:val="•"/>
      <w:lvlJc w:val="left"/>
      <w:pPr>
        <w:ind w:left="5591" w:hanging="361"/>
      </w:pPr>
      <w:rPr>
        <w:rFonts w:hint="default"/>
        <w:lang w:val="en-US" w:eastAsia="en-US" w:bidi="ar-SA"/>
      </w:rPr>
    </w:lvl>
    <w:lvl w:ilvl="6" w:tplc="48D0BA02">
      <w:numFmt w:val="bullet"/>
      <w:lvlText w:val="•"/>
      <w:lvlJc w:val="left"/>
      <w:pPr>
        <w:ind w:left="6198" w:hanging="361"/>
      </w:pPr>
      <w:rPr>
        <w:rFonts w:hint="default"/>
        <w:lang w:val="en-US" w:eastAsia="en-US" w:bidi="ar-SA"/>
      </w:rPr>
    </w:lvl>
    <w:lvl w:ilvl="7" w:tplc="741A704E">
      <w:numFmt w:val="bullet"/>
      <w:lvlText w:val="•"/>
      <w:lvlJc w:val="left"/>
      <w:pPr>
        <w:ind w:left="6806" w:hanging="361"/>
      </w:pPr>
      <w:rPr>
        <w:rFonts w:hint="default"/>
        <w:lang w:val="en-US" w:eastAsia="en-US" w:bidi="ar-SA"/>
      </w:rPr>
    </w:lvl>
    <w:lvl w:ilvl="8" w:tplc="D034175C">
      <w:numFmt w:val="bullet"/>
      <w:lvlText w:val="•"/>
      <w:lvlJc w:val="left"/>
      <w:pPr>
        <w:ind w:left="7414" w:hanging="361"/>
      </w:pPr>
      <w:rPr>
        <w:rFonts w:hint="default"/>
        <w:lang w:val="en-US" w:eastAsia="en-US" w:bidi="ar-SA"/>
      </w:rPr>
    </w:lvl>
  </w:abstractNum>
  <w:abstractNum w:abstractNumId="5" w15:restartNumberingAfterBreak="0">
    <w:nsid w:val="16D80282"/>
    <w:multiLevelType w:val="hybridMultilevel"/>
    <w:tmpl w:val="BA9EBC96"/>
    <w:lvl w:ilvl="0" w:tplc="63A62E3E">
      <w:start w:val="1"/>
      <w:numFmt w:val="upperLetter"/>
      <w:lvlText w:val="%1."/>
      <w:lvlJc w:val="left"/>
      <w:pPr>
        <w:ind w:left="3656" w:hanging="360"/>
        <w:jc w:val="right"/>
      </w:pPr>
      <w:rPr>
        <w:rFonts w:ascii="Calibri" w:eastAsia="Calibri" w:hAnsi="Calibri" w:cs="Calibri" w:hint="default"/>
        <w:b/>
        <w:bCs/>
        <w:i/>
        <w:iCs/>
        <w:spacing w:val="0"/>
        <w:w w:val="100"/>
        <w:sz w:val="24"/>
        <w:szCs w:val="24"/>
        <w:lang w:val="en-US" w:eastAsia="en-US" w:bidi="ar-SA"/>
      </w:rPr>
    </w:lvl>
    <w:lvl w:ilvl="1" w:tplc="7B46D28C">
      <w:numFmt w:val="bullet"/>
      <w:lvlText w:val="•"/>
      <w:lvlJc w:val="left"/>
      <w:pPr>
        <w:ind w:left="4157" w:hanging="360"/>
      </w:pPr>
      <w:rPr>
        <w:rFonts w:hint="default"/>
        <w:lang w:val="en-US" w:eastAsia="en-US" w:bidi="ar-SA"/>
      </w:rPr>
    </w:lvl>
    <w:lvl w:ilvl="2" w:tplc="D2F49BCA">
      <w:numFmt w:val="bullet"/>
      <w:lvlText w:val="•"/>
      <w:lvlJc w:val="left"/>
      <w:pPr>
        <w:ind w:left="4654" w:hanging="360"/>
      </w:pPr>
      <w:rPr>
        <w:rFonts w:hint="default"/>
        <w:lang w:val="en-US" w:eastAsia="en-US" w:bidi="ar-SA"/>
      </w:rPr>
    </w:lvl>
    <w:lvl w:ilvl="3" w:tplc="02140A08">
      <w:numFmt w:val="bullet"/>
      <w:lvlText w:val="•"/>
      <w:lvlJc w:val="left"/>
      <w:pPr>
        <w:ind w:left="5151" w:hanging="360"/>
      </w:pPr>
      <w:rPr>
        <w:rFonts w:hint="default"/>
        <w:lang w:val="en-US" w:eastAsia="en-US" w:bidi="ar-SA"/>
      </w:rPr>
    </w:lvl>
    <w:lvl w:ilvl="4" w:tplc="411E7E00">
      <w:numFmt w:val="bullet"/>
      <w:lvlText w:val="•"/>
      <w:lvlJc w:val="left"/>
      <w:pPr>
        <w:ind w:left="5648" w:hanging="360"/>
      </w:pPr>
      <w:rPr>
        <w:rFonts w:hint="default"/>
        <w:lang w:val="en-US" w:eastAsia="en-US" w:bidi="ar-SA"/>
      </w:rPr>
    </w:lvl>
    <w:lvl w:ilvl="5" w:tplc="4C9A297C">
      <w:numFmt w:val="bullet"/>
      <w:lvlText w:val="•"/>
      <w:lvlJc w:val="left"/>
      <w:pPr>
        <w:ind w:left="6145" w:hanging="360"/>
      </w:pPr>
      <w:rPr>
        <w:rFonts w:hint="default"/>
        <w:lang w:val="en-US" w:eastAsia="en-US" w:bidi="ar-SA"/>
      </w:rPr>
    </w:lvl>
    <w:lvl w:ilvl="6" w:tplc="E0467C24">
      <w:numFmt w:val="bullet"/>
      <w:lvlText w:val="•"/>
      <w:lvlJc w:val="left"/>
      <w:pPr>
        <w:ind w:left="6642" w:hanging="360"/>
      </w:pPr>
      <w:rPr>
        <w:rFonts w:hint="default"/>
        <w:lang w:val="en-US" w:eastAsia="en-US" w:bidi="ar-SA"/>
      </w:rPr>
    </w:lvl>
    <w:lvl w:ilvl="7" w:tplc="EA903768">
      <w:numFmt w:val="bullet"/>
      <w:lvlText w:val="•"/>
      <w:lvlJc w:val="left"/>
      <w:pPr>
        <w:ind w:left="7139" w:hanging="360"/>
      </w:pPr>
      <w:rPr>
        <w:rFonts w:hint="default"/>
        <w:lang w:val="en-US" w:eastAsia="en-US" w:bidi="ar-SA"/>
      </w:rPr>
    </w:lvl>
    <w:lvl w:ilvl="8" w:tplc="13528E40">
      <w:numFmt w:val="bullet"/>
      <w:lvlText w:val="•"/>
      <w:lvlJc w:val="left"/>
      <w:pPr>
        <w:ind w:left="7636" w:hanging="360"/>
      </w:pPr>
      <w:rPr>
        <w:rFonts w:hint="default"/>
        <w:lang w:val="en-US" w:eastAsia="en-US" w:bidi="ar-SA"/>
      </w:rPr>
    </w:lvl>
  </w:abstractNum>
  <w:abstractNum w:abstractNumId="6" w15:restartNumberingAfterBreak="0">
    <w:nsid w:val="179E497A"/>
    <w:multiLevelType w:val="hybridMultilevel"/>
    <w:tmpl w:val="1DD03C56"/>
    <w:lvl w:ilvl="0" w:tplc="41EC554A">
      <w:numFmt w:val="bullet"/>
      <w:lvlText w:val="-"/>
      <w:lvlJc w:val="left"/>
      <w:pPr>
        <w:ind w:left="863" w:hanging="361"/>
      </w:pPr>
      <w:rPr>
        <w:rFonts w:ascii="Calibri" w:eastAsia="Calibri" w:hAnsi="Calibri" w:cs="Calibri" w:hint="default"/>
        <w:b w:val="0"/>
        <w:bCs w:val="0"/>
        <w:i w:val="0"/>
        <w:iCs w:val="0"/>
        <w:spacing w:val="0"/>
        <w:w w:val="100"/>
        <w:sz w:val="24"/>
        <w:szCs w:val="24"/>
        <w:lang w:val="en-US" w:eastAsia="en-US" w:bidi="ar-SA"/>
      </w:rPr>
    </w:lvl>
    <w:lvl w:ilvl="1" w:tplc="70FA9F04">
      <w:numFmt w:val="bullet"/>
      <w:lvlText w:val="•"/>
      <w:lvlJc w:val="left"/>
      <w:pPr>
        <w:ind w:left="1637" w:hanging="361"/>
      </w:pPr>
      <w:rPr>
        <w:rFonts w:hint="default"/>
        <w:lang w:val="en-US" w:eastAsia="en-US" w:bidi="ar-SA"/>
      </w:rPr>
    </w:lvl>
    <w:lvl w:ilvl="2" w:tplc="0C9E881E">
      <w:numFmt w:val="bullet"/>
      <w:lvlText w:val="•"/>
      <w:lvlJc w:val="left"/>
      <w:pPr>
        <w:ind w:left="2414" w:hanging="361"/>
      </w:pPr>
      <w:rPr>
        <w:rFonts w:hint="default"/>
        <w:lang w:val="en-US" w:eastAsia="en-US" w:bidi="ar-SA"/>
      </w:rPr>
    </w:lvl>
    <w:lvl w:ilvl="3" w:tplc="4F2009CA">
      <w:numFmt w:val="bullet"/>
      <w:lvlText w:val="•"/>
      <w:lvlJc w:val="left"/>
      <w:pPr>
        <w:ind w:left="3191" w:hanging="361"/>
      </w:pPr>
      <w:rPr>
        <w:rFonts w:hint="default"/>
        <w:lang w:val="en-US" w:eastAsia="en-US" w:bidi="ar-SA"/>
      </w:rPr>
    </w:lvl>
    <w:lvl w:ilvl="4" w:tplc="C742CA9A">
      <w:numFmt w:val="bullet"/>
      <w:lvlText w:val="•"/>
      <w:lvlJc w:val="left"/>
      <w:pPr>
        <w:ind w:left="3968" w:hanging="361"/>
      </w:pPr>
      <w:rPr>
        <w:rFonts w:hint="default"/>
        <w:lang w:val="en-US" w:eastAsia="en-US" w:bidi="ar-SA"/>
      </w:rPr>
    </w:lvl>
    <w:lvl w:ilvl="5" w:tplc="F9FCF8C2">
      <w:numFmt w:val="bullet"/>
      <w:lvlText w:val="•"/>
      <w:lvlJc w:val="left"/>
      <w:pPr>
        <w:ind w:left="4745" w:hanging="361"/>
      </w:pPr>
      <w:rPr>
        <w:rFonts w:hint="default"/>
        <w:lang w:val="en-US" w:eastAsia="en-US" w:bidi="ar-SA"/>
      </w:rPr>
    </w:lvl>
    <w:lvl w:ilvl="6" w:tplc="EEA007D8">
      <w:numFmt w:val="bullet"/>
      <w:lvlText w:val="•"/>
      <w:lvlJc w:val="left"/>
      <w:pPr>
        <w:ind w:left="5522" w:hanging="361"/>
      </w:pPr>
      <w:rPr>
        <w:rFonts w:hint="default"/>
        <w:lang w:val="en-US" w:eastAsia="en-US" w:bidi="ar-SA"/>
      </w:rPr>
    </w:lvl>
    <w:lvl w:ilvl="7" w:tplc="6256F0B0">
      <w:numFmt w:val="bullet"/>
      <w:lvlText w:val="•"/>
      <w:lvlJc w:val="left"/>
      <w:pPr>
        <w:ind w:left="6299" w:hanging="361"/>
      </w:pPr>
      <w:rPr>
        <w:rFonts w:hint="default"/>
        <w:lang w:val="en-US" w:eastAsia="en-US" w:bidi="ar-SA"/>
      </w:rPr>
    </w:lvl>
    <w:lvl w:ilvl="8" w:tplc="2FAA03CC">
      <w:numFmt w:val="bullet"/>
      <w:lvlText w:val="•"/>
      <w:lvlJc w:val="left"/>
      <w:pPr>
        <w:ind w:left="7076" w:hanging="361"/>
      </w:pPr>
      <w:rPr>
        <w:rFonts w:hint="default"/>
        <w:lang w:val="en-US" w:eastAsia="en-US" w:bidi="ar-SA"/>
      </w:rPr>
    </w:lvl>
  </w:abstractNum>
  <w:abstractNum w:abstractNumId="7" w15:restartNumberingAfterBreak="0">
    <w:nsid w:val="19DB16BA"/>
    <w:multiLevelType w:val="hybridMultilevel"/>
    <w:tmpl w:val="2D683A44"/>
    <w:lvl w:ilvl="0" w:tplc="A8205660">
      <w:numFmt w:val="bullet"/>
      <w:lvlText w:val=""/>
      <w:lvlJc w:val="left"/>
      <w:pPr>
        <w:ind w:left="410" w:hanging="361"/>
      </w:pPr>
      <w:rPr>
        <w:rFonts w:ascii="Symbol" w:eastAsia="Symbol" w:hAnsi="Symbol" w:cs="Symbol" w:hint="default"/>
        <w:b w:val="0"/>
        <w:bCs w:val="0"/>
        <w:i w:val="0"/>
        <w:iCs w:val="0"/>
        <w:spacing w:val="0"/>
        <w:w w:val="100"/>
        <w:sz w:val="24"/>
        <w:szCs w:val="24"/>
        <w:lang w:val="en-US" w:eastAsia="en-US" w:bidi="ar-SA"/>
      </w:rPr>
    </w:lvl>
    <w:lvl w:ilvl="1" w:tplc="099ADA86">
      <w:numFmt w:val="bullet"/>
      <w:lvlText w:val="•"/>
      <w:lvlJc w:val="left"/>
      <w:pPr>
        <w:ind w:left="920" w:hanging="361"/>
      </w:pPr>
      <w:rPr>
        <w:rFonts w:hint="default"/>
        <w:lang w:val="en-US" w:eastAsia="en-US" w:bidi="ar-SA"/>
      </w:rPr>
    </w:lvl>
    <w:lvl w:ilvl="2" w:tplc="E398E442">
      <w:numFmt w:val="bullet"/>
      <w:lvlText w:val="•"/>
      <w:lvlJc w:val="left"/>
      <w:pPr>
        <w:ind w:left="1420" w:hanging="361"/>
      </w:pPr>
      <w:rPr>
        <w:rFonts w:hint="default"/>
        <w:lang w:val="en-US" w:eastAsia="en-US" w:bidi="ar-SA"/>
      </w:rPr>
    </w:lvl>
    <w:lvl w:ilvl="3" w:tplc="6A8046BE">
      <w:numFmt w:val="bullet"/>
      <w:lvlText w:val="•"/>
      <w:lvlJc w:val="left"/>
      <w:pPr>
        <w:ind w:left="1920" w:hanging="361"/>
      </w:pPr>
      <w:rPr>
        <w:rFonts w:hint="default"/>
        <w:lang w:val="en-US" w:eastAsia="en-US" w:bidi="ar-SA"/>
      </w:rPr>
    </w:lvl>
    <w:lvl w:ilvl="4" w:tplc="7CF07B32">
      <w:numFmt w:val="bullet"/>
      <w:lvlText w:val="•"/>
      <w:lvlJc w:val="left"/>
      <w:pPr>
        <w:ind w:left="2421" w:hanging="361"/>
      </w:pPr>
      <w:rPr>
        <w:rFonts w:hint="default"/>
        <w:lang w:val="en-US" w:eastAsia="en-US" w:bidi="ar-SA"/>
      </w:rPr>
    </w:lvl>
    <w:lvl w:ilvl="5" w:tplc="95069CF0">
      <w:numFmt w:val="bullet"/>
      <w:lvlText w:val="•"/>
      <w:lvlJc w:val="left"/>
      <w:pPr>
        <w:ind w:left="2921" w:hanging="361"/>
      </w:pPr>
      <w:rPr>
        <w:rFonts w:hint="default"/>
        <w:lang w:val="en-US" w:eastAsia="en-US" w:bidi="ar-SA"/>
      </w:rPr>
    </w:lvl>
    <w:lvl w:ilvl="6" w:tplc="4A32E1EC">
      <w:numFmt w:val="bullet"/>
      <w:lvlText w:val="•"/>
      <w:lvlJc w:val="left"/>
      <w:pPr>
        <w:ind w:left="3421" w:hanging="361"/>
      </w:pPr>
      <w:rPr>
        <w:rFonts w:hint="default"/>
        <w:lang w:val="en-US" w:eastAsia="en-US" w:bidi="ar-SA"/>
      </w:rPr>
    </w:lvl>
    <w:lvl w:ilvl="7" w:tplc="C0308CBE">
      <w:numFmt w:val="bullet"/>
      <w:lvlText w:val="•"/>
      <w:lvlJc w:val="left"/>
      <w:pPr>
        <w:ind w:left="3922" w:hanging="361"/>
      </w:pPr>
      <w:rPr>
        <w:rFonts w:hint="default"/>
        <w:lang w:val="en-US" w:eastAsia="en-US" w:bidi="ar-SA"/>
      </w:rPr>
    </w:lvl>
    <w:lvl w:ilvl="8" w:tplc="DF80E7D2">
      <w:numFmt w:val="bullet"/>
      <w:lvlText w:val="•"/>
      <w:lvlJc w:val="left"/>
      <w:pPr>
        <w:ind w:left="4422" w:hanging="361"/>
      </w:pPr>
      <w:rPr>
        <w:rFonts w:hint="default"/>
        <w:lang w:val="en-US" w:eastAsia="en-US" w:bidi="ar-SA"/>
      </w:rPr>
    </w:lvl>
  </w:abstractNum>
  <w:abstractNum w:abstractNumId="8" w15:restartNumberingAfterBreak="0">
    <w:nsid w:val="19DF3AAD"/>
    <w:multiLevelType w:val="hybridMultilevel"/>
    <w:tmpl w:val="9F5C0C68"/>
    <w:lvl w:ilvl="0" w:tplc="409CEF3A">
      <w:start w:val="1"/>
      <w:numFmt w:val="decimal"/>
      <w:lvlText w:val="%1)"/>
      <w:lvlJc w:val="left"/>
      <w:pPr>
        <w:ind w:left="563" w:hanging="421"/>
        <w:jc w:val="left"/>
      </w:pPr>
      <w:rPr>
        <w:rFonts w:ascii="Calibri" w:eastAsia="Calibri" w:hAnsi="Calibri" w:cs="Calibri" w:hint="default"/>
        <w:b w:val="0"/>
        <w:bCs w:val="0"/>
        <w:i w:val="0"/>
        <w:iCs w:val="0"/>
        <w:spacing w:val="-2"/>
        <w:w w:val="100"/>
        <w:sz w:val="24"/>
        <w:szCs w:val="24"/>
        <w:lang w:val="en-US" w:eastAsia="en-US" w:bidi="ar-SA"/>
      </w:rPr>
    </w:lvl>
    <w:lvl w:ilvl="1" w:tplc="4CE43266">
      <w:numFmt w:val="bullet"/>
      <w:lvlText w:val="-"/>
      <w:lvlJc w:val="left"/>
      <w:pPr>
        <w:ind w:left="983" w:hanging="421"/>
      </w:pPr>
      <w:rPr>
        <w:rFonts w:ascii="Calibri" w:eastAsia="Calibri" w:hAnsi="Calibri" w:cs="Calibri" w:hint="default"/>
        <w:b w:val="0"/>
        <w:bCs w:val="0"/>
        <w:i w:val="0"/>
        <w:iCs w:val="0"/>
        <w:spacing w:val="0"/>
        <w:w w:val="100"/>
        <w:sz w:val="24"/>
        <w:szCs w:val="24"/>
        <w:lang w:val="en-US" w:eastAsia="en-US" w:bidi="ar-SA"/>
      </w:rPr>
    </w:lvl>
    <w:lvl w:ilvl="2" w:tplc="D6A4F15C">
      <w:numFmt w:val="bullet"/>
      <w:lvlText w:val="•"/>
      <w:lvlJc w:val="left"/>
      <w:pPr>
        <w:ind w:left="1830" w:hanging="421"/>
      </w:pPr>
      <w:rPr>
        <w:rFonts w:hint="default"/>
        <w:lang w:val="en-US" w:eastAsia="en-US" w:bidi="ar-SA"/>
      </w:rPr>
    </w:lvl>
    <w:lvl w:ilvl="3" w:tplc="087A8F8C">
      <w:numFmt w:val="bullet"/>
      <w:lvlText w:val="•"/>
      <w:lvlJc w:val="left"/>
      <w:pPr>
        <w:ind w:left="2680" w:hanging="421"/>
      </w:pPr>
      <w:rPr>
        <w:rFonts w:hint="default"/>
        <w:lang w:val="en-US" w:eastAsia="en-US" w:bidi="ar-SA"/>
      </w:rPr>
    </w:lvl>
    <w:lvl w:ilvl="4" w:tplc="610C809C">
      <w:numFmt w:val="bullet"/>
      <w:lvlText w:val="•"/>
      <w:lvlJc w:val="left"/>
      <w:pPr>
        <w:ind w:left="3530" w:hanging="421"/>
      </w:pPr>
      <w:rPr>
        <w:rFonts w:hint="default"/>
        <w:lang w:val="en-US" w:eastAsia="en-US" w:bidi="ar-SA"/>
      </w:rPr>
    </w:lvl>
    <w:lvl w:ilvl="5" w:tplc="87264062">
      <w:numFmt w:val="bullet"/>
      <w:lvlText w:val="•"/>
      <w:lvlJc w:val="left"/>
      <w:pPr>
        <w:ind w:left="4380" w:hanging="421"/>
      </w:pPr>
      <w:rPr>
        <w:rFonts w:hint="default"/>
        <w:lang w:val="en-US" w:eastAsia="en-US" w:bidi="ar-SA"/>
      </w:rPr>
    </w:lvl>
    <w:lvl w:ilvl="6" w:tplc="61686E78">
      <w:numFmt w:val="bullet"/>
      <w:lvlText w:val="•"/>
      <w:lvlJc w:val="left"/>
      <w:pPr>
        <w:ind w:left="5230" w:hanging="421"/>
      </w:pPr>
      <w:rPr>
        <w:rFonts w:hint="default"/>
        <w:lang w:val="en-US" w:eastAsia="en-US" w:bidi="ar-SA"/>
      </w:rPr>
    </w:lvl>
    <w:lvl w:ilvl="7" w:tplc="594898C8">
      <w:numFmt w:val="bullet"/>
      <w:lvlText w:val="•"/>
      <w:lvlJc w:val="left"/>
      <w:pPr>
        <w:ind w:left="6080" w:hanging="421"/>
      </w:pPr>
      <w:rPr>
        <w:rFonts w:hint="default"/>
        <w:lang w:val="en-US" w:eastAsia="en-US" w:bidi="ar-SA"/>
      </w:rPr>
    </w:lvl>
    <w:lvl w:ilvl="8" w:tplc="CC84A3D8">
      <w:numFmt w:val="bullet"/>
      <w:lvlText w:val="•"/>
      <w:lvlJc w:val="left"/>
      <w:pPr>
        <w:ind w:left="6930" w:hanging="421"/>
      </w:pPr>
      <w:rPr>
        <w:rFonts w:hint="default"/>
        <w:lang w:val="en-US" w:eastAsia="en-US" w:bidi="ar-SA"/>
      </w:rPr>
    </w:lvl>
  </w:abstractNum>
  <w:abstractNum w:abstractNumId="9" w15:restartNumberingAfterBreak="0">
    <w:nsid w:val="354A165D"/>
    <w:multiLevelType w:val="hybridMultilevel"/>
    <w:tmpl w:val="21F63470"/>
    <w:lvl w:ilvl="0" w:tplc="1AAC9E66">
      <w:numFmt w:val="bullet"/>
      <w:lvlText w:val=""/>
      <w:lvlJc w:val="left"/>
      <w:pPr>
        <w:ind w:left="410" w:hanging="361"/>
      </w:pPr>
      <w:rPr>
        <w:rFonts w:ascii="Symbol" w:eastAsia="Symbol" w:hAnsi="Symbol" w:cs="Symbol" w:hint="default"/>
        <w:b w:val="0"/>
        <w:bCs w:val="0"/>
        <w:i w:val="0"/>
        <w:iCs w:val="0"/>
        <w:spacing w:val="0"/>
        <w:w w:val="100"/>
        <w:sz w:val="24"/>
        <w:szCs w:val="24"/>
        <w:lang w:val="en-US" w:eastAsia="en-US" w:bidi="ar-SA"/>
      </w:rPr>
    </w:lvl>
    <w:lvl w:ilvl="1" w:tplc="27BA68DE">
      <w:numFmt w:val="bullet"/>
      <w:lvlText w:val="•"/>
      <w:lvlJc w:val="left"/>
      <w:pPr>
        <w:ind w:left="920" w:hanging="361"/>
      </w:pPr>
      <w:rPr>
        <w:rFonts w:hint="default"/>
        <w:lang w:val="en-US" w:eastAsia="en-US" w:bidi="ar-SA"/>
      </w:rPr>
    </w:lvl>
    <w:lvl w:ilvl="2" w:tplc="72E4F3E4">
      <w:numFmt w:val="bullet"/>
      <w:lvlText w:val="•"/>
      <w:lvlJc w:val="left"/>
      <w:pPr>
        <w:ind w:left="1420" w:hanging="361"/>
      </w:pPr>
      <w:rPr>
        <w:rFonts w:hint="default"/>
        <w:lang w:val="en-US" w:eastAsia="en-US" w:bidi="ar-SA"/>
      </w:rPr>
    </w:lvl>
    <w:lvl w:ilvl="3" w:tplc="F35A6E9C">
      <w:numFmt w:val="bullet"/>
      <w:lvlText w:val="•"/>
      <w:lvlJc w:val="left"/>
      <w:pPr>
        <w:ind w:left="1920" w:hanging="361"/>
      </w:pPr>
      <w:rPr>
        <w:rFonts w:hint="default"/>
        <w:lang w:val="en-US" w:eastAsia="en-US" w:bidi="ar-SA"/>
      </w:rPr>
    </w:lvl>
    <w:lvl w:ilvl="4" w:tplc="CE1E02C4">
      <w:numFmt w:val="bullet"/>
      <w:lvlText w:val="•"/>
      <w:lvlJc w:val="left"/>
      <w:pPr>
        <w:ind w:left="2421" w:hanging="361"/>
      </w:pPr>
      <w:rPr>
        <w:rFonts w:hint="default"/>
        <w:lang w:val="en-US" w:eastAsia="en-US" w:bidi="ar-SA"/>
      </w:rPr>
    </w:lvl>
    <w:lvl w:ilvl="5" w:tplc="8488B456">
      <w:numFmt w:val="bullet"/>
      <w:lvlText w:val="•"/>
      <w:lvlJc w:val="left"/>
      <w:pPr>
        <w:ind w:left="2921" w:hanging="361"/>
      </w:pPr>
      <w:rPr>
        <w:rFonts w:hint="default"/>
        <w:lang w:val="en-US" w:eastAsia="en-US" w:bidi="ar-SA"/>
      </w:rPr>
    </w:lvl>
    <w:lvl w:ilvl="6" w:tplc="DC54461A">
      <w:numFmt w:val="bullet"/>
      <w:lvlText w:val="•"/>
      <w:lvlJc w:val="left"/>
      <w:pPr>
        <w:ind w:left="3421" w:hanging="361"/>
      </w:pPr>
      <w:rPr>
        <w:rFonts w:hint="default"/>
        <w:lang w:val="en-US" w:eastAsia="en-US" w:bidi="ar-SA"/>
      </w:rPr>
    </w:lvl>
    <w:lvl w:ilvl="7" w:tplc="E21269F0">
      <w:numFmt w:val="bullet"/>
      <w:lvlText w:val="•"/>
      <w:lvlJc w:val="left"/>
      <w:pPr>
        <w:ind w:left="3922" w:hanging="361"/>
      </w:pPr>
      <w:rPr>
        <w:rFonts w:hint="default"/>
        <w:lang w:val="en-US" w:eastAsia="en-US" w:bidi="ar-SA"/>
      </w:rPr>
    </w:lvl>
    <w:lvl w:ilvl="8" w:tplc="A1C6C5D8">
      <w:numFmt w:val="bullet"/>
      <w:lvlText w:val="•"/>
      <w:lvlJc w:val="left"/>
      <w:pPr>
        <w:ind w:left="4422" w:hanging="361"/>
      </w:pPr>
      <w:rPr>
        <w:rFonts w:hint="default"/>
        <w:lang w:val="en-US" w:eastAsia="en-US" w:bidi="ar-SA"/>
      </w:rPr>
    </w:lvl>
  </w:abstractNum>
  <w:abstractNum w:abstractNumId="10" w15:restartNumberingAfterBreak="0">
    <w:nsid w:val="3C8F0993"/>
    <w:multiLevelType w:val="hybridMultilevel"/>
    <w:tmpl w:val="F96C2F86"/>
    <w:lvl w:ilvl="0" w:tplc="8A460DD8">
      <w:numFmt w:val="bullet"/>
      <w:lvlText w:val=""/>
      <w:lvlJc w:val="left"/>
      <w:pPr>
        <w:ind w:left="410" w:hanging="361"/>
      </w:pPr>
      <w:rPr>
        <w:rFonts w:ascii="Symbol" w:eastAsia="Symbol" w:hAnsi="Symbol" w:cs="Symbol" w:hint="default"/>
        <w:b w:val="0"/>
        <w:bCs w:val="0"/>
        <w:i w:val="0"/>
        <w:iCs w:val="0"/>
        <w:spacing w:val="0"/>
        <w:w w:val="100"/>
        <w:sz w:val="24"/>
        <w:szCs w:val="24"/>
        <w:lang w:val="en-US" w:eastAsia="en-US" w:bidi="ar-SA"/>
      </w:rPr>
    </w:lvl>
    <w:lvl w:ilvl="1" w:tplc="64CA2EB4">
      <w:numFmt w:val="bullet"/>
      <w:lvlText w:val="•"/>
      <w:lvlJc w:val="left"/>
      <w:pPr>
        <w:ind w:left="920" w:hanging="361"/>
      </w:pPr>
      <w:rPr>
        <w:rFonts w:hint="default"/>
        <w:lang w:val="en-US" w:eastAsia="en-US" w:bidi="ar-SA"/>
      </w:rPr>
    </w:lvl>
    <w:lvl w:ilvl="2" w:tplc="37062860">
      <w:numFmt w:val="bullet"/>
      <w:lvlText w:val="•"/>
      <w:lvlJc w:val="left"/>
      <w:pPr>
        <w:ind w:left="1420" w:hanging="361"/>
      </w:pPr>
      <w:rPr>
        <w:rFonts w:hint="default"/>
        <w:lang w:val="en-US" w:eastAsia="en-US" w:bidi="ar-SA"/>
      </w:rPr>
    </w:lvl>
    <w:lvl w:ilvl="3" w:tplc="59D6C1BC">
      <w:numFmt w:val="bullet"/>
      <w:lvlText w:val="•"/>
      <w:lvlJc w:val="left"/>
      <w:pPr>
        <w:ind w:left="1920" w:hanging="361"/>
      </w:pPr>
      <w:rPr>
        <w:rFonts w:hint="default"/>
        <w:lang w:val="en-US" w:eastAsia="en-US" w:bidi="ar-SA"/>
      </w:rPr>
    </w:lvl>
    <w:lvl w:ilvl="4" w:tplc="04CEC922">
      <w:numFmt w:val="bullet"/>
      <w:lvlText w:val="•"/>
      <w:lvlJc w:val="left"/>
      <w:pPr>
        <w:ind w:left="2421" w:hanging="361"/>
      </w:pPr>
      <w:rPr>
        <w:rFonts w:hint="default"/>
        <w:lang w:val="en-US" w:eastAsia="en-US" w:bidi="ar-SA"/>
      </w:rPr>
    </w:lvl>
    <w:lvl w:ilvl="5" w:tplc="CC185F76">
      <w:numFmt w:val="bullet"/>
      <w:lvlText w:val="•"/>
      <w:lvlJc w:val="left"/>
      <w:pPr>
        <w:ind w:left="2921" w:hanging="361"/>
      </w:pPr>
      <w:rPr>
        <w:rFonts w:hint="default"/>
        <w:lang w:val="en-US" w:eastAsia="en-US" w:bidi="ar-SA"/>
      </w:rPr>
    </w:lvl>
    <w:lvl w:ilvl="6" w:tplc="8F066586">
      <w:numFmt w:val="bullet"/>
      <w:lvlText w:val="•"/>
      <w:lvlJc w:val="left"/>
      <w:pPr>
        <w:ind w:left="3421" w:hanging="361"/>
      </w:pPr>
      <w:rPr>
        <w:rFonts w:hint="default"/>
        <w:lang w:val="en-US" w:eastAsia="en-US" w:bidi="ar-SA"/>
      </w:rPr>
    </w:lvl>
    <w:lvl w:ilvl="7" w:tplc="25C2EBEA">
      <w:numFmt w:val="bullet"/>
      <w:lvlText w:val="•"/>
      <w:lvlJc w:val="left"/>
      <w:pPr>
        <w:ind w:left="3922" w:hanging="361"/>
      </w:pPr>
      <w:rPr>
        <w:rFonts w:hint="default"/>
        <w:lang w:val="en-US" w:eastAsia="en-US" w:bidi="ar-SA"/>
      </w:rPr>
    </w:lvl>
    <w:lvl w:ilvl="8" w:tplc="1F86A450">
      <w:numFmt w:val="bullet"/>
      <w:lvlText w:val="•"/>
      <w:lvlJc w:val="left"/>
      <w:pPr>
        <w:ind w:left="4422" w:hanging="361"/>
      </w:pPr>
      <w:rPr>
        <w:rFonts w:hint="default"/>
        <w:lang w:val="en-US" w:eastAsia="en-US" w:bidi="ar-SA"/>
      </w:rPr>
    </w:lvl>
  </w:abstractNum>
  <w:abstractNum w:abstractNumId="11" w15:restartNumberingAfterBreak="0">
    <w:nsid w:val="429762D8"/>
    <w:multiLevelType w:val="hybridMultilevel"/>
    <w:tmpl w:val="8C9CC760"/>
    <w:lvl w:ilvl="0" w:tplc="20EEBEF4">
      <w:numFmt w:val="bullet"/>
      <w:lvlText w:val=""/>
      <w:lvlJc w:val="left"/>
      <w:pPr>
        <w:ind w:left="410" w:hanging="361"/>
      </w:pPr>
      <w:rPr>
        <w:rFonts w:ascii="Symbol" w:eastAsia="Symbol" w:hAnsi="Symbol" w:cs="Symbol" w:hint="default"/>
        <w:b w:val="0"/>
        <w:bCs w:val="0"/>
        <w:i w:val="0"/>
        <w:iCs w:val="0"/>
        <w:spacing w:val="0"/>
        <w:w w:val="100"/>
        <w:sz w:val="24"/>
        <w:szCs w:val="24"/>
        <w:lang w:val="en-US" w:eastAsia="en-US" w:bidi="ar-SA"/>
      </w:rPr>
    </w:lvl>
    <w:lvl w:ilvl="1" w:tplc="3F5864C8">
      <w:numFmt w:val="bullet"/>
      <w:lvlText w:val="•"/>
      <w:lvlJc w:val="left"/>
      <w:pPr>
        <w:ind w:left="920" w:hanging="361"/>
      </w:pPr>
      <w:rPr>
        <w:rFonts w:hint="default"/>
        <w:lang w:val="en-US" w:eastAsia="en-US" w:bidi="ar-SA"/>
      </w:rPr>
    </w:lvl>
    <w:lvl w:ilvl="2" w:tplc="B1DE2D38">
      <w:numFmt w:val="bullet"/>
      <w:lvlText w:val="•"/>
      <w:lvlJc w:val="left"/>
      <w:pPr>
        <w:ind w:left="1420" w:hanging="361"/>
      </w:pPr>
      <w:rPr>
        <w:rFonts w:hint="default"/>
        <w:lang w:val="en-US" w:eastAsia="en-US" w:bidi="ar-SA"/>
      </w:rPr>
    </w:lvl>
    <w:lvl w:ilvl="3" w:tplc="1FD23F0E">
      <w:numFmt w:val="bullet"/>
      <w:lvlText w:val="•"/>
      <w:lvlJc w:val="left"/>
      <w:pPr>
        <w:ind w:left="1920" w:hanging="361"/>
      </w:pPr>
      <w:rPr>
        <w:rFonts w:hint="default"/>
        <w:lang w:val="en-US" w:eastAsia="en-US" w:bidi="ar-SA"/>
      </w:rPr>
    </w:lvl>
    <w:lvl w:ilvl="4" w:tplc="7C02EB7A">
      <w:numFmt w:val="bullet"/>
      <w:lvlText w:val="•"/>
      <w:lvlJc w:val="left"/>
      <w:pPr>
        <w:ind w:left="2421" w:hanging="361"/>
      </w:pPr>
      <w:rPr>
        <w:rFonts w:hint="default"/>
        <w:lang w:val="en-US" w:eastAsia="en-US" w:bidi="ar-SA"/>
      </w:rPr>
    </w:lvl>
    <w:lvl w:ilvl="5" w:tplc="31BAF6D6">
      <w:numFmt w:val="bullet"/>
      <w:lvlText w:val="•"/>
      <w:lvlJc w:val="left"/>
      <w:pPr>
        <w:ind w:left="2921" w:hanging="361"/>
      </w:pPr>
      <w:rPr>
        <w:rFonts w:hint="default"/>
        <w:lang w:val="en-US" w:eastAsia="en-US" w:bidi="ar-SA"/>
      </w:rPr>
    </w:lvl>
    <w:lvl w:ilvl="6" w:tplc="0172CF82">
      <w:numFmt w:val="bullet"/>
      <w:lvlText w:val="•"/>
      <w:lvlJc w:val="left"/>
      <w:pPr>
        <w:ind w:left="3421" w:hanging="361"/>
      </w:pPr>
      <w:rPr>
        <w:rFonts w:hint="default"/>
        <w:lang w:val="en-US" w:eastAsia="en-US" w:bidi="ar-SA"/>
      </w:rPr>
    </w:lvl>
    <w:lvl w:ilvl="7" w:tplc="22E61BCE">
      <w:numFmt w:val="bullet"/>
      <w:lvlText w:val="•"/>
      <w:lvlJc w:val="left"/>
      <w:pPr>
        <w:ind w:left="3922" w:hanging="361"/>
      </w:pPr>
      <w:rPr>
        <w:rFonts w:hint="default"/>
        <w:lang w:val="en-US" w:eastAsia="en-US" w:bidi="ar-SA"/>
      </w:rPr>
    </w:lvl>
    <w:lvl w:ilvl="8" w:tplc="23D4FBA8">
      <w:numFmt w:val="bullet"/>
      <w:lvlText w:val="•"/>
      <w:lvlJc w:val="left"/>
      <w:pPr>
        <w:ind w:left="4422" w:hanging="361"/>
      </w:pPr>
      <w:rPr>
        <w:rFonts w:hint="default"/>
        <w:lang w:val="en-US" w:eastAsia="en-US" w:bidi="ar-SA"/>
      </w:rPr>
    </w:lvl>
  </w:abstractNum>
  <w:abstractNum w:abstractNumId="12" w15:restartNumberingAfterBreak="0">
    <w:nsid w:val="478219FD"/>
    <w:multiLevelType w:val="hybridMultilevel"/>
    <w:tmpl w:val="4500922C"/>
    <w:lvl w:ilvl="0" w:tplc="39C489B4">
      <w:start w:val="1"/>
      <w:numFmt w:val="decimal"/>
      <w:lvlText w:val="%1."/>
      <w:lvlJc w:val="left"/>
      <w:pPr>
        <w:ind w:left="863" w:hanging="361"/>
        <w:jc w:val="left"/>
      </w:pPr>
      <w:rPr>
        <w:rFonts w:ascii="Calibri" w:eastAsia="Calibri" w:hAnsi="Calibri" w:cs="Calibri" w:hint="default"/>
        <w:b w:val="0"/>
        <w:bCs w:val="0"/>
        <w:i w:val="0"/>
        <w:iCs w:val="0"/>
        <w:spacing w:val="-2"/>
        <w:w w:val="100"/>
        <w:sz w:val="24"/>
        <w:szCs w:val="24"/>
        <w:lang w:val="en-US" w:eastAsia="en-US" w:bidi="ar-SA"/>
      </w:rPr>
    </w:lvl>
    <w:lvl w:ilvl="1" w:tplc="4FF494DA">
      <w:numFmt w:val="bullet"/>
      <w:lvlText w:val="•"/>
      <w:lvlJc w:val="left"/>
      <w:pPr>
        <w:ind w:left="1637" w:hanging="361"/>
      </w:pPr>
      <w:rPr>
        <w:rFonts w:hint="default"/>
        <w:lang w:val="en-US" w:eastAsia="en-US" w:bidi="ar-SA"/>
      </w:rPr>
    </w:lvl>
    <w:lvl w:ilvl="2" w:tplc="D738181A">
      <w:numFmt w:val="bullet"/>
      <w:lvlText w:val="•"/>
      <w:lvlJc w:val="left"/>
      <w:pPr>
        <w:ind w:left="2414" w:hanging="361"/>
      </w:pPr>
      <w:rPr>
        <w:rFonts w:hint="default"/>
        <w:lang w:val="en-US" w:eastAsia="en-US" w:bidi="ar-SA"/>
      </w:rPr>
    </w:lvl>
    <w:lvl w:ilvl="3" w:tplc="193C8FFA">
      <w:numFmt w:val="bullet"/>
      <w:lvlText w:val="•"/>
      <w:lvlJc w:val="left"/>
      <w:pPr>
        <w:ind w:left="3191" w:hanging="361"/>
      </w:pPr>
      <w:rPr>
        <w:rFonts w:hint="default"/>
        <w:lang w:val="en-US" w:eastAsia="en-US" w:bidi="ar-SA"/>
      </w:rPr>
    </w:lvl>
    <w:lvl w:ilvl="4" w:tplc="0A38887C">
      <w:numFmt w:val="bullet"/>
      <w:lvlText w:val="•"/>
      <w:lvlJc w:val="left"/>
      <w:pPr>
        <w:ind w:left="3968" w:hanging="361"/>
      </w:pPr>
      <w:rPr>
        <w:rFonts w:hint="default"/>
        <w:lang w:val="en-US" w:eastAsia="en-US" w:bidi="ar-SA"/>
      </w:rPr>
    </w:lvl>
    <w:lvl w:ilvl="5" w:tplc="80A01A4A">
      <w:numFmt w:val="bullet"/>
      <w:lvlText w:val="•"/>
      <w:lvlJc w:val="left"/>
      <w:pPr>
        <w:ind w:left="4745" w:hanging="361"/>
      </w:pPr>
      <w:rPr>
        <w:rFonts w:hint="default"/>
        <w:lang w:val="en-US" w:eastAsia="en-US" w:bidi="ar-SA"/>
      </w:rPr>
    </w:lvl>
    <w:lvl w:ilvl="6" w:tplc="D490390C">
      <w:numFmt w:val="bullet"/>
      <w:lvlText w:val="•"/>
      <w:lvlJc w:val="left"/>
      <w:pPr>
        <w:ind w:left="5522" w:hanging="361"/>
      </w:pPr>
      <w:rPr>
        <w:rFonts w:hint="default"/>
        <w:lang w:val="en-US" w:eastAsia="en-US" w:bidi="ar-SA"/>
      </w:rPr>
    </w:lvl>
    <w:lvl w:ilvl="7" w:tplc="DEF63EE2">
      <w:numFmt w:val="bullet"/>
      <w:lvlText w:val="•"/>
      <w:lvlJc w:val="left"/>
      <w:pPr>
        <w:ind w:left="6299" w:hanging="361"/>
      </w:pPr>
      <w:rPr>
        <w:rFonts w:hint="default"/>
        <w:lang w:val="en-US" w:eastAsia="en-US" w:bidi="ar-SA"/>
      </w:rPr>
    </w:lvl>
    <w:lvl w:ilvl="8" w:tplc="F880F316">
      <w:numFmt w:val="bullet"/>
      <w:lvlText w:val="•"/>
      <w:lvlJc w:val="left"/>
      <w:pPr>
        <w:ind w:left="7076" w:hanging="361"/>
      </w:pPr>
      <w:rPr>
        <w:rFonts w:hint="default"/>
        <w:lang w:val="en-US" w:eastAsia="en-US" w:bidi="ar-SA"/>
      </w:rPr>
    </w:lvl>
  </w:abstractNum>
  <w:abstractNum w:abstractNumId="13" w15:restartNumberingAfterBreak="0">
    <w:nsid w:val="48470007"/>
    <w:multiLevelType w:val="hybridMultilevel"/>
    <w:tmpl w:val="7ED094F4"/>
    <w:lvl w:ilvl="0" w:tplc="D67260F0">
      <w:start w:val="1"/>
      <w:numFmt w:val="upperLetter"/>
      <w:lvlText w:val="%1."/>
      <w:lvlJc w:val="left"/>
      <w:pPr>
        <w:ind w:left="3656" w:hanging="360"/>
        <w:jc w:val="left"/>
      </w:pPr>
      <w:rPr>
        <w:rFonts w:ascii="Calibri" w:eastAsia="Calibri" w:hAnsi="Calibri" w:cs="Calibri" w:hint="default"/>
        <w:b/>
        <w:bCs/>
        <w:i/>
        <w:iCs/>
        <w:spacing w:val="0"/>
        <w:w w:val="100"/>
        <w:sz w:val="24"/>
        <w:szCs w:val="24"/>
        <w:lang w:val="en-US" w:eastAsia="en-US" w:bidi="ar-SA"/>
      </w:rPr>
    </w:lvl>
    <w:lvl w:ilvl="1" w:tplc="6D4EB470">
      <w:numFmt w:val="bullet"/>
      <w:lvlText w:val="•"/>
      <w:lvlJc w:val="left"/>
      <w:pPr>
        <w:ind w:left="4157" w:hanging="360"/>
      </w:pPr>
      <w:rPr>
        <w:rFonts w:hint="default"/>
        <w:lang w:val="en-US" w:eastAsia="en-US" w:bidi="ar-SA"/>
      </w:rPr>
    </w:lvl>
    <w:lvl w:ilvl="2" w:tplc="AAC02E60">
      <w:numFmt w:val="bullet"/>
      <w:lvlText w:val="•"/>
      <w:lvlJc w:val="left"/>
      <w:pPr>
        <w:ind w:left="4654" w:hanging="360"/>
      </w:pPr>
      <w:rPr>
        <w:rFonts w:hint="default"/>
        <w:lang w:val="en-US" w:eastAsia="en-US" w:bidi="ar-SA"/>
      </w:rPr>
    </w:lvl>
    <w:lvl w:ilvl="3" w:tplc="83CE0ED0">
      <w:numFmt w:val="bullet"/>
      <w:lvlText w:val="•"/>
      <w:lvlJc w:val="left"/>
      <w:pPr>
        <w:ind w:left="5151" w:hanging="360"/>
      </w:pPr>
      <w:rPr>
        <w:rFonts w:hint="default"/>
        <w:lang w:val="en-US" w:eastAsia="en-US" w:bidi="ar-SA"/>
      </w:rPr>
    </w:lvl>
    <w:lvl w:ilvl="4" w:tplc="ADFE848E">
      <w:numFmt w:val="bullet"/>
      <w:lvlText w:val="•"/>
      <w:lvlJc w:val="left"/>
      <w:pPr>
        <w:ind w:left="5648" w:hanging="360"/>
      </w:pPr>
      <w:rPr>
        <w:rFonts w:hint="default"/>
        <w:lang w:val="en-US" w:eastAsia="en-US" w:bidi="ar-SA"/>
      </w:rPr>
    </w:lvl>
    <w:lvl w:ilvl="5" w:tplc="BF92E344">
      <w:numFmt w:val="bullet"/>
      <w:lvlText w:val="•"/>
      <w:lvlJc w:val="left"/>
      <w:pPr>
        <w:ind w:left="6145" w:hanging="360"/>
      </w:pPr>
      <w:rPr>
        <w:rFonts w:hint="default"/>
        <w:lang w:val="en-US" w:eastAsia="en-US" w:bidi="ar-SA"/>
      </w:rPr>
    </w:lvl>
    <w:lvl w:ilvl="6" w:tplc="67F0EF8C">
      <w:numFmt w:val="bullet"/>
      <w:lvlText w:val="•"/>
      <w:lvlJc w:val="left"/>
      <w:pPr>
        <w:ind w:left="6642" w:hanging="360"/>
      </w:pPr>
      <w:rPr>
        <w:rFonts w:hint="default"/>
        <w:lang w:val="en-US" w:eastAsia="en-US" w:bidi="ar-SA"/>
      </w:rPr>
    </w:lvl>
    <w:lvl w:ilvl="7" w:tplc="56960A66">
      <w:numFmt w:val="bullet"/>
      <w:lvlText w:val="•"/>
      <w:lvlJc w:val="left"/>
      <w:pPr>
        <w:ind w:left="7139" w:hanging="360"/>
      </w:pPr>
      <w:rPr>
        <w:rFonts w:hint="default"/>
        <w:lang w:val="en-US" w:eastAsia="en-US" w:bidi="ar-SA"/>
      </w:rPr>
    </w:lvl>
    <w:lvl w:ilvl="8" w:tplc="599C1418">
      <w:numFmt w:val="bullet"/>
      <w:lvlText w:val="•"/>
      <w:lvlJc w:val="left"/>
      <w:pPr>
        <w:ind w:left="7636" w:hanging="360"/>
      </w:pPr>
      <w:rPr>
        <w:rFonts w:hint="default"/>
        <w:lang w:val="en-US" w:eastAsia="en-US" w:bidi="ar-SA"/>
      </w:rPr>
    </w:lvl>
  </w:abstractNum>
  <w:abstractNum w:abstractNumId="14" w15:restartNumberingAfterBreak="0">
    <w:nsid w:val="4AB9624F"/>
    <w:multiLevelType w:val="hybridMultilevel"/>
    <w:tmpl w:val="9C784CBC"/>
    <w:lvl w:ilvl="0" w:tplc="32288526">
      <w:numFmt w:val="bullet"/>
      <w:lvlText w:val="-"/>
      <w:lvlJc w:val="left"/>
      <w:pPr>
        <w:ind w:left="983" w:hanging="421"/>
      </w:pPr>
      <w:rPr>
        <w:rFonts w:ascii="Calibri" w:eastAsia="Calibri" w:hAnsi="Calibri" w:cs="Calibri" w:hint="default"/>
        <w:b w:val="0"/>
        <w:bCs w:val="0"/>
        <w:i w:val="0"/>
        <w:iCs w:val="0"/>
        <w:spacing w:val="0"/>
        <w:w w:val="100"/>
        <w:sz w:val="24"/>
        <w:szCs w:val="24"/>
        <w:lang w:val="en-US" w:eastAsia="en-US" w:bidi="ar-SA"/>
      </w:rPr>
    </w:lvl>
    <w:lvl w:ilvl="1" w:tplc="748C7A7E">
      <w:numFmt w:val="bullet"/>
      <w:lvlText w:val="•"/>
      <w:lvlJc w:val="left"/>
      <w:pPr>
        <w:ind w:left="1745" w:hanging="421"/>
      </w:pPr>
      <w:rPr>
        <w:rFonts w:hint="default"/>
        <w:lang w:val="en-US" w:eastAsia="en-US" w:bidi="ar-SA"/>
      </w:rPr>
    </w:lvl>
    <w:lvl w:ilvl="2" w:tplc="B824D692">
      <w:numFmt w:val="bullet"/>
      <w:lvlText w:val="•"/>
      <w:lvlJc w:val="left"/>
      <w:pPr>
        <w:ind w:left="2510" w:hanging="421"/>
      </w:pPr>
      <w:rPr>
        <w:rFonts w:hint="default"/>
        <w:lang w:val="en-US" w:eastAsia="en-US" w:bidi="ar-SA"/>
      </w:rPr>
    </w:lvl>
    <w:lvl w:ilvl="3" w:tplc="505657B0">
      <w:numFmt w:val="bullet"/>
      <w:lvlText w:val="•"/>
      <w:lvlJc w:val="left"/>
      <w:pPr>
        <w:ind w:left="3275" w:hanging="421"/>
      </w:pPr>
      <w:rPr>
        <w:rFonts w:hint="default"/>
        <w:lang w:val="en-US" w:eastAsia="en-US" w:bidi="ar-SA"/>
      </w:rPr>
    </w:lvl>
    <w:lvl w:ilvl="4" w:tplc="4BEC182C">
      <w:numFmt w:val="bullet"/>
      <w:lvlText w:val="•"/>
      <w:lvlJc w:val="left"/>
      <w:pPr>
        <w:ind w:left="4040" w:hanging="421"/>
      </w:pPr>
      <w:rPr>
        <w:rFonts w:hint="default"/>
        <w:lang w:val="en-US" w:eastAsia="en-US" w:bidi="ar-SA"/>
      </w:rPr>
    </w:lvl>
    <w:lvl w:ilvl="5" w:tplc="D4F65AFA">
      <w:numFmt w:val="bullet"/>
      <w:lvlText w:val="•"/>
      <w:lvlJc w:val="left"/>
      <w:pPr>
        <w:ind w:left="4805" w:hanging="421"/>
      </w:pPr>
      <w:rPr>
        <w:rFonts w:hint="default"/>
        <w:lang w:val="en-US" w:eastAsia="en-US" w:bidi="ar-SA"/>
      </w:rPr>
    </w:lvl>
    <w:lvl w:ilvl="6" w:tplc="C4381BD2">
      <w:numFmt w:val="bullet"/>
      <w:lvlText w:val="•"/>
      <w:lvlJc w:val="left"/>
      <w:pPr>
        <w:ind w:left="5570" w:hanging="421"/>
      </w:pPr>
      <w:rPr>
        <w:rFonts w:hint="default"/>
        <w:lang w:val="en-US" w:eastAsia="en-US" w:bidi="ar-SA"/>
      </w:rPr>
    </w:lvl>
    <w:lvl w:ilvl="7" w:tplc="8FF4EE7C">
      <w:numFmt w:val="bullet"/>
      <w:lvlText w:val="•"/>
      <w:lvlJc w:val="left"/>
      <w:pPr>
        <w:ind w:left="6335" w:hanging="421"/>
      </w:pPr>
      <w:rPr>
        <w:rFonts w:hint="default"/>
        <w:lang w:val="en-US" w:eastAsia="en-US" w:bidi="ar-SA"/>
      </w:rPr>
    </w:lvl>
    <w:lvl w:ilvl="8" w:tplc="CE06787C">
      <w:numFmt w:val="bullet"/>
      <w:lvlText w:val="•"/>
      <w:lvlJc w:val="left"/>
      <w:pPr>
        <w:ind w:left="7100" w:hanging="421"/>
      </w:pPr>
      <w:rPr>
        <w:rFonts w:hint="default"/>
        <w:lang w:val="en-US" w:eastAsia="en-US" w:bidi="ar-SA"/>
      </w:rPr>
    </w:lvl>
  </w:abstractNum>
  <w:abstractNum w:abstractNumId="15" w15:restartNumberingAfterBreak="0">
    <w:nsid w:val="4D3A6BDD"/>
    <w:multiLevelType w:val="hybridMultilevel"/>
    <w:tmpl w:val="A4086DDE"/>
    <w:lvl w:ilvl="0" w:tplc="6292E00A">
      <w:numFmt w:val="bullet"/>
      <w:lvlText w:val=""/>
      <w:lvlJc w:val="left"/>
      <w:pPr>
        <w:ind w:left="410" w:hanging="361"/>
      </w:pPr>
      <w:rPr>
        <w:rFonts w:ascii="Symbol" w:eastAsia="Symbol" w:hAnsi="Symbol" w:cs="Symbol" w:hint="default"/>
        <w:b w:val="0"/>
        <w:bCs w:val="0"/>
        <w:i w:val="0"/>
        <w:iCs w:val="0"/>
        <w:spacing w:val="0"/>
        <w:w w:val="100"/>
        <w:sz w:val="24"/>
        <w:szCs w:val="24"/>
        <w:lang w:val="en-US" w:eastAsia="en-US" w:bidi="ar-SA"/>
      </w:rPr>
    </w:lvl>
    <w:lvl w:ilvl="1" w:tplc="6B5ACE2A">
      <w:numFmt w:val="bullet"/>
      <w:lvlText w:val="•"/>
      <w:lvlJc w:val="left"/>
      <w:pPr>
        <w:ind w:left="920" w:hanging="361"/>
      </w:pPr>
      <w:rPr>
        <w:rFonts w:hint="default"/>
        <w:lang w:val="en-US" w:eastAsia="en-US" w:bidi="ar-SA"/>
      </w:rPr>
    </w:lvl>
    <w:lvl w:ilvl="2" w:tplc="A0044C94">
      <w:numFmt w:val="bullet"/>
      <w:lvlText w:val="•"/>
      <w:lvlJc w:val="left"/>
      <w:pPr>
        <w:ind w:left="1420" w:hanging="361"/>
      </w:pPr>
      <w:rPr>
        <w:rFonts w:hint="default"/>
        <w:lang w:val="en-US" w:eastAsia="en-US" w:bidi="ar-SA"/>
      </w:rPr>
    </w:lvl>
    <w:lvl w:ilvl="3" w:tplc="1DB28024">
      <w:numFmt w:val="bullet"/>
      <w:lvlText w:val="•"/>
      <w:lvlJc w:val="left"/>
      <w:pPr>
        <w:ind w:left="1920" w:hanging="361"/>
      </w:pPr>
      <w:rPr>
        <w:rFonts w:hint="default"/>
        <w:lang w:val="en-US" w:eastAsia="en-US" w:bidi="ar-SA"/>
      </w:rPr>
    </w:lvl>
    <w:lvl w:ilvl="4" w:tplc="4F4C767E">
      <w:numFmt w:val="bullet"/>
      <w:lvlText w:val="•"/>
      <w:lvlJc w:val="left"/>
      <w:pPr>
        <w:ind w:left="2421" w:hanging="361"/>
      </w:pPr>
      <w:rPr>
        <w:rFonts w:hint="default"/>
        <w:lang w:val="en-US" w:eastAsia="en-US" w:bidi="ar-SA"/>
      </w:rPr>
    </w:lvl>
    <w:lvl w:ilvl="5" w:tplc="2A4893A6">
      <w:numFmt w:val="bullet"/>
      <w:lvlText w:val="•"/>
      <w:lvlJc w:val="left"/>
      <w:pPr>
        <w:ind w:left="2921" w:hanging="361"/>
      </w:pPr>
      <w:rPr>
        <w:rFonts w:hint="default"/>
        <w:lang w:val="en-US" w:eastAsia="en-US" w:bidi="ar-SA"/>
      </w:rPr>
    </w:lvl>
    <w:lvl w:ilvl="6" w:tplc="B198988A">
      <w:numFmt w:val="bullet"/>
      <w:lvlText w:val="•"/>
      <w:lvlJc w:val="left"/>
      <w:pPr>
        <w:ind w:left="3421" w:hanging="361"/>
      </w:pPr>
      <w:rPr>
        <w:rFonts w:hint="default"/>
        <w:lang w:val="en-US" w:eastAsia="en-US" w:bidi="ar-SA"/>
      </w:rPr>
    </w:lvl>
    <w:lvl w:ilvl="7" w:tplc="5BDEEAE2">
      <w:numFmt w:val="bullet"/>
      <w:lvlText w:val="•"/>
      <w:lvlJc w:val="left"/>
      <w:pPr>
        <w:ind w:left="3922" w:hanging="361"/>
      </w:pPr>
      <w:rPr>
        <w:rFonts w:hint="default"/>
        <w:lang w:val="en-US" w:eastAsia="en-US" w:bidi="ar-SA"/>
      </w:rPr>
    </w:lvl>
    <w:lvl w:ilvl="8" w:tplc="8EB666C4">
      <w:numFmt w:val="bullet"/>
      <w:lvlText w:val="•"/>
      <w:lvlJc w:val="left"/>
      <w:pPr>
        <w:ind w:left="4422" w:hanging="361"/>
      </w:pPr>
      <w:rPr>
        <w:rFonts w:hint="default"/>
        <w:lang w:val="en-US" w:eastAsia="en-US" w:bidi="ar-SA"/>
      </w:rPr>
    </w:lvl>
  </w:abstractNum>
  <w:abstractNum w:abstractNumId="16" w15:restartNumberingAfterBreak="0">
    <w:nsid w:val="51392FB3"/>
    <w:multiLevelType w:val="hybridMultilevel"/>
    <w:tmpl w:val="396401FA"/>
    <w:lvl w:ilvl="0" w:tplc="1B784694">
      <w:numFmt w:val="bullet"/>
      <w:lvlText w:val="-"/>
      <w:lvlJc w:val="left"/>
      <w:pPr>
        <w:ind w:left="833" w:hanging="361"/>
      </w:pPr>
      <w:rPr>
        <w:rFonts w:ascii="Calibri" w:eastAsia="Calibri" w:hAnsi="Calibri" w:cs="Calibri" w:hint="default"/>
        <w:b w:val="0"/>
        <w:bCs w:val="0"/>
        <w:i w:val="0"/>
        <w:iCs w:val="0"/>
        <w:spacing w:val="0"/>
        <w:w w:val="100"/>
        <w:sz w:val="24"/>
        <w:szCs w:val="24"/>
        <w:lang w:val="en-US" w:eastAsia="en-US" w:bidi="ar-SA"/>
      </w:rPr>
    </w:lvl>
    <w:lvl w:ilvl="1" w:tplc="2E54C98C">
      <w:numFmt w:val="bullet"/>
      <w:lvlText w:val="•"/>
      <w:lvlJc w:val="left"/>
      <w:pPr>
        <w:ind w:left="1412" w:hanging="361"/>
      </w:pPr>
      <w:rPr>
        <w:rFonts w:hint="default"/>
        <w:lang w:val="en-US" w:eastAsia="en-US" w:bidi="ar-SA"/>
      </w:rPr>
    </w:lvl>
    <w:lvl w:ilvl="2" w:tplc="B6767D92">
      <w:numFmt w:val="bullet"/>
      <w:lvlText w:val="•"/>
      <w:lvlJc w:val="left"/>
      <w:pPr>
        <w:ind w:left="1984" w:hanging="361"/>
      </w:pPr>
      <w:rPr>
        <w:rFonts w:hint="default"/>
        <w:lang w:val="en-US" w:eastAsia="en-US" w:bidi="ar-SA"/>
      </w:rPr>
    </w:lvl>
    <w:lvl w:ilvl="3" w:tplc="B968597E">
      <w:numFmt w:val="bullet"/>
      <w:lvlText w:val="•"/>
      <w:lvlJc w:val="left"/>
      <w:pPr>
        <w:ind w:left="2556" w:hanging="361"/>
      </w:pPr>
      <w:rPr>
        <w:rFonts w:hint="default"/>
        <w:lang w:val="en-US" w:eastAsia="en-US" w:bidi="ar-SA"/>
      </w:rPr>
    </w:lvl>
    <w:lvl w:ilvl="4" w:tplc="BF408840">
      <w:numFmt w:val="bullet"/>
      <w:lvlText w:val="•"/>
      <w:lvlJc w:val="left"/>
      <w:pPr>
        <w:ind w:left="3129" w:hanging="361"/>
      </w:pPr>
      <w:rPr>
        <w:rFonts w:hint="default"/>
        <w:lang w:val="en-US" w:eastAsia="en-US" w:bidi="ar-SA"/>
      </w:rPr>
    </w:lvl>
    <w:lvl w:ilvl="5" w:tplc="A7B8D334">
      <w:numFmt w:val="bullet"/>
      <w:lvlText w:val="•"/>
      <w:lvlJc w:val="left"/>
      <w:pPr>
        <w:ind w:left="3701" w:hanging="361"/>
      </w:pPr>
      <w:rPr>
        <w:rFonts w:hint="default"/>
        <w:lang w:val="en-US" w:eastAsia="en-US" w:bidi="ar-SA"/>
      </w:rPr>
    </w:lvl>
    <w:lvl w:ilvl="6" w:tplc="FE409890">
      <w:numFmt w:val="bullet"/>
      <w:lvlText w:val="•"/>
      <w:lvlJc w:val="left"/>
      <w:pPr>
        <w:ind w:left="4273" w:hanging="361"/>
      </w:pPr>
      <w:rPr>
        <w:rFonts w:hint="default"/>
        <w:lang w:val="en-US" w:eastAsia="en-US" w:bidi="ar-SA"/>
      </w:rPr>
    </w:lvl>
    <w:lvl w:ilvl="7" w:tplc="5AC80B3E">
      <w:numFmt w:val="bullet"/>
      <w:lvlText w:val="•"/>
      <w:lvlJc w:val="left"/>
      <w:pPr>
        <w:ind w:left="4846" w:hanging="361"/>
      </w:pPr>
      <w:rPr>
        <w:rFonts w:hint="default"/>
        <w:lang w:val="en-US" w:eastAsia="en-US" w:bidi="ar-SA"/>
      </w:rPr>
    </w:lvl>
    <w:lvl w:ilvl="8" w:tplc="C6822044">
      <w:numFmt w:val="bullet"/>
      <w:lvlText w:val="•"/>
      <w:lvlJc w:val="left"/>
      <w:pPr>
        <w:ind w:left="5418" w:hanging="361"/>
      </w:pPr>
      <w:rPr>
        <w:rFonts w:hint="default"/>
        <w:lang w:val="en-US" w:eastAsia="en-US" w:bidi="ar-SA"/>
      </w:rPr>
    </w:lvl>
  </w:abstractNum>
  <w:abstractNum w:abstractNumId="17" w15:restartNumberingAfterBreak="0">
    <w:nsid w:val="56B77E46"/>
    <w:multiLevelType w:val="hybridMultilevel"/>
    <w:tmpl w:val="0D54C882"/>
    <w:lvl w:ilvl="0" w:tplc="9648B94E">
      <w:numFmt w:val="bullet"/>
      <w:lvlText w:val=""/>
      <w:lvlJc w:val="left"/>
      <w:pPr>
        <w:ind w:left="410" w:hanging="361"/>
      </w:pPr>
      <w:rPr>
        <w:rFonts w:ascii="Symbol" w:eastAsia="Symbol" w:hAnsi="Symbol" w:cs="Symbol" w:hint="default"/>
        <w:b w:val="0"/>
        <w:bCs w:val="0"/>
        <w:i w:val="0"/>
        <w:iCs w:val="0"/>
        <w:spacing w:val="0"/>
        <w:w w:val="100"/>
        <w:sz w:val="24"/>
        <w:szCs w:val="24"/>
        <w:lang w:val="en-US" w:eastAsia="en-US" w:bidi="ar-SA"/>
      </w:rPr>
    </w:lvl>
    <w:lvl w:ilvl="1" w:tplc="770A28B4">
      <w:numFmt w:val="bullet"/>
      <w:lvlText w:val="•"/>
      <w:lvlJc w:val="left"/>
      <w:pPr>
        <w:ind w:left="920" w:hanging="361"/>
      </w:pPr>
      <w:rPr>
        <w:rFonts w:hint="default"/>
        <w:lang w:val="en-US" w:eastAsia="en-US" w:bidi="ar-SA"/>
      </w:rPr>
    </w:lvl>
    <w:lvl w:ilvl="2" w:tplc="FF1CA280">
      <w:numFmt w:val="bullet"/>
      <w:lvlText w:val="•"/>
      <w:lvlJc w:val="left"/>
      <w:pPr>
        <w:ind w:left="1420" w:hanging="361"/>
      </w:pPr>
      <w:rPr>
        <w:rFonts w:hint="default"/>
        <w:lang w:val="en-US" w:eastAsia="en-US" w:bidi="ar-SA"/>
      </w:rPr>
    </w:lvl>
    <w:lvl w:ilvl="3" w:tplc="6F744536">
      <w:numFmt w:val="bullet"/>
      <w:lvlText w:val="•"/>
      <w:lvlJc w:val="left"/>
      <w:pPr>
        <w:ind w:left="1920" w:hanging="361"/>
      </w:pPr>
      <w:rPr>
        <w:rFonts w:hint="default"/>
        <w:lang w:val="en-US" w:eastAsia="en-US" w:bidi="ar-SA"/>
      </w:rPr>
    </w:lvl>
    <w:lvl w:ilvl="4" w:tplc="BA06F128">
      <w:numFmt w:val="bullet"/>
      <w:lvlText w:val="•"/>
      <w:lvlJc w:val="left"/>
      <w:pPr>
        <w:ind w:left="2421" w:hanging="361"/>
      </w:pPr>
      <w:rPr>
        <w:rFonts w:hint="default"/>
        <w:lang w:val="en-US" w:eastAsia="en-US" w:bidi="ar-SA"/>
      </w:rPr>
    </w:lvl>
    <w:lvl w:ilvl="5" w:tplc="2D2071BA">
      <w:numFmt w:val="bullet"/>
      <w:lvlText w:val="•"/>
      <w:lvlJc w:val="left"/>
      <w:pPr>
        <w:ind w:left="2921" w:hanging="361"/>
      </w:pPr>
      <w:rPr>
        <w:rFonts w:hint="default"/>
        <w:lang w:val="en-US" w:eastAsia="en-US" w:bidi="ar-SA"/>
      </w:rPr>
    </w:lvl>
    <w:lvl w:ilvl="6" w:tplc="65E21380">
      <w:numFmt w:val="bullet"/>
      <w:lvlText w:val="•"/>
      <w:lvlJc w:val="left"/>
      <w:pPr>
        <w:ind w:left="3421" w:hanging="361"/>
      </w:pPr>
      <w:rPr>
        <w:rFonts w:hint="default"/>
        <w:lang w:val="en-US" w:eastAsia="en-US" w:bidi="ar-SA"/>
      </w:rPr>
    </w:lvl>
    <w:lvl w:ilvl="7" w:tplc="9774BE88">
      <w:numFmt w:val="bullet"/>
      <w:lvlText w:val="•"/>
      <w:lvlJc w:val="left"/>
      <w:pPr>
        <w:ind w:left="3922" w:hanging="361"/>
      </w:pPr>
      <w:rPr>
        <w:rFonts w:hint="default"/>
        <w:lang w:val="en-US" w:eastAsia="en-US" w:bidi="ar-SA"/>
      </w:rPr>
    </w:lvl>
    <w:lvl w:ilvl="8" w:tplc="DF240EEA">
      <w:numFmt w:val="bullet"/>
      <w:lvlText w:val="•"/>
      <w:lvlJc w:val="left"/>
      <w:pPr>
        <w:ind w:left="4422" w:hanging="361"/>
      </w:pPr>
      <w:rPr>
        <w:rFonts w:hint="default"/>
        <w:lang w:val="en-US" w:eastAsia="en-US" w:bidi="ar-SA"/>
      </w:rPr>
    </w:lvl>
  </w:abstractNum>
  <w:abstractNum w:abstractNumId="18" w15:restartNumberingAfterBreak="0">
    <w:nsid w:val="6F3510B6"/>
    <w:multiLevelType w:val="hybridMultilevel"/>
    <w:tmpl w:val="AB242A48"/>
    <w:lvl w:ilvl="0" w:tplc="6BBC8DF4">
      <w:start w:val="1"/>
      <w:numFmt w:val="decimal"/>
      <w:lvlText w:val="%1."/>
      <w:lvlJc w:val="left"/>
      <w:pPr>
        <w:ind w:left="578" w:hanging="436"/>
        <w:jc w:val="left"/>
      </w:pPr>
      <w:rPr>
        <w:rFonts w:ascii="Calibri" w:eastAsia="Calibri" w:hAnsi="Calibri" w:cs="Calibri" w:hint="default"/>
        <w:b w:val="0"/>
        <w:bCs w:val="0"/>
        <w:i w:val="0"/>
        <w:iCs w:val="0"/>
        <w:spacing w:val="-10"/>
        <w:w w:val="102"/>
        <w:sz w:val="22"/>
        <w:szCs w:val="22"/>
        <w:lang w:val="en-US" w:eastAsia="en-US" w:bidi="ar-SA"/>
      </w:rPr>
    </w:lvl>
    <w:lvl w:ilvl="1" w:tplc="65E444B4">
      <w:numFmt w:val="bullet"/>
      <w:lvlText w:val="•"/>
      <w:lvlJc w:val="left"/>
      <w:pPr>
        <w:ind w:left="1385" w:hanging="436"/>
      </w:pPr>
      <w:rPr>
        <w:rFonts w:hint="default"/>
        <w:lang w:val="en-US" w:eastAsia="en-US" w:bidi="ar-SA"/>
      </w:rPr>
    </w:lvl>
    <w:lvl w:ilvl="2" w:tplc="1022440C">
      <w:numFmt w:val="bullet"/>
      <w:lvlText w:val="•"/>
      <w:lvlJc w:val="left"/>
      <w:pPr>
        <w:ind w:left="2190" w:hanging="436"/>
      </w:pPr>
      <w:rPr>
        <w:rFonts w:hint="default"/>
        <w:lang w:val="en-US" w:eastAsia="en-US" w:bidi="ar-SA"/>
      </w:rPr>
    </w:lvl>
    <w:lvl w:ilvl="3" w:tplc="EA9C24CC">
      <w:numFmt w:val="bullet"/>
      <w:lvlText w:val="•"/>
      <w:lvlJc w:val="left"/>
      <w:pPr>
        <w:ind w:left="2995" w:hanging="436"/>
      </w:pPr>
      <w:rPr>
        <w:rFonts w:hint="default"/>
        <w:lang w:val="en-US" w:eastAsia="en-US" w:bidi="ar-SA"/>
      </w:rPr>
    </w:lvl>
    <w:lvl w:ilvl="4" w:tplc="FE48B618">
      <w:numFmt w:val="bullet"/>
      <w:lvlText w:val="•"/>
      <w:lvlJc w:val="left"/>
      <w:pPr>
        <w:ind w:left="3800" w:hanging="436"/>
      </w:pPr>
      <w:rPr>
        <w:rFonts w:hint="default"/>
        <w:lang w:val="en-US" w:eastAsia="en-US" w:bidi="ar-SA"/>
      </w:rPr>
    </w:lvl>
    <w:lvl w:ilvl="5" w:tplc="624EA4B0">
      <w:numFmt w:val="bullet"/>
      <w:lvlText w:val="•"/>
      <w:lvlJc w:val="left"/>
      <w:pPr>
        <w:ind w:left="4605" w:hanging="436"/>
      </w:pPr>
      <w:rPr>
        <w:rFonts w:hint="default"/>
        <w:lang w:val="en-US" w:eastAsia="en-US" w:bidi="ar-SA"/>
      </w:rPr>
    </w:lvl>
    <w:lvl w:ilvl="6" w:tplc="8C3695F8">
      <w:numFmt w:val="bullet"/>
      <w:lvlText w:val="•"/>
      <w:lvlJc w:val="left"/>
      <w:pPr>
        <w:ind w:left="5410" w:hanging="436"/>
      </w:pPr>
      <w:rPr>
        <w:rFonts w:hint="default"/>
        <w:lang w:val="en-US" w:eastAsia="en-US" w:bidi="ar-SA"/>
      </w:rPr>
    </w:lvl>
    <w:lvl w:ilvl="7" w:tplc="D350605E">
      <w:numFmt w:val="bullet"/>
      <w:lvlText w:val="•"/>
      <w:lvlJc w:val="left"/>
      <w:pPr>
        <w:ind w:left="6215" w:hanging="436"/>
      </w:pPr>
      <w:rPr>
        <w:rFonts w:hint="default"/>
        <w:lang w:val="en-US" w:eastAsia="en-US" w:bidi="ar-SA"/>
      </w:rPr>
    </w:lvl>
    <w:lvl w:ilvl="8" w:tplc="85044E14">
      <w:numFmt w:val="bullet"/>
      <w:lvlText w:val="•"/>
      <w:lvlJc w:val="left"/>
      <w:pPr>
        <w:ind w:left="7020" w:hanging="436"/>
      </w:pPr>
      <w:rPr>
        <w:rFonts w:hint="default"/>
        <w:lang w:val="en-US" w:eastAsia="en-US" w:bidi="ar-SA"/>
      </w:rPr>
    </w:lvl>
  </w:abstractNum>
  <w:abstractNum w:abstractNumId="19" w15:restartNumberingAfterBreak="0">
    <w:nsid w:val="70257A62"/>
    <w:multiLevelType w:val="hybridMultilevel"/>
    <w:tmpl w:val="90DA66E6"/>
    <w:lvl w:ilvl="0" w:tplc="00FE6CAC">
      <w:numFmt w:val="bullet"/>
      <w:lvlText w:val=""/>
      <w:lvlJc w:val="left"/>
      <w:pPr>
        <w:ind w:left="410" w:hanging="361"/>
      </w:pPr>
      <w:rPr>
        <w:rFonts w:ascii="Symbol" w:eastAsia="Symbol" w:hAnsi="Symbol" w:cs="Symbol" w:hint="default"/>
        <w:b w:val="0"/>
        <w:bCs w:val="0"/>
        <w:i w:val="0"/>
        <w:iCs w:val="0"/>
        <w:spacing w:val="0"/>
        <w:w w:val="100"/>
        <w:sz w:val="24"/>
        <w:szCs w:val="24"/>
        <w:lang w:val="en-US" w:eastAsia="en-US" w:bidi="ar-SA"/>
      </w:rPr>
    </w:lvl>
    <w:lvl w:ilvl="1" w:tplc="6BD2D0FE">
      <w:numFmt w:val="bullet"/>
      <w:lvlText w:val="•"/>
      <w:lvlJc w:val="left"/>
      <w:pPr>
        <w:ind w:left="920" w:hanging="361"/>
      </w:pPr>
      <w:rPr>
        <w:rFonts w:hint="default"/>
        <w:lang w:val="en-US" w:eastAsia="en-US" w:bidi="ar-SA"/>
      </w:rPr>
    </w:lvl>
    <w:lvl w:ilvl="2" w:tplc="1E120EE4">
      <w:numFmt w:val="bullet"/>
      <w:lvlText w:val="•"/>
      <w:lvlJc w:val="left"/>
      <w:pPr>
        <w:ind w:left="1420" w:hanging="361"/>
      </w:pPr>
      <w:rPr>
        <w:rFonts w:hint="default"/>
        <w:lang w:val="en-US" w:eastAsia="en-US" w:bidi="ar-SA"/>
      </w:rPr>
    </w:lvl>
    <w:lvl w:ilvl="3" w:tplc="AD46FA36">
      <w:numFmt w:val="bullet"/>
      <w:lvlText w:val="•"/>
      <w:lvlJc w:val="left"/>
      <w:pPr>
        <w:ind w:left="1920" w:hanging="361"/>
      </w:pPr>
      <w:rPr>
        <w:rFonts w:hint="default"/>
        <w:lang w:val="en-US" w:eastAsia="en-US" w:bidi="ar-SA"/>
      </w:rPr>
    </w:lvl>
    <w:lvl w:ilvl="4" w:tplc="AF54D360">
      <w:numFmt w:val="bullet"/>
      <w:lvlText w:val="•"/>
      <w:lvlJc w:val="left"/>
      <w:pPr>
        <w:ind w:left="2421" w:hanging="361"/>
      </w:pPr>
      <w:rPr>
        <w:rFonts w:hint="default"/>
        <w:lang w:val="en-US" w:eastAsia="en-US" w:bidi="ar-SA"/>
      </w:rPr>
    </w:lvl>
    <w:lvl w:ilvl="5" w:tplc="A0E04FD8">
      <w:numFmt w:val="bullet"/>
      <w:lvlText w:val="•"/>
      <w:lvlJc w:val="left"/>
      <w:pPr>
        <w:ind w:left="2921" w:hanging="361"/>
      </w:pPr>
      <w:rPr>
        <w:rFonts w:hint="default"/>
        <w:lang w:val="en-US" w:eastAsia="en-US" w:bidi="ar-SA"/>
      </w:rPr>
    </w:lvl>
    <w:lvl w:ilvl="6" w:tplc="63F662E6">
      <w:numFmt w:val="bullet"/>
      <w:lvlText w:val="•"/>
      <w:lvlJc w:val="left"/>
      <w:pPr>
        <w:ind w:left="3421" w:hanging="361"/>
      </w:pPr>
      <w:rPr>
        <w:rFonts w:hint="default"/>
        <w:lang w:val="en-US" w:eastAsia="en-US" w:bidi="ar-SA"/>
      </w:rPr>
    </w:lvl>
    <w:lvl w:ilvl="7" w:tplc="7FC6697C">
      <w:numFmt w:val="bullet"/>
      <w:lvlText w:val="•"/>
      <w:lvlJc w:val="left"/>
      <w:pPr>
        <w:ind w:left="3922" w:hanging="361"/>
      </w:pPr>
      <w:rPr>
        <w:rFonts w:hint="default"/>
        <w:lang w:val="en-US" w:eastAsia="en-US" w:bidi="ar-SA"/>
      </w:rPr>
    </w:lvl>
    <w:lvl w:ilvl="8" w:tplc="224C37C0">
      <w:numFmt w:val="bullet"/>
      <w:lvlText w:val="•"/>
      <w:lvlJc w:val="left"/>
      <w:pPr>
        <w:ind w:left="4422" w:hanging="361"/>
      </w:pPr>
      <w:rPr>
        <w:rFonts w:hint="default"/>
        <w:lang w:val="en-US" w:eastAsia="en-US" w:bidi="ar-SA"/>
      </w:rPr>
    </w:lvl>
  </w:abstractNum>
  <w:abstractNum w:abstractNumId="20" w15:restartNumberingAfterBreak="0">
    <w:nsid w:val="770A1F71"/>
    <w:multiLevelType w:val="hybridMultilevel"/>
    <w:tmpl w:val="ADCCFBA2"/>
    <w:lvl w:ilvl="0" w:tplc="21842EB6">
      <w:numFmt w:val="bullet"/>
      <w:lvlText w:val=""/>
      <w:lvlJc w:val="left"/>
      <w:pPr>
        <w:ind w:left="410" w:hanging="361"/>
      </w:pPr>
      <w:rPr>
        <w:rFonts w:ascii="Symbol" w:eastAsia="Symbol" w:hAnsi="Symbol" w:cs="Symbol" w:hint="default"/>
        <w:b w:val="0"/>
        <w:bCs w:val="0"/>
        <w:i w:val="0"/>
        <w:iCs w:val="0"/>
        <w:spacing w:val="0"/>
        <w:w w:val="100"/>
        <w:sz w:val="24"/>
        <w:szCs w:val="24"/>
        <w:lang w:val="en-US" w:eastAsia="en-US" w:bidi="ar-SA"/>
      </w:rPr>
    </w:lvl>
    <w:lvl w:ilvl="1" w:tplc="8C3EC0DC">
      <w:numFmt w:val="bullet"/>
      <w:lvlText w:val="•"/>
      <w:lvlJc w:val="left"/>
      <w:pPr>
        <w:ind w:left="920" w:hanging="361"/>
      </w:pPr>
      <w:rPr>
        <w:rFonts w:hint="default"/>
        <w:lang w:val="en-US" w:eastAsia="en-US" w:bidi="ar-SA"/>
      </w:rPr>
    </w:lvl>
    <w:lvl w:ilvl="2" w:tplc="54BE5BF4">
      <w:numFmt w:val="bullet"/>
      <w:lvlText w:val="•"/>
      <w:lvlJc w:val="left"/>
      <w:pPr>
        <w:ind w:left="1420" w:hanging="361"/>
      </w:pPr>
      <w:rPr>
        <w:rFonts w:hint="default"/>
        <w:lang w:val="en-US" w:eastAsia="en-US" w:bidi="ar-SA"/>
      </w:rPr>
    </w:lvl>
    <w:lvl w:ilvl="3" w:tplc="0A22342C">
      <w:numFmt w:val="bullet"/>
      <w:lvlText w:val="•"/>
      <w:lvlJc w:val="left"/>
      <w:pPr>
        <w:ind w:left="1920" w:hanging="361"/>
      </w:pPr>
      <w:rPr>
        <w:rFonts w:hint="default"/>
        <w:lang w:val="en-US" w:eastAsia="en-US" w:bidi="ar-SA"/>
      </w:rPr>
    </w:lvl>
    <w:lvl w:ilvl="4" w:tplc="E700A6F8">
      <w:numFmt w:val="bullet"/>
      <w:lvlText w:val="•"/>
      <w:lvlJc w:val="left"/>
      <w:pPr>
        <w:ind w:left="2421" w:hanging="361"/>
      </w:pPr>
      <w:rPr>
        <w:rFonts w:hint="default"/>
        <w:lang w:val="en-US" w:eastAsia="en-US" w:bidi="ar-SA"/>
      </w:rPr>
    </w:lvl>
    <w:lvl w:ilvl="5" w:tplc="12B4D9E4">
      <w:numFmt w:val="bullet"/>
      <w:lvlText w:val="•"/>
      <w:lvlJc w:val="left"/>
      <w:pPr>
        <w:ind w:left="2921" w:hanging="361"/>
      </w:pPr>
      <w:rPr>
        <w:rFonts w:hint="default"/>
        <w:lang w:val="en-US" w:eastAsia="en-US" w:bidi="ar-SA"/>
      </w:rPr>
    </w:lvl>
    <w:lvl w:ilvl="6" w:tplc="A57C3132">
      <w:numFmt w:val="bullet"/>
      <w:lvlText w:val="•"/>
      <w:lvlJc w:val="left"/>
      <w:pPr>
        <w:ind w:left="3421" w:hanging="361"/>
      </w:pPr>
      <w:rPr>
        <w:rFonts w:hint="default"/>
        <w:lang w:val="en-US" w:eastAsia="en-US" w:bidi="ar-SA"/>
      </w:rPr>
    </w:lvl>
    <w:lvl w:ilvl="7" w:tplc="BA420996">
      <w:numFmt w:val="bullet"/>
      <w:lvlText w:val="•"/>
      <w:lvlJc w:val="left"/>
      <w:pPr>
        <w:ind w:left="3922" w:hanging="361"/>
      </w:pPr>
      <w:rPr>
        <w:rFonts w:hint="default"/>
        <w:lang w:val="en-US" w:eastAsia="en-US" w:bidi="ar-SA"/>
      </w:rPr>
    </w:lvl>
    <w:lvl w:ilvl="8" w:tplc="2F04FFF2">
      <w:numFmt w:val="bullet"/>
      <w:lvlText w:val="•"/>
      <w:lvlJc w:val="left"/>
      <w:pPr>
        <w:ind w:left="4422" w:hanging="361"/>
      </w:pPr>
      <w:rPr>
        <w:rFonts w:hint="default"/>
        <w:lang w:val="en-US" w:eastAsia="en-US" w:bidi="ar-SA"/>
      </w:rPr>
    </w:lvl>
  </w:abstractNum>
  <w:abstractNum w:abstractNumId="21" w15:restartNumberingAfterBreak="0">
    <w:nsid w:val="7A782809"/>
    <w:multiLevelType w:val="hybridMultilevel"/>
    <w:tmpl w:val="33D60E7A"/>
    <w:lvl w:ilvl="0" w:tplc="D2EE7EEE">
      <w:start w:val="1"/>
      <w:numFmt w:val="decimal"/>
      <w:lvlText w:val="%1."/>
      <w:lvlJc w:val="left"/>
      <w:pPr>
        <w:ind w:left="863" w:hanging="361"/>
        <w:jc w:val="left"/>
      </w:pPr>
      <w:rPr>
        <w:rFonts w:ascii="Cambria" w:eastAsia="Cambria" w:hAnsi="Cambria" w:cs="Cambria" w:hint="default"/>
        <w:b/>
        <w:bCs/>
        <w:i w:val="0"/>
        <w:iCs w:val="0"/>
        <w:color w:val="365F91"/>
        <w:spacing w:val="-4"/>
        <w:w w:val="101"/>
        <w:sz w:val="28"/>
        <w:szCs w:val="28"/>
        <w:lang w:val="en-US" w:eastAsia="en-US" w:bidi="ar-SA"/>
      </w:rPr>
    </w:lvl>
    <w:lvl w:ilvl="1" w:tplc="087CC736">
      <w:numFmt w:val="bullet"/>
      <w:lvlText w:val=""/>
      <w:lvlJc w:val="left"/>
      <w:pPr>
        <w:ind w:left="863" w:hanging="361"/>
      </w:pPr>
      <w:rPr>
        <w:rFonts w:ascii="Symbol" w:eastAsia="Symbol" w:hAnsi="Symbol" w:cs="Symbol" w:hint="default"/>
        <w:b w:val="0"/>
        <w:bCs w:val="0"/>
        <w:i w:val="0"/>
        <w:iCs w:val="0"/>
        <w:spacing w:val="0"/>
        <w:w w:val="100"/>
        <w:sz w:val="24"/>
        <w:szCs w:val="24"/>
        <w:lang w:val="en-US" w:eastAsia="en-US" w:bidi="ar-SA"/>
      </w:rPr>
    </w:lvl>
    <w:lvl w:ilvl="2" w:tplc="0E923ED8">
      <w:numFmt w:val="bullet"/>
      <w:lvlText w:val="•"/>
      <w:lvlJc w:val="left"/>
      <w:pPr>
        <w:ind w:left="2414" w:hanging="361"/>
      </w:pPr>
      <w:rPr>
        <w:rFonts w:hint="default"/>
        <w:lang w:val="en-US" w:eastAsia="en-US" w:bidi="ar-SA"/>
      </w:rPr>
    </w:lvl>
    <w:lvl w:ilvl="3" w:tplc="3386EA68">
      <w:numFmt w:val="bullet"/>
      <w:lvlText w:val="•"/>
      <w:lvlJc w:val="left"/>
      <w:pPr>
        <w:ind w:left="3191" w:hanging="361"/>
      </w:pPr>
      <w:rPr>
        <w:rFonts w:hint="default"/>
        <w:lang w:val="en-US" w:eastAsia="en-US" w:bidi="ar-SA"/>
      </w:rPr>
    </w:lvl>
    <w:lvl w:ilvl="4" w:tplc="52969A74">
      <w:numFmt w:val="bullet"/>
      <w:lvlText w:val="•"/>
      <w:lvlJc w:val="left"/>
      <w:pPr>
        <w:ind w:left="3968" w:hanging="361"/>
      </w:pPr>
      <w:rPr>
        <w:rFonts w:hint="default"/>
        <w:lang w:val="en-US" w:eastAsia="en-US" w:bidi="ar-SA"/>
      </w:rPr>
    </w:lvl>
    <w:lvl w:ilvl="5" w:tplc="F4DE86B8">
      <w:numFmt w:val="bullet"/>
      <w:lvlText w:val="•"/>
      <w:lvlJc w:val="left"/>
      <w:pPr>
        <w:ind w:left="4745" w:hanging="361"/>
      </w:pPr>
      <w:rPr>
        <w:rFonts w:hint="default"/>
        <w:lang w:val="en-US" w:eastAsia="en-US" w:bidi="ar-SA"/>
      </w:rPr>
    </w:lvl>
    <w:lvl w:ilvl="6" w:tplc="D7FA3226">
      <w:numFmt w:val="bullet"/>
      <w:lvlText w:val="•"/>
      <w:lvlJc w:val="left"/>
      <w:pPr>
        <w:ind w:left="5522" w:hanging="361"/>
      </w:pPr>
      <w:rPr>
        <w:rFonts w:hint="default"/>
        <w:lang w:val="en-US" w:eastAsia="en-US" w:bidi="ar-SA"/>
      </w:rPr>
    </w:lvl>
    <w:lvl w:ilvl="7" w:tplc="2DA2E99E">
      <w:numFmt w:val="bullet"/>
      <w:lvlText w:val="•"/>
      <w:lvlJc w:val="left"/>
      <w:pPr>
        <w:ind w:left="6299" w:hanging="361"/>
      </w:pPr>
      <w:rPr>
        <w:rFonts w:hint="default"/>
        <w:lang w:val="en-US" w:eastAsia="en-US" w:bidi="ar-SA"/>
      </w:rPr>
    </w:lvl>
    <w:lvl w:ilvl="8" w:tplc="DDE2CF44">
      <w:numFmt w:val="bullet"/>
      <w:lvlText w:val="•"/>
      <w:lvlJc w:val="left"/>
      <w:pPr>
        <w:ind w:left="7076" w:hanging="361"/>
      </w:pPr>
      <w:rPr>
        <w:rFonts w:hint="default"/>
        <w:lang w:val="en-US" w:eastAsia="en-US" w:bidi="ar-SA"/>
      </w:rPr>
    </w:lvl>
  </w:abstractNum>
  <w:num w:numId="1">
    <w:abstractNumId w:val="14"/>
  </w:num>
  <w:num w:numId="2">
    <w:abstractNumId w:val="12"/>
  </w:num>
  <w:num w:numId="3">
    <w:abstractNumId w:val="2"/>
  </w:num>
  <w:num w:numId="4">
    <w:abstractNumId w:val="8"/>
  </w:num>
  <w:num w:numId="5">
    <w:abstractNumId w:val="6"/>
  </w:num>
  <w:num w:numId="6">
    <w:abstractNumId w:val="3"/>
  </w:num>
  <w:num w:numId="7">
    <w:abstractNumId w:val="16"/>
  </w:num>
  <w:num w:numId="8">
    <w:abstractNumId w:val="5"/>
  </w:num>
  <w:num w:numId="9">
    <w:abstractNumId w:val="13"/>
  </w:num>
  <w:num w:numId="10">
    <w:abstractNumId w:val="4"/>
  </w:num>
  <w:num w:numId="11">
    <w:abstractNumId w:val="17"/>
  </w:num>
  <w:num w:numId="12">
    <w:abstractNumId w:val="10"/>
  </w:num>
  <w:num w:numId="13">
    <w:abstractNumId w:val="1"/>
  </w:num>
  <w:num w:numId="14">
    <w:abstractNumId w:val="11"/>
  </w:num>
  <w:num w:numId="15">
    <w:abstractNumId w:val="19"/>
  </w:num>
  <w:num w:numId="16">
    <w:abstractNumId w:val="7"/>
  </w:num>
  <w:num w:numId="17">
    <w:abstractNumId w:val="20"/>
  </w:num>
  <w:num w:numId="18">
    <w:abstractNumId w:val="9"/>
  </w:num>
  <w:num w:numId="19">
    <w:abstractNumId w:val="15"/>
  </w:num>
  <w:num w:numId="20">
    <w:abstractNumId w:val="0"/>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1B29C9"/>
    <w:rsid w:val="00192F72"/>
    <w:rsid w:val="001B29C9"/>
    <w:rsid w:val="005C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931DD2-9641-47B8-B54D-2CDED215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61"/>
      <w:outlineLvl w:val="0"/>
    </w:pPr>
    <w:rPr>
      <w:rFonts w:ascii="Cambria" w:eastAsia="Cambria" w:hAnsi="Cambria" w:cs="Cambria"/>
      <w:b/>
      <w:bCs/>
      <w:sz w:val="28"/>
      <w:szCs w:val="28"/>
    </w:rPr>
  </w:style>
  <w:style w:type="paragraph" w:styleId="Heading2">
    <w:name w:val="heading 2"/>
    <w:basedOn w:val="Normal"/>
    <w:uiPriority w:val="1"/>
    <w:qFormat/>
    <w:pPr>
      <w:ind w:left="142"/>
      <w:outlineLvl w:val="1"/>
    </w:pPr>
    <w:rPr>
      <w:b/>
      <w:bCs/>
      <w:sz w:val="24"/>
      <w:szCs w:val="24"/>
    </w:rPr>
  </w:style>
  <w:style w:type="paragraph" w:styleId="Heading3">
    <w:name w:val="heading 3"/>
    <w:basedOn w:val="Normal"/>
    <w:uiPriority w:val="1"/>
    <w:qFormat/>
    <w:pPr>
      <w:ind w:left="3056" w:hanging="35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7"/>
      <w:ind w:left="577" w:hanging="435"/>
    </w:pPr>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124" w:right="169"/>
      <w:jc w:val="center"/>
    </w:pPr>
    <w:rPr>
      <w:b/>
      <w:bCs/>
      <w:sz w:val="40"/>
      <w:szCs w:val="40"/>
    </w:rPr>
  </w:style>
  <w:style w:type="paragraph" w:styleId="ListParagraph">
    <w:name w:val="List Paragraph"/>
    <w:basedOn w:val="Normal"/>
    <w:uiPriority w:val="1"/>
    <w:qFormat/>
    <w:pPr>
      <w:ind w:left="862"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2F72"/>
    <w:pPr>
      <w:tabs>
        <w:tab w:val="center" w:pos="4320"/>
        <w:tab w:val="right" w:pos="8640"/>
      </w:tabs>
    </w:pPr>
  </w:style>
  <w:style w:type="character" w:customStyle="1" w:styleId="HeaderChar">
    <w:name w:val="Header Char"/>
    <w:basedOn w:val="DefaultParagraphFont"/>
    <w:link w:val="Header"/>
    <w:uiPriority w:val="99"/>
    <w:rsid w:val="00192F72"/>
    <w:rPr>
      <w:rFonts w:ascii="Calibri" w:eastAsia="Calibri" w:hAnsi="Calibri" w:cs="Calibri"/>
    </w:rPr>
  </w:style>
  <w:style w:type="paragraph" w:styleId="Footer">
    <w:name w:val="footer"/>
    <w:basedOn w:val="Normal"/>
    <w:link w:val="FooterChar"/>
    <w:uiPriority w:val="99"/>
    <w:unhideWhenUsed/>
    <w:rsid w:val="00192F72"/>
    <w:pPr>
      <w:tabs>
        <w:tab w:val="center" w:pos="4320"/>
        <w:tab w:val="right" w:pos="8640"/>
      </w:tabs>
    </w:pPr>
  </w:style>
  <w:style w:type="character" w:customStyle="1" w:styleId="FooterChar">
    <w:name w:val="Footer Char"/>
    <w:basedOn w:val="DefaultParagraphFont"/>
    <w:link w:val="Footer"/>
    <w:uiPriority w:val="99"/>
    <w:rsid w:val="00192F7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dpo@eu.ccb.com" TargetMode="Externa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yperlink" Target="https://cnpd.public.lu/" TargetMode="External"/><Relationship Id="rId21" Type="http://schemas.openxmlformats.org/officeDocument/2006/relationships/hyperlink" Target="https://commission.europa.eu/publications/standard-contractual-clauses-international-transfers_en" TargetMode="External"/><Relationship Id="rId34" Type="http://schemas.openxmlformats.org/officeDocument/2006/relationships/footer" Target="footer9.xml"/><Relationship Id="rId42" Type="http://schemas.openxmlformats.org/officeDocument/2006/relationships/hyperlink" Target="https://autoriteitpersoonsgegevens.nl/nl" TargetMode="External"/><Relationship Id="rId47" Type="http://schemas.openxmlformats.org/officeDocument/2006/relationships/hyperlink" Target="https://www.aepd.es/" TargetMode="External"/><Relationship Id="rId50" Type="http://schemas.openxmlformats.org/officeDocument/2006/relationships/hyperlink" Target="mailto:ugyfelszolgalat@naih.hu"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mailto:gdpr.es@eu.ccb.com" TargetMode="Externa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hyperlink" Target="mailto:marketing.it@eu.ccb.com" TargetMode="External"/><Relationship Id="rId37" Type="http://schemas.openxmlformats.org/officeDocument/2006/relationships/hyperlink" Target="mailto:administration.pl@eu.ccb.com" TargetMode="External"/><Relationship Id="rId40" Type="http://schemas.openxmlformats.org/officeDocument/2006/relationships/hyperlink" Target="https://cnpd.public.lu/fr/support/contact/contact-prive.html" TargetMode="External"/><Relationship Id="rId45" Type="http://schemas.openxmlformats.org/officeDocument/2006/relationships/hyperlink" Target="mailto:protocollo@pec.gpdp.it"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yperlink" Target="mailto:protocollo@gpdp.i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u.ccb.com/europe/en/indexv3.html" TargetMode="External"/><Relationship Id="rId22" Type="http://schemas.openxmlformats.org/officeDocument/2006/relationships/hyperlink" Target="https://commission.europa.eu/publications/standard-contractual-clauses-international-transfers_en" TargetMode="Externa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hyperlink" Target="mailto:marketing.fr@eu.ccb.com" TargetMode="External"/><Relationship Id="rId43" Type="http://schemas.openxmlformats.org/officeDocument/2006/relationships/hyperlink" Target="http://www.cnil.fr/" TargetMode="External"/><Relationship Id="rId48" Type="http://schemas.openxmlformats.org/officeDocument/2006/relationships/hyperlink" Target="mailto:kancelaria@uodo.gov.pl" TargetMode="External"/><Relationship Id="rId8" Type="http://schemas.openxmlformats.org/officeDocument/2006/relationships/header" Target="header2.xml"/><Relationship Id="rId51" Type="http://schemas.openxmlformats.org/officeDocument/2006/relationships/hyperlink" Target="http://www.naih.hu/"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match.ccb.com/" TargetMode="External"/><Relationship Id="rId25" Type="http://schemas.openxmlformats.org/officeDocument/2006/relationships/hyperlink" Target="http://eu.ccb.com/europe/en/tszl/685454.html" TargetMode="External"/><Relationship Id="rId33" Type="http://schemas.openxmlformats.org/officeDocument/2006/relationships/header" Target="header9.xml"/><Relationship Id="rId38" Type="http://schemas.openxmlformats.org/officeDocument/2006/relationships/hyperlink" Target="mailto:communication@cnpd.lu" TargetMode="External"/><Relationship Id="rId46" Type="http://schemas.openxmlformats.org/officeDocument/2006/relationships/hyperlink" Target="http://www.garanteprivacy.it/" TargetMode="External"/><Relationship Id="rId20" Type="http://schemas.openxmlformats.org/officeDocument/2006/relationships/hyperlink" Target="https://match.ccb.com/" TargetMode="External"/><Relationship Id="rId41" Type="http://schemas.openxmlformats.org/officeDocument/2006/relationships/hyperlink" Target="mailto:info@autoriteitpersoonsgegevens.n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yperlink" Target="mailto:info.nl@eu.ccb.com" TargetMode="External"/><Relationship Id="rId36" Type="http://schemas.openxmlformats.org/officeDocument/2006/relationships/hyperlink" Target="mailto:complaint.hu@eu.ccb.com" TargetMode="External"/><Relationship Id="rId49" Type="http://schemas.openxmlformats.org/officeDocument/2006/relationships/hyperlink" Target="https://uodo.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8882</Words>
  <Characters>50629</Characters>
  <Application>Microsoft Office Word</Application>
  <DocSecurity>0</DocSecurity>
  <Lines>421</Lines>
  <Paragraphs>118</Paragraphs>
  <ScaleCrop>false</ScaleCrop>
  <Company/>
  <LinksUpToDate>false</LinksUpToDate>
  <CharactersWithSpaces>59393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DAHMOUN</dc:creator>
  <cp:lastModifiedBy>Lei Zhao</cp:lastModifiedBy>
  <cp:revision>2</cp:revision>
  <dcterms:created xsi:type="dcterms:W3CDTF">2025-01-21T13:31:00Z</dcterms:created>
  <dcterms:modified xsi:type="dcterms:W3CDTF">2025-01-21T13:33:00Z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Word 2016</vt:lpwstr>
  </property>
  <property fmtid="{D5CDD505-2E9C-101B-9397-08002B2CF9AE}" pid="4" name="LastSaved">
    <vt:filetime>2025-01-21T00:00:00Z</vt:filetime>
  </property>
  <property fmtid="{D5CDD505-2E9C-101B-9397-08002B2CF9AE}" pid="5" name="Producer">
    <vt:lpwstr>Microsoft® Word 2016</vt:lpwstr>
  </property>
</Properties>
</file>