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99" w:rsidRDefault="008F2C99"/>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A82D3E" w:rsidRDefault="00A82D3E" w:rsidP="008F2C99">
      <w:pPr>
        <w:jc w:val="center"/>
        <w:rPr>
          <w:rFonts w:ascii="彩虹小标宋" w:eastAsia="彩虹小标宋"/>
          <w:sz w:val="44"/>
          <w:szCs w:val="44"/>
        </w:rPr>
      </w:pPr>
    </w:p>
    <w:p w:rsidR="008F2C99" w:rsidRDefault="008F2C99" w:rsidP="008F2C99">
      <w:pPr>
        <w:jc w:val="center"/>
        <w:rPr>
          <w:rFonts w:ascii="彩虹小标宋" w:eastAsia="彩虹小标宋"/>
          <w:sz w:val="44"/>
          <w:szCs w:val="44"/>
        </w:rPr>
      </w:pPr>
      <w:r w:rsidRPr="00A82D3E">
        <w:rPr>
          <w:rFonts w:ascii="彩虹小标宋" w:eastAsia="彩虹小标宋" w:hint="eastAsia"/>
          <w:sz w:val="44"/>
          <w:szCs w:val="44"/>
        </w:rPr>
        <w:t>中</w:t>
      </w:r>
      <w:proofErr w:type="gramStart"/>
      <w:r w:rsidRPr="00A82D3E">
        <w:rPr>
          <w:rFonts w:ascii="彩虹小标宋" w:eastAsia="彩虹小标宋" w:hint="eastAsia"/>
          <w:sz w:val="44"/>
          <w:szCs w:val="44"/>
        </w:rPr>
        <w:t>德住房</w:t>
      </w:r>
      <w:proofErr w:type="gramEnd"/>
      <w:r w:rsidRPr="00A82D3E">
        <w:rPr>
          <w:rFonts w:ascii="彩虹小标宋" w:eastAsia="彩虹小标宋" w:hint="eastAsia"/>
          <w:sz w:val="44"/>
          <w:szCs w:val="44"/>
        </w:rPr>
        <w:t>储蓄银行重庆分行</w:t>
      </w:r>
    </w:p>
    <w:p w:rsidR="00A82D3E" w:rsidRDefault="00A82D3E" w:rsidP="008F2C99">
      <w:pPr>
        <w:jc w:val="center"/>
        <w:rPr>
          <w:rFonts w:ascii="彩虹小标宋" w:eastAsia="彩虹小标宋"/>
          <w:sz w:val="44"/>
          <w:szCs w:val="44"/>
        </w:rPr>
      </w:pPr>
    </w:p>
    <w:p w:rsidR="00A82D3E" w:rsidRPr="00A82D3E" w:rsidRDefault="00A82D3E" w:rsidP="008F2C99">
      <w:pPr>
        <w:jc w:val="center"/>
        <w:rPr>
          <w:rFonts w:ascii="彩虹小标宋" w:eastAsia="彩虹小标宋"/>
          <w:sz w:val="44"/>
          <w:szCs w:val="44"/>
        </w:rPr>
      </w:pPr>
    </w:p>
    <w:p w:rsidR="008F2C99" w:rsidRPr="00A82D3E" w:rsidRDefault="008F2C99" w:rsidP="008F2C99">
      <w:pPr>
        <w:jc w:val="center"/>
        <w:rPr>
          <w:rFonts w:ascii="彩虹小标宋" w:eastAsia="彩虹小标宋"/>
          <w:sz w:val="44"/>
          <w:szCs w:val="44"/>
        </w:rPr>
      </w:pPr>
      <w:r w:rsidRPr="00A82D3E">
        <w:rPr>
          <w:rFonts w:ascii="彩虹小标宋" w:eastAsia="彩虹小标宋" w:hint="eastAsia"/>
          <w:sz w:val="44"/>
          <w:szCs w:val="44"/>
        </w:rPr>
        <w:t>产品信息</w:t>
      </w:r>
      <w:r w:rsidR="00645569">
        <w:rPr>
          <w:rFonts w:ascii="彩虹小标宋" w:eastAsia="彩虹小标宋" w:hint="eastAsia"/>
          <w:sz w:val="44"/>
          <w:szCs w:val="44"/>
        </w:rPr>
        <w:t>目录</w:t>
      </w:r>
    </w:p>
    <w:p w:rsidR="008F2C99" w:rsidRDefault="008F2C99" w:rsidP="008F2C99">
      <w:pPr>
        <w:pStyle w:val="TOC"/>
        <w:jc w:val="center"/>
        <w:rPr>
          <w:rFonts w:ascii="彩虹小标宋" w:eastAsia="彩虹小标宋"/>
          <w:sz w:val="32"/>
          <w:szCs w:val="32"/>
        </w:rPr>
      </w:pPr>
      <w:r>
        <w:rPr>
          <w:rFonts w:ascii="彩虹小标宋" w:eastAsia="彩虹小标宋"/>
          <w:sz w:val="32"/>
          <w:szCs w:val="32"/>
        </w:rPr>
        <w:br w:type="page"/>
      </w:r>
    </w:p>
    <w:sdt>
      <w:sdtPr>
        <w:rPr>
          <w:rFonts w:ascii="Times New Roman" w:eastAsia="宋体" w:hAnsi="Times New Roman" w:cs="Times New Roman"/>
          <w:b w:val="0"/>
          <w:bCs w:val="0"/>
          <w:color w:val="auto"/>
          <w:kern w:val="2"/>
          <w:sz w:val="21"/>
          <w:szCs w:val="24"/>
          <w:lang w:val="zh-CN"/>
        </w:rPr>
        <w:id w:val="-115142487"/>
        <w:docPartObj>
          <w:docPartGallery w:val="Table of Contents"/>
          <w:docPartUnique/>
        </w:docPartObj>
      </w:sdtPr>
      <w:sdtEndPr/>
      <w:sdtContent>
        <w:p w:rsidR="00645569" w:rsidRDefault="00645569" w:rsidP="008F2C99">
          <w:pPr>
            <w:pStyle w:val="TOC"/>
            <w:jc w:val="center"/>
            <w:rPr>
              <w:rFonts w:ascii="Times New Roman" w:eastAsia="宋体" w:hAnsi="Times New Roman" w:cs="Times New Roman"/>
              <w:b w:val="0"/>
              <w:bCs w:val="0"/>
              <w:color w:val="auto"/>
              <w:kern w:val="2"/>
              <w:sz w:val="21"/>
              <w:szCs w:val="24"/>
              <w:lang w:val="zh-CN"/>
            </w:rPr>
          </w:pPr>
        </w:p>
        <w:p w:rsidR="008F2C99" w:rsidRDefault="008F2C99" w:rsidP="008F2C99">
          <w:pPr>
            <w:pStyle w:val="TOC"/>
            <w:jc w:val="center"/>
            <w:rPr>
              <w:rFonts w:ascii="彩虹黑体" w:eastAsia="彩虹黑体"/>
              <w:color w:val="auto"/>
              <w:sz w:val="44"/>
              <w:szCs w:val="44"/>
              <w:lang w:val="zh-CN"/>
            </w:rPr>
          </w:pPr>
          <w:r w:rsidRPr="00645569">
            <w:rPr>
              <w:rFonts w:ascii="彩虹黑体" w:eastAsia="彩虹黑体" w:hint="eastAsia"/>
              <w:color w:val="auto"/>
              <w:sz w:val="44"/>
              <w:szCs w:val="44"/>
              <w:lang w:val="zh-CN"/>
            </w:rPr>
            <w:t>目录</w:t>
          </w:r>
        </w:p>
        <w:p w:rsidR="00645569" w:rsidRDefault="00645569" w:rsidP="00645569">
          <w:pPr>
            <w:rPr>
              <w:lang w:val="zh-CN"/>
            </w:rPr>
          </w:pPr>
        </w:p>
        <w:p w:rsidR="00645569" w:rsidRPr="00645569" w:rsidRDefault="00645569" w:rsidP="00645569">
          <w:pPr>
            <w:rPr>
              <w:lang w:val="zh-CN"/>
            </w:rPr>
          </w:pPr>
        </w:p>
        <w:p w:rsidR="00645569" w:rsidRPr="00645569" w:rsidRDefault="00645569" w:rsidP="00645569">
          <w:pPr>
            <w:rPr>
              <w:lang w:val="zh-CN"/>
            </w:rPr>
          </w:pPr>
        </w:p>
        <w:p w:rsidR="00645569" w:rsidRPr="00645569" w:rsidRDefault="008F2C99" w:rsidP="00645569">
          <w:pPr>
            <w:pStyle w:val="11"/>
            <w:rPr>
              <w:rFonts w:asciiTheme="minorHAnsi" w:eastAsiaTheme="minorEastAsia" w:hAnsiTheme="minorHAnsi" w:cstheme="minorBidi"/>
              <w:noProof/>
              <w:sz w:val="28"/>
              <w:szCs w:val="28"/>
            </w:rPr>
          </w:pPr>
          <w:r w:rsidRPr="008F2C99">
            <w:rPr>
              <w:rFonts w:ascii="彩虹黑体" w:eastAsia="彩虹黑体" w:hint="eastAsia"/>
              <w:sz w:val="30"/>
              <w:szCs w:val="30"/>
            </w:rPr>
            <w:fldChar w:fldCharType="begin"/>
          </w:r>
          <w:r w:rsidRPr="008F2C99">
            <w:rPr>
              <w:rFonts w:ascii="彩虹黑体" w:eastAsia="彩虹黑体" w:hint="eastAsia"/>
              <w:sz w:val="30"/>
              <w:szCs w:val="30"/>
            </w:rPr>
            <w:instrText xml:space="preserve"> TOC \o "1-3" \h \z \u </w:instrText>
          </w:r>
          <w:r w:rsidRPr="008F2C99">
            <w:rPr>
              <w:rFonts w:ascii="彩虹黑体" w:eastAsia="彩虹黑体" w:hint="eastAsia"/>
              <w:sz w:val="30"/>
              <w:szCs w:val="30"/>
            </w:rPr>
            <w:fldChar w:fldCharType="separate"/>
          </w:r>
          <w:hyperlink w:anchor="_Toc91174575" w:history="1">
            <w:r w:rsidR="00645569" w:rsidRPr="00645569">
              <w:rPr>
                <w:rStyle w:val="ab"/>
                <w:rFonts w:ascii="彩虹小标宋" w:eastAsia="彩虹小标宋" w:hint="eastAsia"/>
                <w:noProof/>
                <w:sz w:val="28"/>
                <w:szCs w:val="28"/>
              </w:rPr>
              <w:t>中德住房储蓄银行慧融住房储蓄产品参数表（</w:t>
            </w:r>
            <w:r w:rsidR="00645569" w:rsidRPr="00645569">
              <w:rPr>
                <w:rStyle w:val="ab"/>
                <w:rFonts w:ascii="彩虹小标宋" w:eastAsia="彩虹小标宋"/>
                <w:noProof/>
                <w:sz w:val="28"/>
                <w:szCs w:val="28"/>
              </w:rPr>
              <w:t>A</w:t>
            </w:r>
            <w:r w:rsidR="00645569" w:rsidRPr="00645569">
              <w:rPr>
                <w:rStyle w:val="ab"/>
                <w:rFonts w:ascii="彩虹小标宋" w:eastAsia="彩虹小标宋" w:hint="eastAsia"/>
                <w:noProof/>
                <w:sz w:val="28"/>
                <w:szCs w:val="28"/>
              </w:rPr>
              <w:t>类）</w:t>
            </w:r>
            <w:r w:rsidR="00645569" w:rsidRPr="00645569">
              <w:rPr>
                <w:noProof/>
                <w:webHidden/>
                <w:sz w:val="28"/>
                <w:szCs w:val="28"/>
              </w:rPr>
              <w:tab/>
            </w:r>
            <w:r w:rsidR="00645569" w:rsidRPr="00645569">
              <w:rPr>
                <w:noProof/>
                <w:webHidden/>
                <w:sz w:val="28"/>
                <w:szCs w:val="28"/>
              </w:rPr>
              <w:fldChar w:fldCharType="begin"/>
            </w:r>
            <w:r w:rsidR="00645569" w:rsidRPr="00645569">
              <w:rPr>
                <w:noProof/>
                <w:webHidden/>
                <w:sz w:val="28"/>
                <w:szCs w:val="28"/>
              </w:rPr>
              <w:instrText xml:space="preserve"> PAGEREF _Toc91174575 \h </w:instrText>
            </w:r>
            <w:r w:rsidR="00645569" w:rsidRPr="00645569">
              <w:rPr>
                <w:noProof/>
                <w:webHidden/>
                <w:sz w:val="28"/>
                <w:szCs w:val="28"/>
              </w:rPr>
            </w:r>
            <w:r w:rsidR="00645569" w:rsidRPr="00645569">
              <w:rPr>
                <w:noProof/>
                <w:webHidden/>
                <w:sz w:val="28"/>
                <w:szCs w:val="28"/>
              </w:rPr>
              <w:fldChar w:fldCharType="separate"/>
            </w:r>
            <w:r w:rsidR="00645569" w:rsidRPr="00645569">
              <w:rPr>
                <w:noProof/>
                <w:webHidden/>
                <w:sz w:val="28"/>
                <w:szCs w:val="28"/>
              </w:rPr>
              <w:t>3</w:t>
            </w:r>
            <w:r w:rsidR="00645569" w:rsidRPr="00645569">
              <w:rPr>
                <w:noProof/>
                <w:webHidden/>
                <w:sz w:val="28"/>
                <w:szCs w:val="28"/>
              </w:rPr>
              <w:fldChar w:fldCharType="end"/>
            </w:r>
          </w:hyperlink>
        </w:p>
        <w:p w:rsidR="00645569" w:rsidRPr="00645569" w:rsidRDefault="00873E7C" w:rsidP="00645569">
          <w:pPr>
            <w:pStyle w:val="11"/>
            <w:rPr>
              <w:rFonts w:asciiTheme="minorHAnsi" w:eastAsiaTheme="minorEastAsia" w:hAnsiTheme="minorHAnsi" w:cstheme="minorBidi"/>
              <w:noProof/>
              <w:sz w:val="28"/>
              <w:szCs w:val="28"/>
            </w:rPr>
          </w:pPr>
          <w:hyperlink w:anchor="_Toc91174576" w:history="1">
            <w:r w:rsidR="00645569" w:rsidRPr="00645569">
              <w:rPr>
                <w:rStyle w:val="ab"/>
                <w:rFonts w:ascii="彩虹小标宋" w:eastAsia="彩虹小标宋" w:hint="eastAsia"/>
                <w:noProof/>
                <w:sz w:val="28"/>
                <w:szCs w:val="28"/>
              </w:rPr>
              <w:t>中德住房储蓄银行慧融住房储蓄产品参数表（</w:t>
            </w:r>
            <w:r w:rsidR="00645569" w:rsidRPr="00645569">
              <w:rPr>
                <w:rStyle w:val="ab"/>
                <w:rFonts w:ascii="彩虹小标宋" w:eastAsia="彩虹小标宋"/>
                <w:noProof/>
                <w:sz w:val="28"/>
                <w:szCs w:val="28"/>
              </w:rPr>
              <w:t>C</w:t>
            </w:r>
            <w:r w:rsidR="00645569" w:rsidRPr="00645569">
              <w:rPr>
                <w:rStyle w:val="ab"/>
                <w:rFonts w:ascii="彩虹小标宋" w:eastAsia="彩虹小标宋" w:hint="eastAsia"/>
                <w:noProof/>
                <w:sz w:val="28"/>
                <w:szCs w:val="28"/>
              </w:rPr>
              <w:t>类）</w:t>
            </w:r>
            <w:r w:rsidR="00645569" w:rsidRPr="00645569">
              <w:rPr>
                <w:noProof/>
                <w:webHidden/>
                <w:sz w:val="28"/>
                <w:szCs w:val="28"/>
              </w:rPr>
              <w:tab/>
            </w:r>
            <w:r w:rsidR="00645569" w:rsidRPr="00645569">
              <w:rPr>
                <w:noProof/>
                <w:webHidden/>
                <w:sz w:val="28"/>
                <w:szCs w:val="28"/>
              </w:rPr>
              <w:fldChar w:fldCharType="begin"/>
            </w:r>
            <w:r w:rsidR="00645569" w:rsidRPr="00645569">
              <w:rPr>
                <w:noProof/>
                <w:webHidden/>
                <w:sz w:val="28"/>
                <w:szCs w:val="28"/>
              </w:rPr>
              <w:instrText xml:space="preserve"> PAGEREF _Toc91174576 \h </w:instrText>
            </w:r>
            <w:r w:rsidR="00645569" w:rsidRPr="00645569">
              <w:rPr>
                <w:noProof/>
                <w:webHidden/>
                <w:sz w:val="28"/>
                <w:szCs w:val="28"/>
              </w:rPr>
            </w:r>
            <w:r w:rsidR="00645569" w:rsidRPr="00645569">
              <w:rPr>
                <w:noProof/>
                <w:webHidden/>
                <w:sz w:val="28"/>
                <w:szCs w:val="28"/>
              </w:rPr>
              <w:fldChar w:fldCharType="separate"/>
            </w:r>
            <w:r w:rsidR="00645569" w:rsidRPr="00645569">
              <w:rPr>
                <w:noProof/>
                <w:webHidden/>
                <w:sz w:val="28"/>
                <w:szCs w:val="28"/>
              </w:rPr>
              <w:t>4</w:t>
            </w:r>
            <w:r w:rsidR="00645569" w:rsidRPr="00645569">
              <w:rPr>
                <w:noProof/>
                <w:webHidden/>
                <w:sz w:val="28"/>
                <w:szCs w:val="28"/>
              </w:rPr>
              <w:fldChar w:fldCharType="end"/>
            </w:r>
          </w:hyperlink>
        </w:p>
        <w:p w:rsidR="00645569" w:rsidRPr="00645569" w:rsidRDefault="00873E7C" w:rsidP="00645569">
          <w:pPr>
            <w:pStyle w:val="11"/>
            <w:rPr>
              <w:rFonts w:asciiTheme="minorHAnsi" w:eastAsiaTheme="minorEastAsia" w:hAnsiTheme="minorHAnsi" w:cstheme="minorBidi"/>
              <w:noProof/>
              <w:sz w:val="28"/>
              <w:szCs w:val="28"/>
            </w:rPr>
          </w:pPr>
          <w:hyperlink w:anchor="_Toc91174577" w:history="1">
            <w:r w:rsidR="00645569" w:rsidRPr="00645569">
              <w:rPr>
                <w:rStyle w:val="ab"/>
                <w:rFonts w:ascii="彩虹小标宋" w:eastAsia="彩虹小标宋" w:hint="eastAsia"/>
                <w:noProof/>
                <w:sz w:val="28"/>
                <w:szCs w:val="28"/>
              </w:rPr>
              <w:t>中德住房储蓄银行个人智融产品存款积累积分参数</w:t>
            </w:r>
            <w:r w:rsidR="00645569" w:rsidRPr="00645569">
              <w:rPr>
                <w:noProof/>
                <w:webHidden/>
                <w:sz w:val="28"/>
                <w:szCs w:val="28"/>
              </w:rPr>
              <w:tab/>
            </w:r>
            <w:r w:rsidR="00645569" w:rsidRPr="00645569">
              <w:rPr>
                <w:noProof/>
                <w:webHidden/>
                <w:sz w:val="28"/>
                <w:szCs w:val="28"/>
              </w:rPr>
              <w:fldChar w:fldCharType="begin"/>
            </w:r>
            <w:r w:rsidR="00645569" w:rsidRPr="00645569">
              <w:rPr>
                <w:noProof/>
                <w:webHidden/>
                <w:sz w:val="28"/>
                <w:szCs w:val="28"/>
              </w:rPr>
              <w:instrText xml:space="preserve"> PAGEREF _Toc91174577 \h </w:instrText>
            </w:r>
            <w:r w:rsidR="00645569" w:rsidRPr="00645569">
              <w:rPr>
                <w:noProof/>
                <w:webHidden/>
                <w:sz w:val="28"/>
                <w:szCs w:val="28"/>
              </w:rPr>
            </w:r>
            <w:r w:rsidR="00645569" w:rsidRPr="00645569">
              <w:rPr>
                <w:noProof/>
                <w:webHidden/>
                <w:sz w:val="28"/>
                <w:szCs w:val="28"/>
              </w:rPr>
              <w:fldChar w:fldCharType="separate"/>
            </w:r>
            <w:r w:rsidR="00645569" w:rsidRPr="00645569">
              <w:rPr>
                <w:noProof/>
                <w:webHidden/>
                <w:sz w:val="28"/>
                <w:szCs w:val="28"/>
              </w:rPr>
              <w:t>5</w:t>
            </w:r>
            <w:r w:rsidR="00645569" w:rsidRPr="00645569">
              <w:rPr>
                <w:noProof/>
                <w:webHidden/>
                <w:sz w:val="28"/>
                <w:szCs w:val="28"/>
              </w:rPr>
              <w:fldChar w:fldCharType="end"/>
            </w:r>
          </w:hyperlink>
        </w:p>
        <w:p w:rsidR="00645569" w:rsidRDefault="00873E7C" w:rsidP="00645569">
          <w:pPr>
            <w:pStyle w:val="11"/>
            <w:rPr>
              <w:rFonts w:asciiTheme="minorHAnsi" w:eastAsiaTheme="minorEastAsia" w:hAnsiTheme="minorHAnsi" w:cstheme="minorBidi"/>
              <w:noProof/>
              <w:szCs w:val="22"/>
            </w:rPr>
          </w:pPr>
          <w:hyperlink w:anchor="_Toc91174578" w:history="1">
            <w:r w:rsidR="00645569" w:rsidRPr="00645569">
              <w:rPr>
                <w:rStyle w:val="ab"/>
                <w:rFonts w:ascii="彩虹小标宋" w:eastAsia="彩虹小标宋" w:hint="eastAsia"/>
                <w:noProof/>
                <w:sz w:val="28"/>
                <w:szCs w:val="28"/>
              </w:rPr>
              <w:t>中德住房储蓄银行积分兑换住房储蓄贷款权利参数表及兑换要求</w:t>
            </w:r>
            <w:r w:rsidR="00645569" w:rsidRPr="00645569">
              <w:rPr>
                <w:noProof/>
                <w:webHidden/>
                <w:sz w:val="28"/>
                <w:szCs w:val="28"/>
              </w:rPr>
              <w:tab/>
            </w:r>
            <w:r w:rsidR="00645569" w:rsidRPr="00645569">
              <w:rPr>
                <w:noProof/>
                <w:webHidden/>
                <w:sz w:val="28"/>
                <w:szCs w:val="28"/>
              </w:rPr>
              <w:fldChar w:fldCharType="begin"/>
            </w:r>
            <w:r w:rsidR="00645569" w:rsidRPr="00645569">
              <w:rPr>
                <w:noProof/>
                <w:webHidden/>
                <w:sz w:val="28"/>
                <w:szCs w:val="28"/>
              </w:rPr>
              <w:instrText xml:space="preserve"> PAGEREF _Toc91174578 \h </w:instrText>
            </w:r>
            <w:r w:rsidR="00645569" w:rsidRPr="00645569">
              <w:rPr>
                <w:noProof/>
                <w:webHidden/>
                <w:sz w:val="28"/>
                <w:szCs w:val="28"/>
              </w:rPr>
            </w:r>
            <w:r w:rsidR="00645569" w:rsidRPr="00645569">
              <w:rPr>
                <w:noProof/>
                <w:webHidden/>
                <w:sz w:val="28"/>
                <w:szCs w:val="28"/>
              </w:rPr>
              <w:fldChar w:fldCharType="separate"/>
            </w:r>
            <w:r w:rsidR="00645569" w:rsidRPr="00645569">
              <w:rPr>
                <w:noProof/>
                <w:webHidden/>
                <w:sz w:val="28"/>
                <w:szCs w:val="28"/>
              </w:rPr>
              <w:t>5</w:t>
            </w:r>
            <w:r w:rsidR="00645569" w:rsidRPr="00645569">
              <w:rPr>
                <w:noProof/>
                <w:webHidden/>
                <w:sz w:val="28"/>
                <w:szCs w:val="28"/>
              </w:rPr>
              <w:fldChar w:fldCharType="end"/>
            </w:r>
          </w:hyperlink>
        </w:p>
        <w:p w:rsidR="00645569" w:rsidRDefault="00645569" w:rsidP="00645569">
          <w:pPr>
            <w:pStyle w:val="11"/>
            <w:rPr>
              <w:rFonts w:asciiTheme="minorHAnsi" w:eastAsiaTheme="minorEastAsia" w:hAnsiTheme="minorHAnsi" w:cstheme="minorBidi"/>
              <w:noProof/>
              <w:szCs w:val="22"/>
            </w:rPr>
          </w:pPr>
        </w:p>
        <w:p w:rsidR="008F2C99" w:rsidRDefault="008F2C99" w:rsidP="008F2C99">
          <w:pPr>
            <w:rPr>
              <w:b/>
              <w:bCs/>
              <w:lang w:val="zh-CN"/>
            </w:rPr>
          </w:pPr>
          <w:r w:rsidRPr="008F2C99">
            <w:rPr>
              <w:rFonts w:ascii="彩虹黑体" w:eastAsia="彩虹黑体" w:hint="eastAsia"/>
              <w:b/>
              <w:bCs/>
              <w:sz w:val="30"/>
              <w:szCs w:val="30"/>
              <w:lang w:val="zh-CN"/>
            </w:rPr>
            <w:fldChar w:fldCharType="end"/>
          </w:r>
        </w:p>
      </w:sdtContent>
    </w:sdt>
    <w:p w:rsidR="008F2C99" w:rsidRDefault="008F2C99">
      <w:pPr>
        <w:widowControl/>
        <w:jc w:val="left"/>
        <w:rPr>
          <w:rFonts w:ascii="彩虹小标宋" w:eastAsia="彩虹小标宋"/>
          <w:sz w:val="32"/>
          <w:szCs w:val="32"/>
        </w:rPr>
      </w:pPr>
      <w:r>
        <w:rPr>
          <w:rFonts w:ascii="彩虹小标宋" w:eastAsia="彩虹小标宋"/>
          <w:sz w:val="32"/>
          <w:szCs w:val="32"/>
        </w:rPr>
        <w:br w:type="page"/>
      </w:r>
    </w:p>
    <w:p w:rsidR="00FE26B9" w:rsidRDefault="007A0D65" w:rsidP="008F2C99">
      <w:pPr>
        <w:spacing w:line="800" w:lineRule="exact"/>
        <w:jc w:val="center"/>
        <w:outlineLvl w:val="0"/>
        <w:rPr>
          <w:rFonts w:ascii="彩虹小标宋" w:eastAsia="彩虹小标宋"/>
          <w:sz w:val="32"/>
          <w:szCs w:val="32"/>
        </w:rPr>
      </w:pPr>
      <w:bookmarkStart w:id="0" w:name="_Toc91174575"/>
      <w:r>
        <w:rPr>
          <w:rFonts w:ascii="彩虹小标宋" w:eastAsia="彩虹小标宋" w:hint="eastAsia"/>
          <w:sz w:val="32"/>
          <w:szCs w:val="32"/>
        </w:rPr>
        <w:t>中</w:t>
      </w:r>
      <w:proofErr w:type="gramStart"/>
      <w:r>
        <w:rPr>
          <w:rFonts w:ascii="彩虹小标宋" w:eastAsia="彩虹小标宋" w:hint="eastAsia"/>
          <w:sz w:val="32"/>
          <w:szCs w:val="32"/>
        </w:rPr>
        <w:t>德住房储蓄银行</w:t>
      </w:r>
      <w:r w:rsidR="00917F06" w:rsidRPr="00917F06">
        <w:rPr>
          <w:rFonts w:ascii="彩虹小标宋" w:eastAsia="彩虹小标宋" w:hint="eastAsia"/>
          <w:sz w:val="32"/>
          <w:szCs w:val="32"/>
        </w:rPr>
        <w:t>慧融</w:t>
      </w:r>
      <w:r w:rsidR="005A7791">
        <w:rPr>
          <w:rFonts w:ascii="彩虹小标宋" w:eastAsia="彩虹小标宋" w:hint="eastAsia"/>
          <w:sz w:val="32"/>
          <w:szCs w:val="32"/>
        </w:rPr>
        <w:t>住房</w:t>
      </w:r>
      <w:proofErr w:type="gramEnd"/>
      <w:r w:rsidR="005A7791">
        <w:rPr>
          <w:rFonts w:ascii="彩虹小标宋" w:eastAsia="彩虹小标宋" w:hint="eastAsia"/>
          <w:sz w:val="32"/>
          <w:szCs w:val="32"/>
        </w:rPr>
        <w:t>储蓄产品参数表</w:t>
      </w:r>
      <w:r w:rsidR="00FE26B9">
        <w:rPr>
          <w:rFonts w:ascii="彩虹小标宋" w:eastAsia="彩虹小标宋" w:hint="eastAsia"/>
          <w:sz w:val="32"/>
          <w:szCs w:val="32"/>
        </w:rPr>
        <w:t>（A类）</w:t>
      </w:r>
      <w:bookmarkEnd w:id="0"/>
    </w:p>
    <w:p w:rsidR="00446435" w:rsidRPr="00446435" w:rsidRDefault="00A14EE8" w:rsidP="00BE161D">
      <w:pPr>
        <w:spacing w:beforeLines="30" w:before="93" w:afterLines="50" w:after="156"/>
        <w:jc w:val="center"/>
        <w:rPr>
          <w:rFonts w:ascii="彩虹小标宋" w:eastAsia="彩虹小标宋"/>
          <w:b/>
          <w:sz w:val="18"/>
          <w:szCs w:val="21"/>
        </w:rPr>
      </w:pPr>
      <w:r>
        <w:rPr>
          <w:rFonts w:ascii="彩虹小标宋" w:eastAsia="彩虹小标宋" w:hint="eastAsia"/>
          <w:b/>
          <w:sz w:val="24"/>
          <w:szCs w:val="32"/>
          <w:u w:val="single"/>
        </w:rPr>
        <w:t xml:space="preserve"> </w:t>
      </w:r>
      <w:r w:rsidR="00F8320C" w:rsidRPr="00C55159">
        <w:rPr>
          <w:rFonts w:ascii="彩虹小标宋" w:eastAsia="彩虹小标宋" w:hint="eastAsia"/>
          <w:b/>
          <w:sz w:val="24"/>
          <w:szCs w:val="32"/>
          <w:u w:val="single"/>
        </w:rPr>
        <w:t>20</w:t>
      </w:r>
      <w:r w:rsidR="00F8320C">
        <w:rPr>
          <w:rFonts w:ascii="彩虹小标宋" w:eastAsia="彩虹小标宋"/>
          <w:b/>
          <w:sz w:val="24"/>
          <w:szCs w:val="32"/>
          <w:u w:val="single"/>
        </w:rPr>
        <w:t>21</w:t>
      </w:r>
      <w:r w:rsidR="00446435" w:rsidRPr="00C55159">
        <w:rPr>
          <w:rFonts w:ascii="彩虹小标宋" w:eastAsia="彩虹小标宋" w:hint="eastAsia"/>
          <w:b/>
          <w:sz w:val="24"/>
          <w:szCs w:val="32"/>
          <w:u w:val="single"/>
        </w:rPr>
        <w:t>年</w:t>
      </w:r>
      <w:r w:rsidR="00F8320C">
        <w:rPr>
          <w:rFonts w:ascii="彩虹小标宋" w:eastAsia="彩虹小标宋"/>
          <w:b/>
          <w:sz w:val="24"/>
          <w:szCs w:val="32"/>
          <w:u w:val="single"/>
        </w:rPr>
        <w:t>6</w:t>
      </w:r>
      <w:r w:rsidR="00446435" w:rsidRPr="00C55159">
        <w:rPr>
          <w:rFonts w:ascii="彩虹小标宋" w:eastAsia="彩虹小标宋" w:hint="eastAsia"/>
          <w:b/>
          <w:sz w:val="24"/>
          <w:szCs w:val="32"/>
          <w:u w:val="single"/>
        </w:rPr>
        <w:t>月</w:t>
      </w:r>
      <w:r w:rsidR="00AA02EA">
        <w:rPr>
          <w:rFonts w:ascii="彩虹小标宋" w:eastAsia="彩虹小标宋"/>
          <w:b/>
          <w:sz w:val="24"/>
          <w:szCs w:val="32"/>
          <w:u w:val="single"/>
        </w:rPr>
        <w:t>2</w:t>
      </w:r>
      <w:r w:rsidR="00D10F9D">
        <w:rPr>
          <w:rFonts w:ascii="彩虹小标宋" w:eastAsia="彩虹小标宋"/>
          <w:b/>
          <w:sz w:val="24"/>
          <w:szCs w:val="32"/>
          <w:u w:val="single"/>
        </w:rPr>
        <w:t>6</w:t>
      </w:r>
      <w:r w:rsidR="00446435" w:rsidRPr="00C55159">
        <w:rPr>
          <w:rFonts w:ascii="彩虹小标宋" w:eastAsia="彩虹小标宋" w:hint="eastAsia"/>
          <w:b/>
          <w:sz w:val="24"/>
          <w:szCs w:val="32"/>
          <w:u w:val="single"/>
        </w:rPr>
        <w:t>日</w:t>
      </w:r>
      <w:r>
        <w:rPr>
          <w:rFonts w:ascii="彩虹小标宋" w:eastAsia="彩虹小标宋" w:hint="eastAsia"/>
          <w:b/>
          <w:sz w:val="24"/>
          <w:szCs w:val="32"/>
          <w:u w:val="single"/>
        </w:rPr>
        <w:t xml:space="preserve"> </w:t>
      </w:r>
      <w:r w:rsidR="004C4E8C">
        <w:rPr>
          <w:rFonts w:ascii="彩虹小标宋" w:eastAsia="彩虹小标宋" w:hint="eastAsia"/>
          <w:b/>
          <w:sz w:val="24"/>
          <w:szCs w:val="32"/>
        </w:rPr>
        <w:t>起在</w:t>
      </w:r>
      <w:r w:rsidRPr="00A14EE8">
        <w:rPr>
          <w:rFonts w:ascii="彩虹小标宋" w:eastAsia="彩虹小标宋" w:hint="eastAsia"/>
          <w:b/>
          <w:sz w:val="24"/>
          <w:szCs w:val="32"/>
          <w:u w:val="single"/>
        </w:rPr>
        <w:t xml:space="preserve"> </w:t>
      </w:r>
      <w:r w:rsidR="00A90FAE">
        <w:rPr>
          <w:rFonts w:ascii="彩虹小标宋" w:eastAsia="彩虹小标宋" w:hint="eastAsia"/>
          <w:b/>
          <w:sz w:val="24"/>
          <w:szCs w:val="32"/>
          <w:u w:val="single"/>
        </w:rPr>
        <w:t>重庆</w:t>
      </w:r>
      <w:r>
        <w:rPr>
          <w:rFonts w:ascii="彩虹小标宋" w:eastAsia="彩虹小标宋" w:hint="eastAsia"/>
          <w:b/>
          <w:sz w:val="24"/>
          <w:szCs w:val="32"/>
          <w:u w:val="single"/>
        </w:rPr>
        <w:t xml:space="preserve"> </w:t>
      </w:r>
      <w:r w:rsidR="00446435" w:rsidRPr="00284254">
        <w:rPr>
          <w:rFonts w:ascii="彩虹小标宋" w:eastAsia="彩虹小标宋" w:hint="eastAsia"/>
          <w:b/>
          <w:sz w:val="24"/>
          <w:szCs w:val="32"/>
        </w:rPr>
        <w:t>执行</w:t>
      </w:r>
    </w:p>
    <w:tbl>
      <w:tblPr>
        <w:tblW w:w="9820" w:type="dxa"/>
        <w:jc w:val="center"/>
        <w:tblBorders>
          <w:top w:val="double" w:sz="4" w:space="0" w:color="auto"/>
          <w:left w:val="double" w:sz="4" w:space="0" w:color="auto"/>
          <w:bottom w:val="double" w:sz="4" w:space="0" w:color="auto"/>
          <w:right w:val="double" w:sz="4" w:space="0" w:color="auto"/>
          <w:insideV w:val="single" w:sz="4" w:space="0" w:color="000000"/>
        </w:tblBorders>
        <w:tblLayout w:type="fixed"/>
        <w:tblCellMar>
          <w:left w:w="120" w:type="dxa"/>
          <w:right w:w="120" w:type="dxa"/>
        </w:tblCellMar>
        <w:tblLook w:val="04A0" w:firstRow="1" w:lastRow="0" w:firstColumn="1" w:lastColumn="0" w:noHBand="0" w:noVBand="1"/>
      </w:tblPr>
      <w:tblGrid>
        <w:gridCol w:w="403"/>
        <w:gridCol w:w="3119"/>
        <w:gridCol w:w="2126"/>
        <w:gridCol w:w="2127"/>
        <w:gridCol w:w="2045"/>
      </w:tblGrid>
      <w:tr w:rsidR="006E1B3E" w:rsidRPr="001A3962" w:rsidTr="008A054F">
        <w:trPr>
          <w:trHeight w:val="340"/>
          <w:jc w:val="center"/>
        </w:trPr>
        <w:tc>
          <w:tcPr>
            <w:tcW w:w="3522" w:type="dxa"/>
            <w:gridSpan w:val="2"/>
            <w:tcBorders>
              <w:top w:val="double" w:sz="4" w:space="0" w:color="auto"/>
              <w:left w:val="doub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合同款型</w:t>
            </w:r>
          </w:p>
        </w:tc>
        <w:tc>
          <w:tcPr>
            <w:tcW w:w="2126" w:type="dxa"/>
            <w:tcBorders>
              <w:top w:val="double" w:sz="4" w:space="0" w:color="auto"/>
              <w:left w:val="single" w:sz="4" w:space="0" w:color="auto"/>
              <w:bottom w:val="single" w:sz="4" w:space="0" w:color="auto"/>
              <w:right w:val="single" w:sz="4" w:space="0" w:color="auto"/>
            </w:tcBorders>
            <w:vAlign w:val="center"/>
            <w:hideMark/>
          </w:tcPr>
          <w:p w:rsidR="005A7791" w:rsidRPr="001A3962" w:rsidRDefault="005A7791" w:rsidP="001A3962">
            <w:pPr>
              <w:tabs>
                <w:tab w:val="left" w:pos="8389"/>
              </w:tabs>
              <w:adjustRightInd w:val="0"/>
              <w:snapToGrid w:val="0"/>
              <w:jc w:val="center"/>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AA</w:t>
            </w:r>
          </w:p>
        </w:tc>
        <w:tc>
          <w:tcPr>
            <w:tcW w:w="2127" w:type="dxa"/>
            <w:tcBorders>
              <w:top w:val="double" w:sz="4" w:space="0" w:color="auto"/>
              <w:left w:val="single" w:sz="4" w:space="0" w:color="auto"/>
              <w:bottom w:val="single" w:sz="4" w:space="0" w:color="auto"/>
              <w:right w:val="single" w:sz="4" w:space="0" w:color="auto"/>
            </w:tcBorders>
            <w:vAlign w:val="center"/>
            <w:hideMark/>
          </w:tcPr>
          <w:p w:rsidR="005A7791" w:rsidRPr="001A3962" w:rsidRDefault="005A7791" w:rsidP="001A3962">
            <w:pPr>
              <w:tabs>
                <w:tab w:val="left" w:pos="8389"/>
              </w:tabs>
              <w:adjustRightInd w:val="0"/>
              <w:snapToGrid w:val="0"/>
              <w:jc w:val="center"/>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AB</w:t>
            </w:r>
          </w:p>
        </w:tc>
        <w:tc>
          <w:tcPr>
            <w:tcW w:w="2045" w:type="dxa"/>
            <w:tcBorders>
              <w:top w:val="double" w:sz="4" w:space="0" w:color="auto"/>
              <w:left w:val="single" w:sz="4" w:space="0" w:color="auto"/>
              <w:bottom w:val="single" w:sz="4" w:space="0" w:color="auto"/>
              <w:right w:val="double" w:sz="4" w:space="0" w:color="auto"/>
            </w:tcBorders>
            <w:vAlign w:val="center"/>
            <w:hideMark/>
          </w:tcPr>
          <w:p w:rsidR="005A7791" w:rsidRPr="001A3962" w:rsidRDefault="005A7791" w:rsidP="001A3962">
            <w:pPr>
              <w:tabs>
                <w:tab w:val="left" w:pos="8389"/>
              </w:tabs>
              <w:adjustRightInd w:val="0"/>
              <w:snapToGrid w:val="0"/>
              <w:jc w:val="center"/>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AC</w:t>
            </w:r>
          </w:p>
        </w:tc>
      </w:tr>
      <w:tr w:rsidR="000A61B2"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0A61B2" w:rsidRPr="001A3962" w:rsidRDefault="000A61B2" w:rsidP="00A02E22">
            <w:pPr>
              <w:tabs>
                <w:tab w:val="left" w:pos="8389"/>
              </w:tabs>
              <w:adjustRightInd w:val="0"/>
              <w:snapToGrid w:val="0"/>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推广名</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61B2" w:rsidRPr="001A3962" w:rsidRDefault="000A61B2" w:rsidP="001132DD">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AA</w:t>
            </w:r>
            <w:r w:rsidR="00816088">
              <w:rPr>
                <w:rFonts w:ascii="微软雅黑" w:eastAsia="微软雅黑" w:hAnsi="微软雅黑" w:cs="宋体" w:hint="eastAsia"/>
                <w:b/>
                <w:bCs/>
                <w:kern w:val="0"/>
                <w:sz w:val="15"/>
                <w:szCs w:val="20"/>
                <w:lang w:val="en-GB"/>
              </w:rPr>
              <w:t>(标准)</w:t>
            </w:r>
          </w:p>
        </w:tc>
        <w:tc>
          <w:tcPr>
            <w:tcW w:w="2127" w:type="dxa"/>
            <w:tcBorders>
              <w:top w:val="single" w:sz="4" w:space="0" w:color="auto"/>
              <w:left w:val="single" w:sz="4" w:space="0" w:color="auto"/>
              <w:bottom w:val="single" w:sz="4" w:space="0" w:color="auto"/>
              <w:right w:val="single" w:sz="4" w:space="0" w:color="auto"/>
            </w:tcBorders>
            <w:vAlign w:val="center"/>
            <w:hideMark/>
          </w:tcPr>
          <w:p w:rsidR="000A61B2" w:rsidRPr="001A3962" w:rsidRDefault="000A61B2" w:rsidP="00816088">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AB</w:t>
            </w:r>
            <w:r w:rsidR="00816088">
              <w:rPr>
                <w:rFonts w:ascii="微软雅黑" w:eastAsia="微软雅黑" w:hAnsi="微软雅黑" w:cs="宋体" w:hint="eastAsia"/>
                <w:b/>
                <w:bCs/>
                <w:kern w:val="0"/>
                <w:sz w:val="15"/>
                <w:szCs w:val="20"/>
                <w:lang w:val="en-GB"/>
              </w:rPr>
              <w:t>(标准)</w:t>
            </w:r>
          </w:p>
        </w:tc>
        <w:tc>
          <w:tcPr>
            <w:tcW w:w="2045" w:type="dxa"/>
            <w:tcBorders>
              <w:top w:val="single" w:sz="4" w:space="0" w:color="auto"/>
              <w:left w:val="single" w:sz="4" w:space="0" w:color="auto"/>
              <w:bottom w:val="single" w:sz="4" w:space="0" w:color="auto"/>
              <w:right w:val="double" w:sz="4" w:space="0" w:color="auto"/>
            </w:tcBorders>
            <w:vAlign w:val="center"/>
            <w:hideMark/>
          </w:tcPr>
          <w:p w:rsidR="000A61B2" w:rsidRPr="001A3962" w:rsidRDefault="000A61B2" w:rsidP="001132DD">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AC</w:t>
            </w:r>
            <w:r w:rsidR="00816088">
              <w:rPr>
                <w:rFonts w:ascii="微软雅黑" w:eastAsia="微软雅黑" w:hAnsi="微软雅黑" w:cs="宋体" w:hint="eastAsia"/>
                <w:b/>
                <w:bCs/>
                <w:kern w:val="0"/>
                <w:sz w:val="15"/>
                <w:szCs w:val="20"/>
                <w:lang w:val="en-GB"/>
              </w:rPr>
              <w:t>(标准)</w:t>
            </w:r>
          </w:p>
        </w:tc>
      </w:tr>
      <w:tr w:rsidR="005A7791" w:rsidRPr="001A3962" w:rsidTr="00B406A5">
        <w:trPr>
          <w:cantSplit/>
          <w:trHeight w:val="567"/>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jc w:val="left"/>
              <w:rPr>
                <w:rFonts w:ascii="微软雅黑" w:eastAsia="微软雅黑" w:hAnsi="微软雅黑"/>
                <w:sz w:val="15"/>
                <w:szCs w:val="20"/>
                <w:lang w:val="en-GB"/>
              </w:rPr>
            </w:pPr>
            <w:r w:rsidRPr="001A3962">
              <w:rPr>
                <w:rFonts w:ascii="微软雅黑" w:eastAsia="微软雅黑" w:hAnsi="微软雅黑" w:cs="宋体" w:hint="eastAsia"/>
                <w:b/>
                <w:bCs/>
                <w:sz w:val="15"/>
                <w:szCs w:val="20"/>
                <w:lang w:val="en-GB"/>
              </w:rPr>
              <w:t>合同额</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430604" w:rsidRDefault="005A7791" w:rsidP="00FE31E2">
            <w:pPr>
              <w:tabs>
                <w:tab w:val="left" w:pos="8389"/>
              </w:tabs>
              <w:adjustRightInd w:val="0"/>
              <w:snapToGrid w:val="0"/>
              <w:spacing w:line="220" w:lineRule="exact"/>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最低为20,000元</w:t>
            </w:r>
            <w:r w:rsidR="00897DD4" w:rsidRPr="001A3962">
              <w:rPr>
                <w:rFonts w:ascii="微软雅黑" w:eastAsia="微软雅黑" w:hAnsi="微软雅黑" w:cs="宋体" w:hint="eastAsia"/>
                <w:kern w:val="0"/>
                <w:sz w:val="15"/>
                <w:szCs w:val="18"/>
              </w:rPr>
              <w:t>，以1,000元</w:t>
            </w:r>
            <w:r w:rsidR="004F73D4" w:rsidRPr="001A3962">
              <w:rPr>
                <w:rFonts w:ascii="微软雅黑" w:eastAsia="微软雅黑" w:hAnsi="微软雅黑" w:cs="宋体" w:hint="eastAsia"/>
                <w:kern w:val="0"/>
                <w:sz w:val="15"/>
                <w:szCs w:val="18"/>
              </w:rPr>
              <w:t>倍数</w:t>
            </w:r>
            <w:r w:rsidR="00897DD4" w:rsidRPr="001A3962">
              <w:rPr>
                <w:rFonts w:ascii="微软雅黑" w:eastAsia="微软雅黑" w:hAnsi="微软雅黑" w:cs="宋体" w:hint="eastAsia"/>
                <w:kern w:val="0"/>
                <w:sz w:val="15"/>
                <w:szCs w:val="18"/>
              </w:rPr>
              <w:t>递增</w:t>
            </w:r>
            <w:r w:rsidRPr="001A3962">
              <w:rPr>
                <w:rFonts w:ascii="微软雅黑" w:eastAsia="微软雅黑" w:hAnsi="微软雅黑" w:cs="宋体" w:hint="eastAsia"/>
                <w:kern w:val="0"/>
                <w:sz w:val="15"/>
                <w:szCs w:val="18"/>
              </w:rPr>
              <w:t>。提高额</w:t>
            </w:r>
            <w:r w:rsidR="00836DE7" w:rsidRPr="001A3962">
              <w:rPr>
                <w:rFonts w:ascii="微软雅黑" w:eastAsia="微软雅黑" w:hAnsi="微软雅黑" w:cs="宋体" w:hint="eastAsia"/>
                <w:kern w:val="0"/>
                <w:sz w:val="15"/>
                <w:szCs w:val="18"/>
              </w:rPr>
              <w:t>最低</w:t>
            </w:r>
            <w:r w:rsidRPr="001A3962">
              <w:rPr>
                <w:rFonts w:ascii="微软雅黑" w:eastAsia="微软雅黑" w:hAnsi="微软雅黑" w:cs="宋体" w:hint="eastAsia"/>
                <w:kern w:val="0"/>
                <w:sz w:val="15"/>
                <w:szCs w:val="18"/>
              </w:rPr>
              <w:t>5,000元且</w:t>
            </w:r>
            <w:r w:rsidR="00897DD4" w:rsidRPr="001A3962">
              <w:rPr>
                <w:rFonts w:ascii="微软雅黑" w:eastAsia="微软雅黑" w:hAnsi="微软雅黑" w:cs="宋体" w:hint="eastAsia"/>
                <w:kern w:val="0"/>
                <w:sz w:val="15"/>
                <w:szCs w:val="18"/>
              </w:rPr>
              <w:t>以</w:t>
            </w:r>
            <w:r w:rsidRPr="001A3962">
              <w:rPr>
                <w:rFonts w:ascii="微软雅黑" w:eastAsia="微软雅黑" w:hAnsi="微软雅黑" w:cs="宋体" w:hint="eastAsia"/>
                <w:kern w:val="0"/>
                <w:sz w:val="15"/>
                <w:szCs w:val="18"/>
              </w:rPr>
              <w:t>1,000元</w:t>
            </w:r>
            <w:r w:rsidR="004F73D4" w:rsidRPr="001A3962">
              <w:rPr>
                <w:rFonts w:ascii="微软雅黑" w:eastAsia="微软雅黑" w:hAnsi="微软雅黑" w:cs="宋体" w:hint="eastAsia"/>
                <w:kern w:val="0"/>
                <w:sz w:val="15"/>
                <w:szCs w:val="18"/>
              </w:rPr>
              <w:t>倍数</w:t>
            </w:r>
            <w:r w:rsidR="00897DD4" w:rsidRPr="001A3962">
              <w:rPr>
                <w:rFonts w:ascii="微软雅黑" w:eastAsia="微软雅黑" w:hAnsi="微软雅黑" w:cs="宋体" w:hint="eastAsia"/>
                <w:kern w:val="0"/>
                <w:sz w:val="15"/>
                <w:szCs w:val="18"/>
              </w:rPr>
              <w:t>递增</w:t>
            </w:r>
            <w:r w:rsidRPr="001A3962">
              <w:rPr>
                <w:rFonts w:ascii="微软雅黑" w:eastAsia="微软雅黑" w:hAnsi="微软雅黑" w:cs="宋体" w:hint="eastAsia"/>
                <w:kern w:val="0"/>
                <w:sz w:val="15"/>
                <w:szCs w:val="18"/>
              </w:rPr>
              <w:t>；</w:t>
            </w:r>
          </w:p>
          <w:p w:rsidR="005A7791" w:rsidRPr="001A3962" w:rsidRDefault="005A7791" w:rsidP="00FE31E2">
            <w:pPr>
              <w:tabs>
                <w:tab w:val="left" w:pos="8389"/>
              </w:tabs>
              <w:adjustRightInd w:val="0"/>
              <w:snapToGrid w:val="0"/>
              <w:spacing w:line="220" w:lineRule="exact"/>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降低</w:t>
            </w:r>
            <w:r w:rsidR="00D974DC" w:rsidRPr="001A3962">
              <w:rPr>
                <w:rFonts w:ascii="微软雅黑" w:eastAsia="微软雅黑" w:hAnsi="微软雅黑" w:cs="宋体" w:hint="eastAsia"/>
                <w:kern w:val="0"/>
                <w:sz w:val="15"/>
                <w:szCs w:val="18"/>
              </w:rPr>
              <w:t>额</w:t>
            </w:r>
            <w:r w:rsidRPr="001A3962">
              <w:rPr>
                <w:rFonts w:ascii="微软雅黑" w:eastAsia="微软雅黑" w:hAnsi="微软雅黑" w:cs="宋体" w:hint="eastAsia"/>
                <w:kern w:val="0"/>
                <w:sz w:val="15"/>
                <w:szCs w:val="18"/>
              </w:rPr>
              <w:t>应</w:t>
            </w:r>
            <w:r w:rsidR="004F73D4" w:rsidRPr="001A3962">
              <w:rPr>
                <w:rFonts w:ascii="微软雅黑" w:eastAsia="微软雅黑" w:hAnsi="微软雅黑" w:cs="宋体" w:hint="eastAsia"/>
                <w:kern w:val="0"/>
                <w:sz w:val="15"/>
                <w:szCs w:val="18"/>
              </w:rPr>
              <w:t>以</w:t>
            </w:r>
            <w:r w:rsidRPr="001A3962">
              <w:rPr>
                <w:rFonts w:ascii="微软雅黑" w:eastAsia="微软雅黑" w:hAnsi="微软雅黑" w:cs="宋体" w:hint="eastAsia"/>
                <w:kern w:val="0"/>
                <w:sz w:val="15"/>
                <w:szCs w:val="18"/>
              </w:rPr>
              <w:t>1,000元</w:t>
            </w:r>
            <w:r w:rsidR="004F73D4" w:rsidRPr="001A3962">
              <w:rPr>
                <w:rFonts w:ascii="微软雅黑" w:eastAsia="微软雅黑" w:hAnsi="微软雅黑" w:cs="宋体" w:hint="eastAsia"/>
                <w:kern w:val="0"/>
                <w:sz w:val="15"/>
                <w:szCs w:val="18"/>
              </w:rPr>
              <w:t>倍数递减</w:t>
            </w:r>
            <w:r w:rsidRPr="001A3962">
              <w:rPr>
                <w:rFonts w:ascii="微软雅黑" w:eastAsia="微软雅黑" w:hAnsi="微软雅黑" w:cs="宋体" w:hint="eastAsia"/>
                <w:kern w:val="0"/>
                <w:sz w:val="15"/>
                <w:szCs w:val="18"/>
              </w:rPr>
              <w:t>。</w:t>
            </w:r>
          </w:p>
        </w:tc>
      </w:tr>
      <w:tr w:rsidR="005A7791"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816088">
            <w:pPr>
              <w:tabs>
                <w:tab w:val="left" w:pos="8389"/>
              </w:tabs>
              <w:adjustRightInd w:val="0"/>
              <w:snapToGrid w:val="0"/>
              <w:jc w:val="left"/>
              <w:rPr>
                <w:rFonts w:ascii="微软雅黑" w:eastAsia="微软雅黑" w:hAnsi="微软雅黑"/>
                <w:b/>
                <w:bCs/>
                <w:strike/>
                <w:sz w:val="15"/>
                <w:szCs w:val="20"/>
                <w:lang w:val="en-GB"/>
              </w:rPr>
            </w:pPr>
            <w:r w:rsidRPr="001A3962">
              <w:rPr>
                <w:rFonts w:ascii="微软雅黑" w:eastAsia="微软雅黑" w:hAnsi="微软雅黑" w:cs="宋体" w:hint="eastAsia"/>
                <w:b/>
                <w:bCs/>
                <w:sz w:val="15"/>
                <w:szCs w:val="20"/>
                <w:lang w:val="en-GB"/>
              </w:rPr>
              <w:t>合同服务费</w:t>
            </w:r>
            <w:r w:rsidR="00816088">
              <w:rPr>
                <w:rFonts w:ascii="微软雅黑" w:eastAsia="微软雅黑" w:hAnsi="微软雅黑" w:cs="宋体" w:hint="eastAsia"/>
                <w:b/>
                <w:color w:val="000000"/>
                <w:kern w:val="0"/>
                <w:sz w:val="15"/>
                <w:szCs w:val="18"/>
              </w:rPr>
              <w:t>(</w:t>
            </w:r>
            <w:r w:rsidR="00EF7308">
              <w:rPr>
                <w:rFonts w:ascii="微软雅黑" w:eastAsia="微软雅黑" w:hAnsi="微软雅黑" w:cs="宋体" w:hint="eastAsia"/>
                <w:b/>
                <w:color w:val="000000"/>
                <w:kern w:val="0"/>
                <w:sz w:val="15"/>
                <w:szCs w:val="18"/>
              </w:rPr>
              <w:t>含增值税</w:t>
            </w:r>
            <w:r w:rsidR="00816088">
              <w:rPr>
                <w:rFonts w:ascii="微软雅黑" w:eastAsia="微软雅黑" w:hAnsi="微软雅黑" w:cs="宋体" w:hint="eastAsia"/>
                <w:b/>
                <w:color w:val="000000"/>
                <w:kern w:val="0"/>
                <w:sz w:val="15"/>
                <w:szCs w:val="18"/>
              </w:rPr>
              <w:t>)</w:t>
            </w:r>
          </w:p>
        </w:tc>
        <w:tc>
          <w:tcPr>
            <w:tcW w:w="6298" w:type="dxa"/>
            <w:gridSpan w:val="3"/>
            <w:tcBorders>
              <w:top w:val="single" w:sz="4" w:space="0" w:color="auto"/>
              <w:left w:val="single" w:sz="4" w:space="0" w:color="auto"/>
              <w:bottom w:val="nil"/>
              <w:right w:val="double" w:sz="4" w:space="0" w:color="auto"/>
            </w:tcBorders>
            <w:vAlign w:val="center"/>
            <w:hideMark/>
          </w:tcPr>
          <w:p w:rsidR="005A7791" w:rsidRPr="001A3962" w:rsidRDefault="00AB3157" w:rsidP="00816088">
            <w:pPr>
              <w:tabs>
                <w:tab w:val="left" w:pos="8389"/>
              </w:tabs>
              <w:adjustRightInd w:val="0"/>
              <w:snapToGrid w:val="0"/>
              <w:jc w:val="center"/>
              <w:rPr>
                <w:rFonts w:ascii="微软雅黑" w:eastAsia="微软雅黑" w:hAnsi="微软雅黑" w:cs="宋体"/>
                <w:kern w:val="0"/>
                <w:sz w:val="15"/>
                <w:szCs w:val="18"/>
              </w:rPr>
            </w:pPr>
            <w:r w:rsidRPr="006C7346">
              <w:rPr>
                <w:rFonts w:ascii="微软雅黑" w:eastAsia="微软雅黑" w:hAnsi="微软雅黑" w:cs="宋体" w:hint="eastAsia"/>
                <w:kern w:val="0"/>
                <w:sz w:val="15"/>
                <w:szCs w:val="18"/>
              </w:rPr>
              <w:t>合同额和提高额的1%</w:t>
            </w:r>
            <w:r w:rsidR="00816088">
              <w:rPr>
                <w:rFonts w:ascii="微软雅黑" w:eastAsia="微软雅黑" w:hAnsi="微软雅黑" w:cs="宋体" w:hint="eastAsia"/>
                <w:kern w:val="0"/>
                <w:sz w:val="15"/>
                <w:szCs w:val="18"/>
              </w:rPr>
              <w:t>(</w:t>
            </w:r>
            <w:r w:rsidR="00953A04">
              <w:rPr>
                <w:rFonts w:ascii="微软雅黑" w:eastAsia="微软雅黑" w:hAnsi="微软雅黑" w:cs="宋体" w:hint="eastAsia"/>
                <w:kern w:val="0"/>
                <w:sz w:val="15"/>
                <w:szCs w:val="18"/>
              </w:rPr>
              <w:t>签约</w:t>
            </w:r>
            <w:r w:rsidR="004629E0">
              <w:rPr>
                <w:rFonts w:ascii="微软雅黑" w:eastAsia="微软雅黑" w:hAnsi="微软雅黑" w:cs="宋体" w:hint="eastAsia"/>
                <w:kern w:val="0"/>
                <w:sz w:val="15"/>
                <w:szCs w:val="18"/>
              </w:rPr>
              <w:t>或</w:t>
            </w:r>
            <w:r w:rsidR="004629E0">
              <w:rPr>
                <w:rFonts w:ascii="微软雅黑" w:eastAsia="微软雅黑" w:hAnsi="微软雅黑" w:cs="宋体"/>
                <w:kern w:val="0"/>
                <w:sz w:val="15"/>
                <w:szCs w:val="18"/>
              </w:rPr>
              <w:t>提高</w:t>
            </w:r>
            <w:r w:rsidR="00953A04">
              <w:rPr>
                <w:rFonts w:ascii="微软雅黑" w:eastAsia="微软雅黑" w:hAnsi="微软雅黑" w:cs="宋体" w:hint="eastAsia"/>
                <w:kern w:val="0"/>
                <w:sz w:val="15"/>
                <w:szCs w:val="18"/>
              </w:rPr>
              <w:t>时</w:t>
            </w:r>
            <w:r w:rsidR="004629E0">
              <w:rPr>
                <w:rFonts w:ascii="微软雅黑" w:eastAsia="微软雅黑" w:hAnsi="微软雅黑" w:cs="宋体" w:hint="eastAsia"/>
                <w:kern w:val="0"/>
                <w:sz w:val="15"/>
                <w:szCs w:val="18"/>
              </w:rPr>
              <w:t>交纳</w:t>
            </w:r>
            <w:r w:rsidR="00816088">
              <w:rPr>
                <w:rFonts w:ascii="微软雅黑" w:eastAsia="微软雅黑" w:hAnsi="微软雅黑" w:cs="宋体" w:hint="eastAsia"/>
                <w:kern w:val="0"/>
                <w:sz w:val="15"/>
                <w:szCs w:val="18"/>
              </w:rPr>
              <w:t>)</w:t>
            </w:r>
          </w:p>
        </w:tc>
      </w:tr>
      <w:tr w:rsidR="00210A36" w:rsidRPr="001A3962" w:rsidTr="001A3962">
        <w:trPr>
          <w:cantSplit/>
          <w:trHeight w:val="205"/>
          <w:jc w:val="center"/>
        </w:trPr>
        <w:tc>
          <w:tcPr>
            <w:tcW w:w="403" w:type="dxa"/>
            <w:vMerge w:val="restart"/>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spacing w:line="180" w:lineRule="exact"/>
              <w:jc w:val="left"/>
              <w:rPr>
                <w:rFonts w:ascii="微软雅黑" w:eastAsia="微软雅黑" w:hAnsi="微软雅黑"/>
                <w:b/>
                <w:bCs/>
                <w:sz w:val="15"/>
                <w:szCs w:val="28"/>
                <w:lang w:val="en-GB"/>
              </w:rPr>
            </w:pPr>
            <w:r w:rsidRPr="001A3962">
              <w:rPr>
                <w:rFonts w:ascii="微软雅黑" w:eastAsia="微软雅黑" w:hAnsi="微软雅黑" w:cs="宋体" w:hint="eastAsia"/>
                <w:b/>
                <w:bCs/>
                <w:sz w:val="15"/>
                <w:szCs w:val="20"/>
                <w:lang w:val="en-GB"/>
              </w:rPr>
              <w:t>规律性存款</w:t>
            </w:r>
          </w:p>
        </w:tc>
        <w:tc>
          <w:tcPr>
            <w:tcW w:w="3119"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spacing w:line="240" w:lineRule="exact"/>
              <w:jc w:val="left"/>
              <w:rPr>
                <w:rFonts w:ascii="微软雅黑" w:eastAsia="微软雅黑" w:hAnsi="微软雅黑"/>
                <w:sz w:val="15"/>
                <w:szCs w:val="20"/>
                <w:lang w:val="en-GB"/>
              </w:rPr>
            </w:pPr>
            <w:r w:rsidRPr="001A3962">
              <w:rPr>
                <w:rFonts w:ascii="微软雅黑" w:eastAsia="微软雅黑" w:hAnsi="微软雅黑" w:cs="宋体" w:hint="eastAsia"/>
                <w:b/>
                <w:bCs/>
                <w:sz w:val="15"/>
                <w:szCs w:val="20"/>
                <w:lang w:val="en-GB"/>
              </w:rPr>
              <w:t>月度</w:t>
            </w:r>
            <w:r w:rsidR="00335AE2" w:rsidRPr="001A3962">
              <w:rPr>
                <w:rFonts w:ascii="微软雅黑" w:eastAsia="微软雅黑" w:hAnsi="微软雅黑" w:cs="宋体" w:hint="eastAsia"/>
                <w:b/>
                <w:bCs/>
                <w:sz w:val="15"/>
                <w:szCs w:val="20"/>
                <w:lang w:val="en-GB"/>
              </w:rPr>
              <w:t>推荐</w:t>
            </w:r>
            <w:r w:rsidRPr="001A3962">
              <w:rPr>
                <w:rFonts w:ascii="微软雅黑" w:eastAsia="微软雅黑" w:hAnsi="微软雅黑" w:cs="宋体" w:hint="eastAsia"/>
                <w:b/>
                <w:bCs/>
                <w:sz w:val="15"/>
                <w:szCs w:val="20"/>
                <w:lang w:val="en-GB"/>
              </w:rPr>
              <w:t>存款比例</w:t>
            </w:r>
            <w:r w:rsidR="005B429F" w:rsidRPr="001A3962">
              <w:rPr>
                <w:rFonts w:ascii="微软雅黑" w:eastAsia="微软雅黑" w:hAnsi="微软雅黑" w:cs="宋体" w:hint="eastAsia"/>
                <w:bCs/>
                <w:sz w:val="15"/>
                <w:szCs w:val="20"/>
                <w:lang w:val="en-GB"/>
              </w:rPr>
              <w:t>(‰)</w:t>
            </w:r>
          </w:p>
          <w:p w:rsidR="005A7791" w:rsidRPr="001A3962" w:rsidRDefault="005A7791" w:rsidP="00A02E22">
            <w:pPr>
              <w:tabs>
                <w:tab w:val="left" w:pos="8389"/>
              </w:tabs>
              <w:adjustRightInd w:val="0"/>
              <w:snapToGrid w:val="0"/>
              <w:spacing w:line="240" w:lineRule="exact"/>
              <w:jc w:val="left"/>
              <w:rPr>
                <w:rFonts w:ascii="微软雅黑" w:eastAsia="微软雅黑" w:hAnsi="微软雅黑"/>
                <w:b/>
                <w:bCs/>
                <w:sz w:val="15"/>
                <w:szCs w:val="15"/>
                <w:lang w:val="en-GB"/>
              </w:rPr>
            </w:pPr>
            <w:r w:rsidRPr="001A3962">
              <w:rPr>
                <w:rFonts w:ascii="微软雅黑" w:eastAsia="微软雅黑" w:hAnsi="微软雅黑" w:cs="宋体" w:hint="eastAsia"/>
                <w:sz w:val="15"/>
                <w:szCs w:val="15"/>
                <w:lang w:val="en-GB"/>
              </w:rPr>
              <w:t>(月度存款占合同额的</w:t>
            </w:r>
            <w:r w:rsidR="005B429F" w:rsidRPr="001A3962">
              <w:rPr>
                <w:rFonts w:ascii="微软雅黑" w:eastAsia="微软雅黑" w:hAnsi="微软雅黑" w:cs="宋体" w:hint="eastAsia"/>
                <w:sz w:val="15"/>
                <w:szCs w:val="15"/>
                <w:lang w:val="en-GB"/>
              </w:rPr>
              <w:t>千分比</w:t>
            </w:r>
            <w:r w:rsidRPr="001A3962">
              <w:rPr>
                <w:rFonts w:ascii="微软雅黑" w:eastAsia="微软雅黑" w:hAnsi="微软雅黑" w:cs="宋体" w:hint="eastAsia"/>
                <w:sz w:val="15"/>
                <w:szCs w:val="15"/>
                <w:lang w:val="en-GB"/>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8</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6</w:t>
            </w:r>
          </w:p>
        </w:tc>
      </w:tr>
      <w:tr w:rsidR="00210A36" w:rsidRPr="001A3962" w:rsidTr="001A3962">
        <w:trPr>
          <w:cantSplit/>
          <w:trHeight w:val="183"/>
          <w:jc w:val="center"/>
        </w:trPr>
        <w:tc>
          <w:tcPr>
            <w:tcW w:w="403" w:type="dxa"/>
            <w:vMerge/>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widowControl/>
              <w:jc w:val="left"/>
              <w:rPr>
                <w:rFonts w:ascii="微软雅黑" w:eastAsia="微软雅黑" w:hAnsi="微软雅黑"/>
                <w:b/>
                <w:bCs/>
                <w:sz w:val="15"/>
                <w:szCs w:val="28"/>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spacing w:line="240" w:lineRule="exact"/>
              <w:ind w:right="-6"/>
              <w:jc w:val="left"/>
              <w:rPr>
                <w:rFonts w:ascii="微软雅黑" w:eastAsia="微软雅黑" w:hAnsi="微软雅黑"/>
                <w:sz w:val="15"/>
                <w:szCs w:val="15"/>
                <w:lang w:val="en-GB"/>
              </w:rPr>
            </w:pPr>
            <w:r w:rsidRPr="001A3962">
              <w:rPr>
                <w:rFonts w:ascii="微软雅黑" w:eastAsia="微软雅黑" w:hAnsi="微软雅黑" w:cs="宋体" w:hint="eastAsia"/>
                <w:b/>
                <w:bCs/>
                <w:sz w:val="15"/>
                <w:szCs w:val="20"/>
                <w:lang w:val="en-GB"/>
              </w:rPr>
              <w:t>达到</w:t>
            </w:r>
            <w:proofErr w:type="gramStart"/>
            <w:r w:rsidRPr="001A3962">
              <w:rPr>
                <w:rFonts w:ascii="微软雅黑" w:eastAsia="微软雅黑" w:hAnsi="微软雅黑" w:cs="宋体" w:hint="eastAsia"/>
                <w:b/>
                <w:bCs/>
                <w:sz w:val="15"/>
                <w:szCs w:val="20"/>
                <w:lang w:val="en-GB"/>
              </w:rPr>
              <w:t>配贷条件</w:t>
            </w:r>
            <w:proofErr w:type="gramEnd"/>
            <w:r w:rsidRPr="001A3962">
              <w:rPr>
                <w:rFonts w:ascii="微软雅黑" w:eastAsia="微软雅黑" w:hAnsi="微软雅黑" w:cs="宋体" w:hint="eastAsia"/>
                <w:b/>
                <w:bCs/>
                <w:sz w:val="15"/>
                <w:szCs w:val="20"/>
                <w:lang w:val="en-GB"/>
              </w:rPr>
              <w:t>需要的时间</w:t>
            </w:r>
            <w:r w:rsidR="00F425A4">
              <w:rPr>
                <w:rFonts w:ascii="微软雅黑" w:eastAsia="微软雅黑" w:hAnsi="微软雅黑" w:cs="宋体" w:hint="eastAsia"/>
                <w:sz w:val="15"/>
                <w:szCs w:val="20"/>
                <w:lang w:val="en-GB"/>
              </w:rPr>
              <w:t>(</w:t>
            </w:r>
            <w:r w:rsidRPr="001A3962">
              <w:rPr>
                <w:rFonts w:ascii="微软雅黑" w:eastAsia="微软雅黑" w:hAnsi="微软雅黑" w:cs="宋体" w:hint="eastAsia"/>
                <w:sz w:val="15"/>
                <w:szCs w:val="20"/>
                <w:lang w:val="en-GB"/>
              </w:rPr>
              <w:t>月</w:t>
            </w:r>
            <w:r w:rsidR="00F425A4">
              <w:rPr>
                <w:rFonts w:ascii="微软雅黑" w:eastAsia="微软雅黑" w:hAnsi="微软雅黑" w:cs="宋体" w:hint="eastAsia"/>
                <w:sz w:val="15"/>
                <w:szCs w:val="20"/>
                <w:lang w:val="en-GB"/>
              </w:rPr>
              <w:t>)</w:t>
            </w:r>
          </w:p>
          <w:p w:rsidR="005A7791" w:rsidRPr="001A3962" w:rsidRDefault="00953A04" w:rsidP="00A02E22">
            <w:pPr>
              <w:tabs>
                <w:tab w:val="left" w:pos="8389"/>
              </w:tabs>
              <w:adjustRightInd w:val="0"/>
              <w:snapToGrid w:val="0"/>
              <w:spacing w:line="240" w:lineRule="exact"/>
              <w:jc w:val="left"/>
              <w:rPr>
                <w:rFonts w:ascii="微软雅黑" w:eastAsia="微软雅黑" w:hAnsi="微软雅黑"/>
                <w:sz w:val="15"/>
                <w:szCs w:val="15"/>
                <w:lang w:val="en-GB"/>
              </w:rPr>
            </w:pPr>
            <w:r>
              <w:rPr>
                <w:rFonts w:ascii="微软雅黑" w:eastAsia="微软雅黑" w:hAnsi="微软雅黑" w:cs="宋体" w:hint="eastAsia"/>
                <w:sz w:val="15"/>
                <w:szCs w:val="15"/>
                <w:lang w:val="en-GB"/>
              </w:rPr>
              <w:t>(</w:t>
            </w:r>
            <w:r w:rsidR="005A7791" w:rsidRPr="001A3962">
              <w:rPr>
                <w:rFonts w:ascii="微软雅黑" w:eastAsia="微软雅黑" w:hAnsi="微软雅黑" w:cs="宋体" w:hint="eastAsia"/>
                <w:sz w:val="15"/>
                <w:szCs w:val="15"/>
                <w:lang w:val="en-GB"/>
              </w:rPr>
              <w:t>前提是严格按月度存款比例进行存款</w:t>
            </w:r>
            <w:r>
              <w:rPr>
                <w:rFonts w:ascii="微软雅黑" w:eastAsia="微软雅黑" w:hAnsi="微软雅黑" w:cs="宋体" w:hint="eastAsia"/>
                <w:sz w:val="15"/>
                <w:szCs w:val="15"/>
                <w:lang w:val="en-GB"/>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49</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63</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88</w:t>
            </w:r>
          </w:p>
        </w:tc>
      </w:tr>
      <w:tr w:rsidR="00212B17" w:rsidRPr="001A3962" w:rsidTr="001A3962">
        <w:trPr>
          <w:cantSplit/>
          <w:trHeight w:val="321"/>
          <w:jc w:val="center"/>
        </w:trPr>
        <w:tc>
          <w:tcPr>
            <w:tcW w:w="403" w:type="dxa"/>
            <w:vMerge w:val="restart"/>
            <w:tcBorders>
              <w:top w:val="single" w:sz="4" w:space="0" w:color="auto"/>
              <w:left w:val="double" w:sz="4" w:space="0" w:color="auto"/>
              <w:bottom w:val="single" w:sz="4" w:space="0" w:color="auto"/>
              <w:right w:val="single" w:sz="4" w:space="0" w:color="auto"/>
            </w:tcBorders>
            <w:vAlign w:val="center"/>
            <w:hideMark/>
          </w:tcPr>
          <w:p w:rsidR="00212B17" w:rsidRPr="001A3962" w:rsidRDefault="00212B17" w:rsidP="00A02E22">
            <w:pPr>
              <w:tabs>
                <w:tab w:val="left" w:pos="8389"/>
              </w:tabs>
              <w:adjustRightInd w:val="0"/>
              <w:snapToGrid w:val="0"/>
              <w:spacing w:line="18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一次性存款</w:t>
            </w:r>
          </w:p>
        </w:tc>
        <w:tc>
          <w:tcPr>
            <w:tcW w:w="3119" w:type="dxa"/>
            <w:tcBorders>
              <w:top w:val="single" w:sz="4" w:space="0" w:color="auto"/>
              <w:left w:val="single" w:sz="4" w:space="0" w:color="auto"/>
              <w:bottom w:val="single" w:sz="4" w:space="0" w:color="auto"/>
              <w:right w:val="single" w:sz="4" w:space="0" w:color="auto"/>
            </w:tcBorders>
            <w:vAlign w:val="center"/>
            <w:hideMark/>
          </w:tcPr>
          <w:p w:rsidR="00212B17" w:rsidRPr="001A3962" w:rsidRDefault="00212B17" w:rsidP="00A02E22">
            <w:pPr>
              <w:tabs>
                <w:tab w:val="left" w:pos="8389"/>
              </w:tabs>
              <w:adjustRightInd w:val="0"/>
              <w:snapToGrid w:val="0"/>
              <w:spacing w:line="22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一次性存款比例</w:t>
            </w:r>
            <w:r w:rsidRPr="001A3962">
              <w:rPr>
                <w:rFonts w:ascii="微软雅黑" w:eastAsia="微软雅黑" w:hAnsi="微软雅黑" w:cs="宋体" w:hint="eastAsia"/>
                <w:bCs/>
                <w:sz w:val="15"/>
                <w:szCs w:val="20"/>
                <w:lang w:val="en-GB"/>
              </w:rPr>
              <w:t>(％)</w:t>
            </w:r>
          </w:p>
          <w:p w:rsidR="00212B17" w:rsidRPr="001A3962" w:rsidRDefault="00212B17" w:rsidP="00A02E22">
            <w:pPr>
              <w:tabs>
                <w:tab w:val="left" w:pos="8389"/>
              </w:tabs>
              <w:adjustRightInd w:val="0"/>
              <w:snapToGrid w:val="0"/>
              <w:spacing w:line="22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sz w:val="15"/>
                <w:szCs w:val="15"/>
                <w:lang w:val="en-GB"/>
              </w:rPr>
              <w:t>(一次性存款占合同额的百分比)</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212B17" w:rsidRPr="001A3962" w:rsidRDefault="00212B17" w:rsidP="001A3962">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50</w:t>
            </w:r>
          </w:p>
        </w:tc>
      </w:tr>
      <w:tr w:rsidR="00210A36" w:rsidRPr="001A3962" w:rsidTr="001A3962">
        <w:trPr>
          <w:cantSplit/>
          <w:trHeight w:val="285"/>
          <w:jc w:val="center"/>
        </w:trPr>
        <w:tc>
          <w:tcPr>
            <w:tcW w:w="403" w:type="dxa"/>
            <w:vMerge/>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widowControl/>
              <w:jc w:val="left"/>
              <w:rPr>
                <w:rFonts w:ascii="微软雅黑" w:eastAsia="微软雅黑" w:hAnsi="微软雅黑"/>
                <w:b/>
                <w:bCs/>
                <w:sz w:val="15"/>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spacing w:line="220" w:lineRule="exact"/>
              <w:ind w:right="-6"/>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达到</w:t>
            </w:r>
            <w:proofErr w:type="gramStart"/>
            <w:r w:rsidRPr="001A3962">
              <w:rPr>
                <w:rFonts w:ascii="微软雅黑" w:eastAsia="微软雅黑" w:hAnsi="微软雅黑" w:cs="宋体" w:hint="eastAsia"/>
                <w:b/>
                <w:bCs/>
                <w:sz w:val="15"/>
                <w:szCs w:val="20"/>
                <w:lang w:val="en-GB"/>
              </w:rPr>
              <w:t>配贷条件</w:t>
            </w:r>
            <w:proofErr w:type="gramEnd"/>
            <w:r w:rsidRPr="001A3962">
              <w:rPr>
                <w:rFonts w:ascii="微软雅黑" w:eastAsia="微软雅黑" w:hAnsi="微软雅黑" w:cs="宋体" w:hint="eastAsia"/>
                <w:b/>
                <w:bCs/>
                <w:sz w:val="15"/>
                <w:szCs w:val="20"/>
                <w:lang w:val="en-GB"/>
              </w:rPr>
              <w:t>需要的时间</w:t>
            </w:r>
            <w:r w:rsidR="00953A04">
              <w:rPr>
                <w:rFonts w:ascii="微软雅黑" w:eastAsia="微软雅黑" w:hAnsi="微软雅黑" w:cs="宋体" w:hint="eastAsia"/>
                <w:sz w:val="15"/>
                <w:szCs w:val="20"/>
                <w:lang w:val="en-GB"/>
              </w:rPr>
              <w:t>(</w:t>
            </w:r>
            <w:r w:rsidRPr="001A3962">
              <w:rPr>
                <w:rFonts w:ascii="微软雅黑" w:eastAsia="微软雅黑" w:hAnsi="微软雅黑" w:cs="宋体" w:hint="eastAsia"/>
                <w:sz w:val="15"/>
                <w:szCs w:val="20"/>
                <w:lang w:val="en-GB"/>
              </w:rPr>
              <w:t>月</w:t>
            </w:r>
            <w:r w:rsidR="00953A04">
              <w:rPr>
                <w:rFonts w:ascii="微软雅黑" w:eastAsia="微软雅黑" w:hAnsi="微软雅黑" w:cs="宋体" w:hint="eastAsia"/>
                <w:sz w:val="15"/>
                <w:szCs w:val="20"/>
                <w:lang w:val="en-GB"/>
              </w:rPr>
              <w:t>)</w:t>
            </w:r>
          </w:p>
          <w:p w:rsidR="00075BFB" w:rsidRPr="001A3962" w:rsidRDefault="00075BFB" w:rsidP="00A02E22">
            <w:pPr>
              <w:tabs>
                <w:tab w:val="left" w:pos="8389"/>
              </w:tabs>
              <w:adjustRightInd w:val="0"/>
              <w:snapToGrid w:val="0"/>
              <w:spacing w:line="220" w:lineRule="exact"/>
              <w:jc w:val="left"/>
              <w:rPr>
                <w:rFonts w:ascii="微软雅黑" w:eastAsia="微软雅黑" w:hAnsi="微软雅黑"/>
                <w:b/>
                <w:bCs/>
                <w:sz w:val="15"/>
                <w:szCs w:val="20"/>
                <w:lang w:val="en-GB"/>
              </w:rPr>
            </w:pPr>
            <w:r w:rsidRPr="001A3962">
              <w:rPr>
                <w:rFonts w:ascii="微软雅黑" w:eastAsia="微软雅黑" w:hAnsi="微软雅黑" w:cs="宋体" w:hint="eastAsia"/>
                <w:sz w:val="15"/>
                <w:szCs w:val="15"/>
                <w:lang w:val="en-GB"/>
              </w:rPr>
              <w:t>(前提是严格依照一次性存款比例进行存款)</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32</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46</w:t>
            </w:r>
          </w:p>
        </w:tc>
      </w:tr>
      <w:tr w:rsidR="00856F17"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tcPr>
          <w:p w:rsidR="00856F17" w:rsidRPr="001A3962" w:rsidRDefault="00856F17" w:rsidP="00A02E22">
            <w:pPr>
              <w:tabs>
                <w:tab w:val="left" w:pos="8389"/>
              </w:tabs>
              <w:adjustRightInd w:val="0"/>
              <w:snapToGrid w:val="0"/>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最早</w:t>
            </w:r>
            <w:proofErr w:type="gramStart"/>
            <w:r w:rsidRPr="001A3962">
              <w:rPr>
                <w:rFonts w:ascii="微软雅黑" w:eastAsia="微软雅黑" w:hAnsi="微软雅黑" w:cs="宋体" w:hint="eastAsia"/>
                <w:b/>
                <w:bCs/>
                <w:sz w:val="15"/>
                <w:szCs w:val="20"/>
                <w:lang w:val="en-GB"/>
              </w:rPr>
              <w:t>得到配贷的</w:t>
            </w:r>
            <w:proofErr w:type="gramEnd"/>
            <w:r w:rsidRPr="001A3962">
              <w:rPr>
                <w:rFonts w:ascii="微软雅黑" w:eastAsia="微软雅黑" w:hAnsi="微软雅黑" w:cs="宋体" w:hint="eastAsia"/>
                <w:b/>
                <w:bCs/>
                <w:sz w:val="15"/>
                <w:szCs w:val="20"/>
                <w:lang w:val="en-GB"/>
              </w:rPr>
              <w:t>时间</w:t>
            </w:r>
            <w:r w:rsidRPr="001A3962">
              <w:rPr>
                <w:rFonts w:ascii="微软雅黑" w:eastAsia="微软雅黑" w:hAnsi="微软雅黑" w:cs="宋体" w:hint="eastAsia"/>
                <w:sz w:val="15"/>
                <w:szCs w:val="20"/>
                <w:lang w:val="en-GB"/>
              </w:rPr>
              <w:t>(月)</w:t>
            </w:r>
          </w:p>
        </w:tc>
        <w:tc>
          <w:tcPr>
            <w:tcW w:w="6298" w:type="dxa"/>
            <w:gridSpan w:val="3"/>
            <w:tcBorders>
              <w:top w:val="single" w:sz="4" w:space="0" w:color="auto"/>
              <w:left w:val="single" w:sz="4" w:space="0" w:color="auto"/>
              <w:bottom w:val="single" w:sz="4" w:space="0" w:color="auto"/>
              <w:right w:val="double" w:sz="4" w:space="0" w:color="auto"/>
            </w:tcBorders>
            <w:vAlign w:val="center"/>
          </w:tcPr>
          <w:p w:rsidR="00856F17" w:rsidRPr="00816098" w:rsidRDefault="00856F17" w:rsidP="00D53F7D">
            <w:pPr>
              <w:tabs>
                <w:tab w:val="left" w:pos="8389"/>
              </w:tabs>
              <w:adjustRightInd w:val="0"/>
              <w:snapToGrid w:val="0"/>
              <w:jc w:val="center"/>
              <w:rPr>
                <w:rFonts w:ascii="微软雅黑" w:eastAsia="微软雅黑" w:hAnsi="微软雅黑" w:cs="宋体"/>
                <w:sz w:val="15"/>
                <w:szCs w:val="20"/>
                <w:lang w:val="en-GB"/>
              </w:rPr>
            </w:pPr>
            <w:r>
              <w:rPr>
                <w:rFonts w:ascii="微软雅黑" w:eastAsia="微软雅黑" w:hAnsi="微软雅黑" w:cs="宋体" w:hint="eastAsia"/>
                <w:bCs/>
                <w:sz w:val="15"/>
                <w:szCs w:val="20"/>
                <w:lang w:val="en-GB"/>
              </w:rPr>
              <w:t>达到</w:t>
            </w:r>
            <w:proofErr w:type="gramStart"/>
            <w:r>
              <w:rPr>
                <w:rFonts w:ascii="微软雅黑" w:eastAsia="微软雅黑" w:hAnsi="微软雅黑" w:cs="宋体" w:hint="eastAsia"/>
                <w:bCs/>
                <w:sz w:val="15"/>
                <w:szCs w:val="20"/>
                <w:lang w:val="en-GB"/>
              </w:rPr>
              <w:t>配贷条件</w:t>
            </w:r>
            <w:proofErr w:type="gramEnd"/>
            <w:r>
              <w:rPr>
                <w:rFonts w:ascii="微软雅黑" w:eastAsia="微软雅黑" w:hAnsi="微软雅黑" w:cs="宋体" w:hint="eastAsia"/>
                <w:bCs/>
                <w:sz w:val="15"/>
                <w:szCs w:val="20"/>
                <w:lang w:val="en-GB"/>
              </w:rPr>
              <w:t>需要的时间+</w:t>
            </w:r>
            <w:r w:rsidRPr="00816098">
              <w:rPr>
                <w:rFonts w:ascii="微软雅黑" w:eastAsia="微软雅黑" w:hAnsi="微软雅黑" w:cs="宋体" w:hint="eastAsia"/>
                <w:bCs/>
                <w:sz w:val="15"/>
                <w:szCs w:val="20"/>
                <w:lang w:val="en-GB"/>
              </w:rPr>
              <w:t>3个月的月末</w:t>
            </w:r>
          </w:p>
        </w:tc>
      </w:tr>
      <w:tr w:rsidR="005A7791"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存款利率</w:t>
            </w:r>
            <w:r w:rsidRPr="001A3962">
              <w:rPr>
                <w:rFonts w:ascii="微软雅黑" w:eastAsia="微软雅黑" w:hAnsi="微软雅黑" w:cs="宋体" w:hint="eastAsia"/>
                <w:sz w:val="15"/>
                <w:szCs w:val="20"/>
                <w:lang w:val="en-GB"/>
              </w:rPr>
              <w:t>(</w:t>
            </w:r>
            <w:r w:rsidR="00C600B0" w:rsidRPr="001A3962">
              <w:rPr>
                <w:rFonts w:ascii="微软雅黑" w:eastAsia="微软雅黑" w:hAnsi="微软雅黑" w:cs="宋体" w:hint="eastAsia"/>
                <w:sz w:val="15"/>
                <w:szCs w:val="20"/>
                <w:lang w:val="en-GB"/>
              </w:rPr>
              <w:t>固定，</w:t>
            </w:r>
            <w:r w:rsidRPr="001A3962">
              <w:rPr>
                <w:rFonts w:ascii="微软雅黑" w:eastAsia="微软雅黑" w:hAnsi="微软雅黑" w:cs="宋体" w:hint="eastAsia"/>
                <w:sz w:val="15"/>
                <w:szCs w:val="20"/>
                <w:lang w:val="en-GB"/>
              </w:rPr>
              <w:t>年利率</w:t>
            </w:r>
            <w:r w:rsidR="00D10F9D">
              <w:rPr>
                <w:rFonts w:ascii="微软雅黑" w:eastAsia="微软雅黑" w:hAnsi="微软雅黑" w:cs="宋体" w:hint="eastAsia"/>
                <w:sz w:val="15"/>
                <w:szCs w:val="20"/>
                <w:lang w:val="en-GB"/>
              </w:rPr>
              <w:t xml:space="preserve"> </w:t>
            </w:r>
            <w:r w:rsidRPr="001A3962">
              <w:rPr>
                <w:rFonts w:ascii="微软雅黑" w:eastAsia="微软雅黑" w:hAnsi="微软雅黑" w:cs="宋体" w:hint="eastAsia"/>
                <w:sz w:val="15"/>
                <w:szCs w:val="20"/>
                <w:lang w:val="en-GB"/>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A3962">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0.5</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771DDD">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0.5</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1.0</w:t>
            </w:r>
          </w:p>
        </w:tc>
      </w:tr>
      <w:tr w:rsidR="00A13254" w:rsidRPr="001A3962" w:rsidTr="008A054F">
        <w:trPr>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tcPr>
          <w:p w:rsidR="00A13254" w:rsidRPr="001A3962" w:rsidDel="00C2496D" w:rsidRDefault="00A13254" w:rsidP="00A02E22">
            <w:pPr>
              <w:tabs>
                <w:tab w:val="left" w:pos="8389"/>
              </w:tabs>
              <w:adjustRightInd w:val="0"/>
              <w:snapToGrid w:val="0"/>
              <w:jc w:val="left"/>
              <w:rPr>
                <w:rFonts w:ascii="微软雅黑" w:eastAsia="微软雅黑" w:hAnsi="微软雅黑" w:cs="宋体"/>
                <w:b/>
                <w:bCs/>
                <w:sz w:val="15"/>
                <w:szCs w:val="20"/>
                <w:lang w:val="en-GB"/>
              </w:rPr>
            </w:pPr>
            <w:proofErr w:type="gramStart"/>
            <w:r w:rsidRPr="001A3962">
              <w:rPr>
                <w:rFonts w:ascii="微软雅黑" w:eastAsia="微软雅黑" w:hAnsi="微软雅黑" w:cs="宋体" w:hint="eastAsia"/>
                <w:b/>
                <w:bCs/>
                <w:sz w:val="15"/>
                <w:szCs w:val="20"/>
                <w:lang w:val="en-GB"/>
              </w:rPr>
              <w:t>评价日</w:t>
            </w:r>
            <w:proofErr w:type="gramEnd"/>
          </w:p>
        </w:tc>
        <w:tc>
          <w:tcPr>
            <w:tcW w:w="6298" w:type="dxa"/>
            <w:gridSpan w:val="3"/>
            <w:tcBorders>
              <w:top w:val="single" w:sz="4" w:space="0" w:color="auto"/>
              <w:left w:val="single" w:sz="4" w:space="0" w:color="auto"/>
              <w:bottom w:val="single" w:sz="4" w:space="0" w:color="auto"/>
              <w:right w:val="double" w:sz="4" w:space="0" w:color="auto"/>
            </w:tcBorders>
            <w:vAlign w:val="center"/>
          </w:tcPr>
          <w:p w:rsidR="00A13254" w:rsidRPr="001A3962" w:rsidRDefault="000C7526" w:rsidP="00187231">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kern w:val="0"/>
                <w:sz w:val="15"/>
                <w:szCs w:val="18"/>
              </w:rPr>
              <w:t>每月最后一日</w:t>
            </w:r>
          </w:p>
        </w:tc>
      </w:tr>
      <w:tr w:rsidR="00771DDD" w:rsidRPr="001A3962" w:rsidTr="008A054F">
        <w:trPr>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tcPr>
          <w:p w:rsidR="00771DDD" w:rsidRPr="001A3962" w:rsidDel="00C2496D" w:rsidRDefault="00771DDD" w:rsidP="00A02E22">
            <w:pPr>
              <w:tabs>
                <w:tab w:val="left" w:pos="8389"/>
              </w:tabs>
              <w:adjustRightInd w:val="0"/>
              <w:snapToGrid w:val="0"/>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评价值系数</w:t>
            </w:r>
          </w:p>
        </w:tc>
        <w:tc>
          <w:tcPr>
            <w:tcW w:w="2126" w:type="dxa"/>
            <w:tcBorders>
              <w:top w:val="single" w:sz="4" w:space="0" w:color="auto"/>
              <w:left w:val="single" w:sz="4" w:space="0" w:color="auto"/>
              <w:bottom w:val="single" w:sz="4" w:space="0" w:color="auto"/>
              <w:right w:val="single" w:sz="4" w:space="0" w:color="auto"/>
            </w:tcBorders>
            <w:vAlign w:val="center"/>
          </w:tcPr>
          <w:p w:rsidR="00771DDD" w:rsidRPr="001A3962" w:rsidRDefault="0094093C" w:rsidP="00187231">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1.6</w:t>
            </w:r>
          </w:p>
        </w:tc>
        <w:tc>
          <w:tcPr>
            <w:tcW w:w="2127" w:type="dxa"/>
            <w:tcBorders>
              <w:top w:val="single" w:sz="4" w:space="0" w:color="auto"/>
              <w:left w:val="single" w:sz="4" w:space="0" w:color="auto"/>
              <w:bottom w:val="single" w:sz="4" w:space="0" w:color="auto"/>
              <w:right w:val="single" w:sz="4" w:space="0" w:color="auto"/>
            </w:tcBorders>
            <w:vAlign w:val="center"/>
          </w:tcPr>
          <w:p w:rsidR="00771DDD" w:rsidRPr="001A3962" w:rsidRDefault="0094093C" w:rsidP="00187231">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1.2</w:t>
            </w:r>
          </w:p>
        </w:tc>
        <w:tc>
          <w:tcPr>
            <w:tcW w:w="2045" w:type="dxa"/>
            <w:tcBorders>
              <w:top w:val="single" w:sz="4" w:space="0" w:color="auto"/>
              <w:left w:val="single" w:sz="4" w:space="0" w:color="auto"/>
              <w:bottom w:val="single" w:sz="4" w:space="0" w:color="auto"/>
              <w:right w:val="double" w:sz="4" w:space="0" w:color="auto"/>
            </w:tcBorders>
            <w:vAlign w:val="center"/>
          </w:tcPr>
          <w:p w:rsidR="00771DDD" w:rsidRPr="001A3962" w:rsidRDefault="0094093C" w:rsidP="00187231">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0.4</w:t>
            </w:r>
          </w:p>
        </w:tc>
      </w:tr>
      <w:tr w:rsidR="00564F03" w:rsidRPr="001A3962" w:rsidTr="008A054F">
        <w:trPr>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64F03" w:rsidRPr="001A3962" w:rsidRDefault="00564F03" w:rsidP="00A02E22">
            <w:pPr>
              <w:tabs>
                <w:tab w:val="left" w:pos="8389"/>
              </w:tabs>
              <w:adjustRightInd w:val="0"/>
              <w:snapToGrid w:val="0"/>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最低评价值</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564F03" w:rsidRPr="001A3962" w:rsidRDefault="00564F03" w:rsidP="001A3962">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8</w:t>
            </w:r>
          </w:p>
        </w:tc>
      </w:tr>
      <w:tr w:rsidR="00564F03"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64F03" w:rsidRPr="001A3962" w:rsidRDefault="00564F03" w:rsidP="00A02E22">
            <w:pPr>
              <w:tabs>
                <w:tab w:val="left" w:pos="8389"/>
              </w:tabs>
              <w:adjustRightInd w:val="0"/>
              <w:snapToGrid w:val="0"/>
              <w:spacing w:line="280" w:lineRule="exact"/>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最低存款额占合同额比例</w:t>
            </w:r>
            <w:r w:rsidR="00F425A4">
              <w:rPr>
                <w:rFonts w:ascii="微软雅黑" w:eastAsia="微软雅黑" w:hAnsi="微软雅黑" w:cs="宋体" w:hint="eastAsia"/>
                <w:bCs/>
                <w:sz w:val="15"/>
                <w:szCs w:val="20"/>
                <w:lang w:val="en-GB"/>
              </w:rPr>
              <w:t>(</w:t>
            </w:r>
            <w:r w:rsidRPr="001A3962">
              <w:rPr>
                <w:rFonts w:ascii="微软雅黑" w:eastAsia="微软雅黑" w:hAnsi="微软雅黑" w:cs="宋体" w:hint="eastAsia"/>
                <w:bCs/>
                <w:sz w:val="15"/>
                <w:szCs w:val="20"/>
                <w:lang w:val="en-GB"/>
              </w:rPr>
              <w:t>%</w:t>
            </w:r>
            <w:r w:rsidR="00F425A4">
              <w:rPr>
                <w:rFonts w:ascii="微软雅黑" w:eastAsia="微软雅黑" w:hAnsi="微软雅黑" w:cs="宋体" w:hint="eastAsia"/>
                <w:bCs/>
                <w:sz w:val="15"/>
                <w:szCs w:val="20"/>
                <w:lang w:val="en-GB"/>
              </w:rPr>
              <w:t>)</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564F03" w:rsidRPr="001A3962" w:rsidRDefault="00564F03" w:rsidP="001A3962">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50</w:t>
            </w:r>
          </w:p>
        </w:tc>
      </w:tr>
      <w:tr w:rsidR="005A7791"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jc w:val="left"/>
              <w:rPr>
                <w:rFonts w:ascii="微软雅黑" w:eastAsia="微软雅黑" w:hAnsi="微软雅黑"/>
                <w:b/>
                <w:bCs/>
                <w:sz w:val="15"/>
                <w:szCs w:val="20"/>
                <w:lang w:val="en-GB"/>
              </w:rPr>
            </w:pPr>
            <w:proofErr w:type="gramStart"/>
            <w:r w:rsidRPr="001A3962">
              <w:rPr>
                <w:rFonts w:ascii="微软雅黑" w:eastAsia="微软雅黑" w:hAnsi="微软雅黑" w:cs="宋体" w:hint="eastAsia"/>
                <w:b/>
                <w:bCs/>
                <w:sz w:val="15"/>
                <w:szCs w:val="20"/>
                <w:lang w:val="en-GB"/>
              </w:rPr>
              <w:t>配贷条件</w:t>
            </w:r>
            <w:proofErr w:type="gramEnd"/>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771DDD">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kern w:val="0"/>
                <w:sz w:val="15"/>
                <w:szCs w:val="18"/>
              </w:rPr>
              <w:t>合同达到</w:t>
            </w:r>
            <w:r w:rsidR="00C2496D" w:rsidRPr="001A3962">
              <w:rPr>
                <w:rFonts w:ascii="微软雅黑" w:eastAsia="微软雅黑" w:hAnsi="微软雅黑" w:cs="宋体" w:hint="eastAsia"/>
                <w:kern w:val="0"/>
                <w:sz w:val="15"/>
                <w:szCs w:val="18"/>
              </w:rPr>
              <w:t>最低</w:t>
            </w:r>
            <w:r w:rsidRPr="001A3962">
              <w:rPr>
                <w:rFonts w:ascii="微软雅黑" w:eastAsia="微软雅黑" w:hAnsi="微软雅黑" w:cs="宋体" w:hint="eastAsia"/>
                <w:kern w:val="0"/>
                <w:sz w:val="15"/>
                <w:szCs w:val="18"/>
              </w:rPr>
              <w:t>评价值和</w:t>
            </w:r>
            <w:r w:rsidR="009D2997" w:rsidRPr="001A3962">
              <w:rPr>
                <w:rFonts w:ascii="微软雅黑" w:eastAsia="微软雅黑" w:hAnsi="微软雅黑" w:cs="宋体" w:hint="eastAsia"/>
                <w:kern w:val="0"/>
                <w:sz w:val="15"/>
                <w:szCs w:val="18"/>
              </w:rPr>
              <w:t>最低存款额占合同额比例</w:t>
            </w:r>
          </w:p>
        </w:tc>
      </w:tr>
      <w:tr w:rsidR="005A7791" w:rsidRPr="001A3962" w:rsidTr="009A29B3">
        <w:trPr>
          <w:cantSplit/>
          <w:trHeight w:val="417"/>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F02BEE" w:rsidP="00A02E22">
            <w:pPr>
              <w:tabs>
                <w:tab w:val="left" w:pos="8389"/>
              </w:tabs>
              <w:adjustRightInd w:val="0"/>
              <w:snapToGrid w:val="0"/>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住房储蓄</w:t>
            </w:r>
            <w:r w:rsidR="005A7791" w:rsidRPr="001A3962">
              <w:rPr>
                <w:rFonts w:ascii="微软雅黑" w:eastAsia="微软雅黑" w:hAnsi="微软雅黑" w:cs="宋体" w:hint="eastAsia"/>
                <w:b/>
                <w:bCs/>
                <w:sz w:val="15"/>
                <w:szCs w:val="20"/>
                <w:lang w:val="en-GB"/>
              </w:rPr>
              <w:t>贷款</w:t>
            </w:r>
            <w:r w:rsidRPr="001A3962">
              <w:rPr>
                <w:rFonts w:ascii="微软雅黑" w:eastAsia="微软雅黑" w:hAnsi="微软雅黑" w:cs="宋体" w:hint="eastAsia"/>
                <w:b/>
                <w:bCs/>
                <w:sz w:val="15"/>
                <w:szCs w:val="20"/>
                <w:lang w:val="en-GB"/>
              </w:rPr>
              <w:t>金额</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833C9E" w:rsidRDefault="00183ED8" w:rsidP="001A3962">
            <w:pPr>
              <w:tabs>
                <w:tab w:val="left" w:pos="8389"/>
              </w:tabs>
              <w:adjustRightInd w:val="0"/>
              <w:snapToGrid w:val="0"/>
              <w:spacing w:line="220" w:lineRule="exact"/>
              <w:jc w:val="center"/>
              <w:rPr>
                <w:rFonts w:ascii="微软雅黑" w:eastAsia="微软雅黑" w:hAnsi="微软雅黑" w:cs="宋体"/>
                <w:color w:val="000000"/>
                <w:kern w:val="0"/>
                <w:sz w:val="15"/>
                <w:szCs w:val="18"/>
              </w:rPr>
            </w:pPr>
            <w:r w:rsidRPr="001A3962">
              <w:rPr>
                <w:rFonts w:ascii="微软雅黑" w:eastAsia="微软雅黑" w:hAnsi="微软雅黑" w:cs="宋体" w:hint="eastAsia"/>
                <w:color w:val="000000"/>
                <w:kern w:val="0"/>
                <w:sz w:val="15"/>
                <w:szCs w:val="18"/>
              </w:rPr>
              <w:t>最高贷款额等于合同额减去存款本金的差额</w:t>
            </w:r>
          </w:p>
          <w:p w:rsidR="005A7791" w:rsidRPr="001A3962" w:rsidRDefault="00183ED8" w:rsidP="001A3962">
            <w:pPr>
              <w:tabs>
                <w:tab w:val="left" w:pos="8389"/>
              </w:tabs>
              <w:adjustRightInd w:val="0"/>
              <w:snapToGrid w:val="0"/>
              <w:spacing w:line="220" w:lineRule="exact"/>
              <w:jc w:val="center"/>
              <w:rPr>
                <w:rFonts w:ascii="微软雅黑" w:eastAsia="微软雅黑" w:hAnsi="微软雅黑" w:cs="宋体"/>
                <w:sz w:val="15"/>
                <w:szCs w:val="20"/>
                <w:lang w:val="en-GB"/>
              </w:rPr>
            </w:pPr>
            <w:r w:rsidRPr="001A3962">
              <w:rPr>
                <w:rFonts w:ascii="微软雅黑" w:eastAsia="微软雅黑" w:hAnsi="微软雅黑" w:cs="宋体" w:hint="eastAsia"/>
                <w:color w:val="000000"/>
                <w:kern w:val="0"/>
                <w:sz w:val="15"/>
                <w:szCs w:val="18"/>
              </w:rPr>
              <w:t>且不高于合同额与最低存款额的差额</w:t>
            </w:r>
          </w:p>
        </w:tc>
      </w:tr>
      <w:tr w:rsidR="005A7791"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Default="00F8320C" w:rsidP="00A02E22">
            <w:pPr>
              <w:tabs>
                <w:tab w:val="left" w:pos="8389"/>
              </w:tabs>
              <w:adjustRightInd w:val="0"/>
              <w:snapToGrid w:val="0"/>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住房储蓄</w:t>
            </w:r>
            <w:r w:rsidR="005A7791" w:rsidRPr="001A3962">
              <w:rPr>
                <w:rFonts w:ascii="微软雅黑" w:eastAsia="微软雅黑" w:hAnsi="微软雅黑" w:cs="宋体" w:hint="eastAsia"/>
                <w:b/>
                <w:bCs/>
                <w:sz w:val="15"/>
                <w:szCs w:val="20"/>
                <w:lang w:val="en-GB"/>
              </w:rPr>
              <w:t>贷款利率</w:t>
            </w:r>
            <w:r w:rsidR="005A7791" w:rsidRPr="001A3962">
              <w:rPr>
                <w:rFonts w:ascii="微软雅黑" w:eastAsia="微软雅黑" w:hAnsi="微软雅黑" w:cs="宋体" w:hint="eastAsia"/>
                <w:sz w:val="15"/>
                <w:szCs w:val="20"/>
                <w:lang w:val="en-GB"/>
              </w:rPr>
              <w:t>(</w:t>
            </w:r>
            <w:r w:rsidR="00C600B0" w:rsidRPr="001A3962">
              <w:rPr>
                <w:rFonts w:ascii="微软雅黑" w:eastAsia="微软雅黑" w:hAnsi="微软雅黑" w:cs="宋体" w:hint="eastAsia"/>
                <w:sz w:val="15"/>
                <w:szCs w:val="20"/>
                <w:lang w:val="en-GB"/>
              </w:rPr>
              <w:t>固定，</w:t>
            </w:r>
            <w:proofErr w:type="gramStart"/>
            <w:r w:rsidR="005A7791" w:rsidRPr="001A3962">
              <w:rPr>
                <w:rFonts w:ascii="微软雅黑" w:eastAsia="微软雅黑" w:hAnsi="微软雅黑" w:cs="宋体" w:hint="eastAsia"/>
                <w:sz w:val="15"/>
                <w:szCs w:val="20"/>
                <w:lang w:val="en-GB"/>
              </w:rPr>
              <w:t>年</w:t>
            </w:r>
            <w:r w:rsidR="00AA02EA" w:rsidRPr="00D10F9D">
              <w:rPr>
                <w:rFonts w:ascii="微软雅黑" w:eastAsia="微软雅黑" w:hAnsi="微软雅黑" w:cs="宋体" w:hint="eastAsia"/>
                <w:bCs/>
                <w:sz w:val="15"/>
                <w:szCs w:val="20"/>
                <w:lang w:val="en-GB"/>
              </w:rPr>
              <w:t>化</w:t>
            </w:r>
            <w:r w:rsidR="005A7791" w:rsidRPr="001A3962">
              <w:rPr>
                <w:rFonts w:ascii="微软雅黑" w:eastAsia="微软雅黑" w:hAnsi="微软雅黑" w:cs="宋体" w:hint="eastAsia"/>
                <w:sz w:val="15"/>
                <w:szCs w:val="20"/>
                <w:lang w:val="en-GB"/>
              </w:rPr>
              <w:t>利率</w:t>
            </w:r>
            <w:proofErr w:type="gramEnd"/>
            <w:r w:rsidR="00D10F9D">
              <w:rPr>
                <w:rFonts w:ascii="微软雅黑" w:eastAsia="微软雅黑" w:hAnsi="微软雅黑" w:cs="宋体" w:hint="eastAsia"/>
                <w:sz w:val="15"/>
                <w:szCs w:val="20"/>
                <w:lang w:val="en-GB"/>
              </w:rPr>
              <w:t xml:space="preserve"> </w:t>
            </w:r>
            <w:r w:rsidR="005A7791" w:rsidRPr="001A3962">
              <w:rPr>
                <w:rFonts w:ascii="微软雅黑" w:eastAsia="微软雅黑" w:hAnsi="微软雅黑" w:cs="宋体" w:hint="eastAsia"/>
                <w:sz w:val="15"/>
                <w:szCs w:val="20"/>
                <w:lang w:val="en-GB"/>
              </w:rPr>
              <w:t>%)</w:t>
            </w:r>
          </w:p>
          <w:p w:rsidR="00B03476" w:rsidRPr="001A3962" w:rsidRDefault="00B03476" w:rsidP="00A02E22">
            <w:pPr>
              <w:tabs>
                <w:tab w:val="left" w:pos="8389"/>
              </w:tabs>
              <w:adjustRightInd w:val="0"/>
              <w:snapToGrid w:val="0"/>
              <w:jc w:val="left"/>
              <w:rPr>
                <w:rFonts w:ascii="微软雅黑" w:eastAsia="微软雅黑" w:hAnsi="微软雅黑" w:cs="宋体"/>
                <w:sz w:val="15"/>
                <w:szCs w:val="20"/>
                <w:lang w:val="en-GB"/>
              </w:rPr>
            </w:pPr>
            <w:r>
              <w:rPr>
                <w:rFonts w:ascii="微软雅黑" w:eastAsia="微软雅黑" w:hAnsi="微软雅黑" w:cs="宋体" w:hint="eastAsia"/>
                <w:kern w:val="0"/>
                <w:sz w:val="11"/>
                <w:szCs w:val="20"/>
                <w:lang w:val="en-GB"/>
              </w:rPr>
              <w:t>* 按单利计算，不存在与贷款直接相关的任何费用</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3.3</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3.9</w:t>
            </w:r>
          </w:p>
        </w:tc>
      </w:tr>
      <w:tr w:rsidR="005A7791" w:rsidRPr="001A3962" w:rsidTr="001A3962">
        <w:trPr>
          <w:cantSplit/>
          <w:trHeight w:val="135"/>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F8320C" w:rsidP="00A02E22">
            <w:pPr>
              <w:tabs>
                <w:tab w:val="left" w:pos="8389"/>
              </w:tabs>
              <w:adjustRightInd w:val="0"/>
              <w:snapToGrid w:val="0"/>
              <w:spacing w:line="220" w:lineRule="exact"/>
              <w:ind w:right="-6"/>
              <w:jc w:val="left"/>
              <w:rPr>
                <w:rFonts w:ascii="微软雅黑" w:eastAsia="微软雅黑" w:hAnsi="微软雅黑"/>
                <w:sz w:val="15"/>
                <w:szCs w:val="20"/>
                <w:lang w:val="en-GB"/>
              </w:rPr>
            </w:pPr>
            <w:r w:rsidRPr="001A3962">
              <w:rPr>
                <w:rFonts w:ascii="微软雅黑" w:eastAsia="微软雅黑" w:hAnsi="微软雅黑" w:cs="宋体" w:hint="eastAsia"/>
                <w:b/>
                <w:bCs/>
                <w:sz w:val="15"/>
                <w:szCs w:val="20"/>
                <w:lang w:val="en-GB"/>
              </w:rPr>
              <w:t>住房储蓄贷款</w:t>
            </w:r>
            <w:r w:rsidR="005A7791" w:rsidRPr="001A3962">
              <w:rPr>
                <w:rFonts w:ascii="微软雅黑" w:eastAsia="微软雅黑" w:hAnsi="微软雅黑" w:cs="宋体" w:hint="eastAsia"/>
                <w:b/>
                <w:bCs/>
                <w:sz w:val="15"/>
                <w:szCs w:val="20"/>
                <w:lang w:val="en-GB"/>
              </w:rPr>
              <w:t>月度还款比例</w:t>
            </w:r>
            <w:r w:rsidR="00297C55" w:rsidRPr="001A3962">
              <w:rPr>
                <w:rFonts w:ascii="微软雅黑" w:eastAsia="微软雅黑" w:hAnsi="微软雅黑" w:cs="宋体" w:hint="eastAsia"/>
                <w:bCs/>
                <w:sz w:val="15"/>
                <w:szCs w:val="20"/>
                <w:lang w:val="en-GB"/>
              </w:rPr>
              <w:t>(</w:t>
            </w:r>
            <w:r w:rsidR="00BA70AB" w:rsidRPr="001A3962">
              <w:rPr>
                <w:rFonts w:ascii="微软雅黑" w:eastAsia="微软雅黑" w:hAnsi="微软雅黑" w:cs="宋体" w:hint="eastAsia"/>
                <w:sz w:val="15"/>
                <w:szCs w:val="20"/>
                <w:lang w:val="en-GB"/>
              </w:rPr>
              <w:t>‰</w:t>
            </w:r>
            <w:r w:rsidR="00297C55" w:rsidRPr="001A3962">
              <w:rPr>
                <w:rFonts w:ascii="微软雅黑" w:eastAsia="微软雅黑" w:hAnsi="微软雅黑" w:cs="宋体" w:hint="eastAsia"/>
                <w:sz w:val="15"/>
                <w:szCs w:val="20"/>
                <w:lang w:val="en-GB"/>
              </w:rPr>
              <w:t>)</w:t>
            </w:r>
          </w:p>
          <w:p w:rsidR="005A7791" w:rsidRPr="001A3962" w:rsidRDefault="005A7791" w:rsidP="00A02E22">
            <w:pPr>
              <w:tabs>
                <w:tab w:val="left" w:pos="8389"/>
              </w:tabs>
              <w:adjustRightInd w:val="0"/>
              <w:snapToGrid w:val="0"/>
              <w:spacing w:line="220" w:lineRule="exact"/>
              <w:ind w:right="-6"/>
              <w:jc w:val="left"/>
              <w:rPr>
                <w:rFonts w:ascii="微软雅黑" w:eastAsia="微软雅黑" w:hAnsi="微软雅黑" w:cs="宋体"/>
                <w:sz w:val="15"/>
                <w:szCs w:val="20"/>
                <w:lang w:val="en-GB"/>
              </w:rPr>
            </w:pPr>
            <w:r w:rsidRPr="001A3962">
              <w:rPr>
                <w:rFonts w:ascii="微软雅黑" w:eastAsia="微软雅黑" w:hAnsi="微软雅黑" w:cs="宋体" w:hint="eastAsia"/>
                <w:color w:val="000000"/>
                <w:kern w:val="0"/>
                <w:sz w:val="15"/>
                <w:szCs w:val="18"/>
              </w:rPr>
              <w:t>(月度还款</w:t>
            </w:r>
            <w:r w:rsidR="000E1CCA" w:rsidRPr="001A3962">
              <w:rPr>
                <w:rFonts w:ascii="微软雅黑" w:eastAsia="微软雅黑" w:hAnsi="微软雅黑" w:cs="宋体" w:hint="eastAsia"/>
                <w:color w:val="000000"/>
                <w:kern w:val="0"/>
                <w:sz w:val="15"/>
                <w:szCs w:val="18"/>
              </w:rPr>
              <w:t>额</w:t>
            </w:r>
            <w:r w:rsidRPr="001A3962">
              <w:rPr>
                <w:rFonts w:ascii="微软雅黑" w:eastAsia="微软雅黑" w:hAnsi="微软雅黑" w:cs="宋体" w:hint="eastAsia"/>
                <w:color w:val="000000"/>
                <w:kern w:val="0"/>
                <w:sz w:val="15"/>
                <w:szCs w:val="18"/>
              </w:rPr>
              <w:t>占合同额的</w:t>
            </w:r>
            <w:r w:rsidR="00297C55" w:rsidRPr="001A3962">
              <w:rPr>
                <w:rFonts w:ascii="微软雅黑" w:eastAsia="微软雅黑" w:hAnsi="微软雅黑" w:cs="宋体" w:hint="eastAsia"/>
                <w:color w:val="000000"/>
                <w:kern w:val="0"/>
                <w:sz w:val="15"/>
                <w:szCs w:val="18"/>
              </w:rPr>
              <w:t>千分比</w:t>
            </w:r>
            <w:r w:rsidRPr="001A3962">
              <w:rPr>
                <w:rFonts w:ascii="微软雅黑" w:eastAsia="微软雅黑" w:hAnsi="微软雅黑" w:cs="宋体" w:hint="eastAsia"/>
                <w:color w:val="000000"/>
                <w:kern w:val="0"/>
                <w:sz w:val="15"/>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7.8</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6</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4.4</w:t>
            </w:r>
          </w:p>
        </w:tc>
      </w:tr>
      <w:tr w:rsidR="005A7791"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F8320C" w:rsidP="00A02E22">
            <w:pPr>
              <w:tabs>
                <w:tab w:val="left" w:pos="8389"/>
              </w:tabs>
              <w:adjustRightInd w:val="0"/>
              <w:snapToGrid w:val="0"/>
              <w:ind w:right="-6"/>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住房储蓄贷款</w:t>
            </w:r>
            <w:r w:rsidR="005A7791" w:rsidRPr="001A3962">
              <w:rPr>
                <w:rFonts w:ascii="微软雅黑" w:eastAsia="微软雅黑" w:hAnsi="微软雅黑" w:cs="宋体" w:hint="eastAsia"/>
                <w:b/>
                <w:bCs/>
                <w:sz w:val="15"/>
                <w:szCs w:val="20"/>
                <w:lang w:val="en-GB"/>
              </w:rPr>
              <w:t>最长还款期限</w:t>
            </w:r>
            <w:r w:rsidR="005A7791" w:rsidRPr="001A3962">
              <w:rPr>
                <w:rFonts w:ascii="微软雅黑" w:eastAsia="微软雅黑" w:hAnsi="微软雅黑" w:cs="宋体" w:hint="eastAsia"/>
                <w:sz w:val="15"/>
                <w:szCs w:val="20"/>
                <w:lang w:val="en-GB"/>
              </w:rPr>
              <w:t>(月)</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71</w:t>
            </w:r>
          </w:p>
        </w:tc>
        <w:tc>
          <w:tcPr>
            <w:tcW w:w="2127" w:type="dxa"/>
            <w:tcBorders>
              <w:top w:val="single" w:sz="4" w:space="0" w:color="auto"/>
              <w:left w:val="single" w:sz="4" w:space="0" w:color="auto"/>
              <w:bottom w:val="single" w:sz="4" w:space="0" w:color="auto"/>
              <w:right w:val="sing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95</w:t>
            </w:r>
          </w:p>
        </w:tc>
        <w:tc>
          <w:tcPr>
            <w:tcW w:w="2045" w:type="dxa"/>
            <w:tcBorders>
              <w:top w:val="single" w:sz="4" w:space="0" w:color="auto"/>
              <w:left w:val="single" w:sz="4" w:space="0" w:color="auto"/>
              <w:bottom w:val="single" w:sz="4" w:space="0" w:color="auto"/>
              <w:right w:val="double" w:sz="4" w:space="0" w:color="auto"/>
            </w:tcBorders>
            <w:vAlign w:val="center"/>
            <w:hideMark/>
          </w:tcPr>
          <w:p w:rsidR="005A7791" w:rsidRPr="001A3962" w:rsidRDefault="005A7791" w:rsidP="00187231">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143</w:t>
            </w:r>
          </w:p>
        </w:tc>
      </w:tr>
      <w:tr w:rsidR="008E19CC"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tcPr>
          <w:p w:rsidR="008E19CC" w:rsidRPr="001A3962" w:rsidRDefault="008E19CC" w:rsidP="00A02E22">
            <w:pPr>
              <w:tabs>
                <w:tab w:val="left" w:pos="8389"/>
              </w:tabs>
              <w:adjustRightInd w:val="0"/>
              <w:snapToGrid w:val="0"/>
              <w:ind w:right="-6"/>
              <w:jc w:val="left"/>
              <w:rPr>
                <w:rFonts w:ascii="微软雅黑" w:eastAsia="微软雅黑" w:hAnsi="微软雅黑" w:cs="宋体"/>
                <w:kern w:val="0"/>
                <w:sz w:val="15"/>
                <w:szCs w:val="18"/>
              </w:rPr>
            </w:pPr>
            <w:r w:rsidRPr="001A3962">
              <w:rPr>
                <w:rFonts w:ascii="微软雅黑" w:eastAsia="微软雅黑" w:hAnsi="微软雅黑" w:cs="宋体" w:hint="eastAsia"/>
                <w:b/>
                <w:bCs/>
                <w:sz w:val="15"/>
                <w:szCs w:val="20"/>
                <w:lang w:val="en-GB"/>
              </w:rPr>
              <w:t>贷款用途</w:t>
            </w:r>
          </w:p>
        </w:tc>
        <w:tc>
          <w:tcPr>
            <w:tcW w:w="6298" w:type="dxa"/>
            <w:gridSpan w:val="3"/>
            <w:tcBorders>
              <w:top w:val="single" w:sz="4" w:space="0" w:color="auto"/>
              <w:left w:val="single" w:sz="4" w:space="0" w:color="auto"/>
              <w:bottom w:val="single" w:sz="4" w:space="0" w:color="auto"/>
              <w:right w:val="double" w:sz="4" w:space="0" w:color="auto"/>
            </w:tcBorders>
            <w:vAlign w:val="center"/>
          </w:tcPr>
          <w:p w:rsidR="008E19CC" w:rsidRPr="001A3962" w:rsidRDefault="008E19CC" w:rsidP="00E32AEE">
            <w:pPr>
              <w:tabs>
                <w:tab w:val="left" w:pos="8389"/>
              </w:tabs>
              <w:adjustRightInd w:val="0"/>
              <w:snapToGrid w:val="0"/>
              <w:spacing w:line="220" w:lineRule="exact"/>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建造、购买、维护及装修关于居住目的的住房及建筑物以及清偿上述行为产生的债务。</w:t>
            </w:r>
          </w:p>
        </w:tc>
      </w:tr>
      <w:tr w:rsidR="00FB7959" w:rsidRPr="001A3962" w:rsidTr="008A054F">
        <w:trPr>
          <w:cantSplit/>
          <w:trHeight w:val="340"/>
          <w:jc w:val="center"/>
        </w:trPr>
        <w:tc>
          <w:tcPr>
            <w:tcW w:w="403" w:type="dxa"/>
            <w:vMerge w:val="restart"/>
            <w:tcBorders>
              <w:top w:val="single" w:sz="4" w:space="0" w:color="auto"/>
              <w:left w:val="double" w:sz="4" w:space="0" w:color="auto"/>
              <w:right w:val="single" w:sz="4" w:space="0" w:color="auto"/>
            </w:tcBorders>
            <w:vAlign w:val="center"/>
            <w:hideMark/>
          </w:tcPr>
          <w:p w:rsidR="00FB7959" w:rsidRPr="001A3962" w:rsidRDefault="00FB7959" w:rsidP="00A02E22">
            <w:pPr>
              <w:tabs>
                <w:tab w:val="left" w:pos="8389"/>
              </w:tabs>
              <w:spacing w:line="240" w:lineRule="exact"/>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合同变更</w:t>
            </w:r>
          </w:p>
        </w:tc>
        <w:tc>
          <w:tcPr>
            <w:tcW w:w="3119" w:type="dxa"/>
            <w:tcBorders>
              <w:top w:val="single" w:sz="4" w:space="0" w:color="auto"/>
              <w:left w:val="single" w:sz="4" w:space="0" w:color="auto"/>
              <w:bottom w:val="single" w:sz="4" w:space="0" w:color="auto"/>
              <w:right w:val="single" w:sz="4" w:space="0" w:color="auto"/>
            </w:tcBorders>
            <w:vAlign w:val="center"/>
            <w:hideMark/>
          </w:tcPr>
          <w:p w:rsidR="00FB7959" w:rsidRPr="001A3962" w:rsidRDefault="00FB7959"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合同分立</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FB7959" w:rsidRPr="001A3962" w:rsidRDefault="00FB7959" w:rsidP="00FB7959">
            <w:pPr>
              <w:tabs>
                <w:tab w:val="left" w:pos="8389"/>
              </w:tabs>
              <w:adjustRightInd w:val="0"/>
              <w:snapToGrid w:val="0"/>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允许</w:t>
            </w:r>
          </w:p>
        </w:tc>
      </w:tr>
      <w:tr w:rsidR="00FB7959" w:rsidRPr="001A3962" w:rsidTr="008A054F">
        <w:trPr>
          <w:cantSplit/>
          <w:trHeight w:val="340"/>
          <w:jc w:val="center"/>
        </w:trPr>
        <w:tc>
          <w:tcPr>
            <w:tcW w:w="403" w:type="dxa"/>
            <w:vMerge/>
            <w:tcBorders>
              <w:left w:val="double" w:sz="4" w:space="0" w:color="auto"/>
              <w:right w:val="single" w:sz="4" w:space="0" w:color="auto"/>
            </w:tcBorders>
            <w:vAlign w:val="center"/>
            <w:hideMark/>
          </w:tcPr>
          <w:p w:rsidR="00FB7959" w:rsidRPr="001A3962" w:rsidRDefault="00FB7959" w:rsidP="00A02E22">
            <w:pPr>
              <w:tabs>
                <w:tab w:val="left" w:pos="8389"/>
              </w:tabs>
              <w:ind w:right="-6"/>
              <w:jc w:val="left"/>
              <w:rPr>
                <w:rFonts w:ascii="微软雅黑" w:eastAsia="微软雅黑" w:hAnsi="微软雅黑" w:cs="宋体"/>
                <w:b/>
                <w:bCs/>
                <w:sz w:val="15"/>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FB7959" w:rsidRPr="001A3962" w:rsidRDefault="00FB7959"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合同合并</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FB7959" w:rsidRPr="001A3962" w:rsidRDefault="00FB7959" w:rsidP="00FB7959">
            <w:pPr>
              <w:tabs>
                <w:tab w:val="left" w:pos="8389"/>
              </w:tabs>
              <w:adjustRightInd w:val="0"/>
              <w:snapToGrid w:val="0"/>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不允许</w:t>
            </w:r>
          </w:p>
        </w:tc>
      </w:tr>
      <w:tr w:rsidR="00574CC0" w:rsidRPr="001A3962" w:rsidTr="008A054F">
        <w:trPr>
          <w:cantSplit/>
          <w:trHeight w:val="340"/>
          <w:jc w:val="center"/>
        </w:trPr>
        <w:tc>
          <w:tcPr>
            <w:tcW w:w="403" w:type="dxa"/>
            <w:vMerge/>
            <w:tcBorders>
              <w:left w:val="double" w:sz="4" w:space="0" w:color="auto"/>
              <w:right w:val="single" w:sz="4" w:space="0" w:color="auto"/>
            </w:tcBorders>
            <w:vAlign w:val="center"/>
            <w:hideMark/>
          </w:tcPr>
          <w:p w:rsidR="00574CC0" w:rsidRPr="001A3962" w:rsidRDefault="00574CC0" w:rsidP="00A02E22">
            <w:pPr>
              <w:tabs>
                <w:tab w:val="left" w:pos="8389"/>
              </w:tabs>
              <w:ind w:right="-6"/>
              <w:jc w:val="left"/>
              <w:rPr>
                <w:rFonts w:ascii="微软雅黑" w:eastAsia="微软雅黑" w:hAnsi="微软雅黑" w:cs="宋体"/>
                <w:b/>
                <w:bCs/>
                <w:sz w:val="15"/>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74CC0" w:rsidRPr="001A3962" w:rsidRDefault="00574CC0"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合同额</w:t>
            </w:r>
            <w:r w:rsidR="00FB7959" w:rsidRPr="001A3962">
              <w:rPr>
                <w:rFonts w:ascii="微软雅黑" w:eastAsia="微软雅黑" w:hAnsi="微软雅黑" w:cs="宋体" w:hint="eastAsia"/>
                <w:b/>
                <w:bCs/>
                <w:sz w:val="15"/>
                <w:szCs w:val="20"/>
                <w:lang w:val="en-GB"/>
              </w:rPr>
              <w:t>提高</w:t>
            </w:r>
            <w:r w:rsidR="00FB7959">
              <w:rPr>
                <w:rFonts w:ascii="微软雅黑" w:eastAsia="微软雅黑" w:hAnsi="微软雅黑" w:cs="宋体" w:hint="eastAsia"/>
                <w:b/>
                <w:bCs/>
                <w:sz w:val="15"/>
                <w:szCs w:val="20"/>
                <w:lang w:val="en-GB"/>
              </w:rPr>
              <w:t>、</w:t>
            </w:r>
            <w:r w:rsidR="00FB7959" w:rsidRPr="001A3962">
              <w:rPr>
                <w:rFonts w:ascii="微软雅黑" w:eastAsia="微软雅黑" w:hAnsi="微软雅黑" w:cs="宋体" w:hint="eastAsia"/>
                <w:b/>
                <w:bCs/>
                <w:sz w:val="15"/>
                <w:szCs w:val="20"/>
                <w:lang w:val="en-GB"/>
              </w:rPr>
              <w:t>降低</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574CC0" w:rsidRPr="001A3962" w:rsidRDefault="00574CC0" w:rsidP="001A3962">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kern w:val="0"/>
                <w:sz w:val="15"/>
                <w:szCs w:val="18"/>
              </w:rPr>
              <w:t>允许</w:t>
            </w:r>
          </w:p>
        </w:tc>
      </w:tr>
      <w:tr w:rsidR="00FB7959" w:rsidRPr="001A3962" w:rsidTr="008A054F">
        <w:trPr>
          <w:cantSplit/>
          <w:trHeight w:val="340"/>
          <w:jc w:val="center"/>
        </w:trPr>
        <w:tc>
          <w:tcPr>
            <w:tcW w:w="403" w:type="dxa"/>
            <w:vMerge/>
            <w:tcBorders>
              <w:left w:val="double" w:sz="4" w:space="0" w:color="auto"/>
              <w:right w:val="single" w:sz="4" w:space="0" w:color="auto"/>
            </w:tcBorders>
            <w:vAlign w:val="center"/>
            <w:hideMark/>
          </w:tcPr>
          <w:p w:rsidR="00FB7959" w:rsidRPr="001A3962" w:rsidRDefault="00FB7959" w:rsidP="00A02E22">
            <w:pPr>
              <w:tabs>
                <w:tab w:val="left" w:pos="8389"/>
              </w:tabs>
              <w:ind w:right="-6"/>
              <w:jc w:val="left"/>
              <w:rPr>
                <w:rFonts w:ascii="微软雅黑" w:eastAsia="微软雅黑" w:hAnsi="微软雅黑" w:cs="宋体"/>
                <w:b/>
                <w:bCs/>
                <w:sz w:val="15"/>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FB7959" w:rsidRPr="001A3962" w:rsidRDefault="00FB7959"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款型转换</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FB7959" w:rsidRPr="001A3962" w:rsidRDefault="00FB7959" w:rsidP="00FB7959">
            <w:pPr>
              <w:tabs>
                <w:tab w:val="left" w:pos="2380"/>
                <w:tab w:val="left" w:pos="8389"/>
              </w:tabs>
              <w:snapToGrid w:val="0"/>
              <w:spacing w:line="220" w:lineRule="exact"/>
              <w:jc w:val="center"/>
              <w:rPr>
                <w:rFonts w:ascii="微软雅黑" w:eastAsia="微软雅黑" w:hAnsi="微软雅黑" w:cs="宋体"/>
                <w:sz w:val="15"/>
                <w:szCs w:val="20"/>
                <w:lang w:val="en-GB"/>
              </w:rPr>
            </w:pPr>
            <w:r w:rsidRPr="001A3962">
              <w:rPr>
                <w:rFonts w:ascii="微软雅黑" w:eastAsia="微软雅黑" w:hAnsi="微软雅黑" w:cs="宋体" w:hint="eastAsia"/>
                <w:color w:val="000000"/>
                <w:kern w:val="0"/>
                <w:sz w:val="15"/>
                <w:szCs w:val="16"/>
              </w:rPr>
              <w:t>允许</w:t>
            </w:r>
            <w:r>
              <w:rPr>
                <w:rFonts w:ascii="微软雅黑" w:eastAsia="微软雅黑" w:hAnsi="微软雅黑" w:cs="宋体" w:hint="eastAsia"/>
                <w:color w:val="000000"/>
                <w:kern w:val="0"/>
                <w:sz w:val="15"/>
                <w:szCs w:val="16"/>
              </w:rPr>
              <w:t>本表中</w:t>
            </w:r>
            <w:r w:rsidRPr="001A3962">
              <w:rPr>
                <w:rFonts w:ascii="微软雅黑" w:eastAsia="微软雅黑" w:hAnsi="微软雅黑" w:cs="宋体" w:hint="eastAsia"/>
                <w:color w:val="000000"/>
                <w:kern w:val="0"/>
                <w:sz w:val="15"/>
                <w:szCs w:val="16"/>
              </w:rPr>
              <w:t>存款利率相同的合同款型之间以及存款利率低向存款利率高的款型转换。</w:t>
            </w:r>
          </w:p>
        </w:tc>
      </w:tr>
      <w:tr w:rsidR="005A7791" w:rsidRPr="001A3962"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hideMark/>
          </w:tcPr>
          <w:p w:rsidR="005A7791" w:rsidRPr="001A3962" w:rsidRDefault="005A7791" w:rsidP="00A02E22">
            <w:pPr>
              <w:tabs>
                <w:tab w:val="left" w:pos="8389"/>
              </w:tabs>
              <w:adjustRightInd w:val="0"/>
              <w:snapToGrid w:val="0"/>
              <w:ind w:right="-6"/>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合同转让</w:t>
            </w:r>
          </w:p>
        </w:tc>
        <w:tc>
          <w:tcPr>
            <w:tcW w:w="6298" w:type="dxa"/>
            <w:gridSpan w:val="3"/>
            <w:tcBorders>
              <w:top w:val="single" w:sz="4" w:space="0" w:color="auto"/>
              <w:left w:val="single" w:sz="4" w:space="0" w:color="auto"/>
              <w:bottom w:val="single" w:sz="4" w:space="0" w:color="auto"/>
              <w:right w:val="double" w:sz="4" w:space="0" w:color="auto"/>
            </w:tcBorders>
            <w:vAlign w:val="center"/>
            <w:hideMark/>
          </w:tcPr>
          <w:p w:rsidR="005A7791" w:rsidRPr="001A3962" w:rsidRDefault="00A71719" w:rsidP="0085605A">
            <w:pPr>
              <w:tabs>
                <w:tab w:val="left" w:pos="8389"/>
              </w:tabs>
              <w:adjustRightInd w:val="0"/>
              <w:snapToGrid w:val="0"/>
              <w:jc w:val="center"/>
              <w:rPr>
                <w:rFonts w:ascii="微软雅黑" w:eastAsia="微软雅黑" w:hAnsi="微软雅黑" w:cs="宋体"/>
                <w:kern w:val="0"/>
                <w:sz w:val="15"/>
                <w:szCs w:val="18"/>
              </w:rPr>
            </w:pPr>
            <w:r>
              <w:rPr>
                <w:rFonts w:ascii="微软雅黑" w:eastAsia="微软雅黑" w:hAnsi="微软雅黑" w:cs="宋体"/>
                <w:kern w:val="0"/>
                <w:sz w:val="15"/>
                <w:szCs w:val="18"/>
              </w:rPr>
              <w:t>在</w:t>
            </w:r>
            <w:r w:rsidRPr="00F87089">
              <w:rPr>
                <w:rFonts w:ascii="微软雅黑" w:eastAsia="微软雅黑" w:hAnsi="微软雅黑" w:cs="宋体" w:hint="eastAsia"/>
                <w:kern w:val="0"/>
                <w:sz w:val="15"/>
                <w:szCs w:val="18"/>
              </w:rPr>
              <w:t>住房储蓄合同存续期间</w:t>
            </w:r>
            <w:r>
              <w:rPr>
                <w:rFonts w:ascii="微软雅黑" w:eastAsia="微软雅黑" w:hAnsi="微软雅黑" w:cs="宋体" w:hint="eastAsia"/>
                <w:kern w:val="0"/>
                <w:sz w:val="15"/>
                <w:szCs w:val="18"/>
              </w:rPr>
              <w:t>仅</w:t>
            </w:r>
            <w:r>
              <w:rPr>
                <w:rFonts w:ascii="微软雅黑" w:eastAsia="微软雅黑" w:hAnsi="微软雅黑" w:cs="宋体"/>
                <w:kern w:val="0"/>
                <w:sz w:val="15"/>
                <w:szCs w:val="18"/>
              </w:rPr>
              <w:t>允许</w:t>
            </w:r>
            <w:r w:rsidRPr="001A3962">
              <w:rPr>
                <w:rFonts w:ascii="微软雅黑" w:eastAsia="微软雅黑" w:hAnsi="微软雅黑" w:cs="宋体" w:hint="eastAsia"/>
                <w:kern w:val="0"/>
                <w:sz w:val="15"/>
                <w:szCs w:val="18"/>
              </w:rPr>
              <w:t>亲属</w:t>
            </w:r>
            <w:r>
              <w:rPr>
                <w:rFonts w:ascii="微软雅黑" w:eastAsia="微软雅黑" w:hAnsi="微软雅黑" w:cs="宋体" w:hint="eastAsia"/>
                <w:kern w:val="0"/>
                <w:sz w:val="15"/>
                <w:szCs w:val="18"/>
              </w:rPr>
              <w:t>(</w:t>
            </w:r>
            <w:r w:rsidR="00D10F9D">
              <w:rPr>
                <w:rFonts w:ascii="微软雅黑" w:eastAsia="微软雅黑" w:hAnsi="微软雅黑" w:cs="宋体" w:hint="eastAsia"/>
                <w:kern w:val="0"/>
                <w:sz w:val="15"/>
                <w:szCs w:val="18"/>
              </w:rPr>
              <w:t>限于</w:t>
            </w:r>
            <w:r w:rsidRPr="001A3962">
              <w:rPr>
                <w:rFonts w:ascii="微软雅黑" w:eastAsia="微软雅黑" w:hAnsi="微软雅黑" w:cs="宋体" w:hint="eastAsia"/>
                <w:kern w:val="0"/>
                <w:sz w:val="15"/>
                <w:szCs w:val="18"/>
              </w:rPr>
              <w:t>父母、配偶、子女</w:t>
            </w:r>
            <w:r>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之间</w:t>
            </w:r>
            <w:r w:rsidRPr="00F87089">
              <w:rPr>
                <w:rFonts w:ascii="微软雅黑" w:eastAsia="微软雅黑" w:hAnsi="微软雅黑" w:cs="宋体" w:hint="eastAsia"/>
                <w:kern w:val="0"/>
                <w:sz w:val="15"/>
                <w:szCs w:val="18"/>
              </w:rPr>
              <w:t>转让1次，受让后的住房储蓄合同不允许再次转让</w:t>
            </w:r>
          </w:p>
        </w:tc>
      </w:tr>
      <w:tr w:rsidR="00490BDC" w:rsidRPr="00F070A6" w:rsidTr="008A054F">
        <w:trPr>
          <w:cantSplit/>
          <w:trHeight w:val="340"/>
          <w:jc w:val="center"/>
        </w:trPr>
        <w:tc>
          <w:tcPr>
            <w:tcW w:w="3522" w:type="dxa"/>
            <w:gridSpan w:val="2"/>
            <w:tcBorders>
              <w:top w:val="single" w:sz="4" w:space="0" w:color="auto"/>
              <w:left w:val="double" w:sz="4" w:space="0" w:color="auto"/>
              <w:bottom w:val="single" w:sz="4" w:space="0" w:color="auto"/>
              <w:right w:val="single" w:sz="4" w:space="0" w:color="auto"/>
            </w:tcBorders>
            <w:vAlign w:val="center"/>
          </w:tcPr>
          <w:p w:rsidR="00490BDC" w:rsidRPr="001A3962" w:rsidRDefault="00490BDC"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政府补贴</w:t>
            </w:r>
          </w:p>
        </w:tc>
        <w:tc>
          <w:tcPr>
            <w:tcW w:w="6298" w:type="dxa"/>
            <w:gridSpan w:val="3"/>
            <w:tcBorders>
              <w:top w:val="single" w:sz="4" w:space="0" w:color="auto"/>
              <w:left w:val="single" w:sz="4" w:space="0" w:color="auto"/>
              <w:bottom w:val="single" w:sz="4" w:space="0" w:color="auto"/>
              <w:right w:val="double" w:sz="4" w:space="0" w:color="auto"/>
            </w:tcBorders>
            <w:vAlign w:val="center"/>
          </w:tcPr>
          <w:p w:rsidR="00490BDC" w:rsidRPr="001A3962" w:rsidRDefault="00B44C28" w:rsidP="00B44C28">
            <w:pPr>
              <w:tabs>
                <w:tab w:val="left" w:pos="8389"/>
              </w:tabs>
              <w:adjustRightInd w:val="0"/>
              <w:snapToGrid w:val="0"/>
              <w:jc w:val="center"/>
              <w:rPr>
                <w:rFonts w:ascii="微软雅黑" w:eastAsia="微软雅黑" w:hAnsi="微软雅黑" w:cs="宋体"/>
                <w:kern w:val="0"/>
                <w:sz w:val="15"/>
                <w:szCs w:val="18"/>
              </w:rPr>
            </w:pPr>
            <w:r>
              <w:rPr>
                <w:rFonts w:ascii="微软雅黑" w:eastAsia="微软雅黑" w:hAnsi="微软雅黑" w:cs="宋体" w:hint="eastAsia"/>
                <w:kern w:val="0"/>
                <w:sz w:val="15"/>
                <w:szCs w:val="18"/>
              </w:rPr>
              <w:t>不</w:t>
            </w:r>
            <w:r w:rsidR="00F070A6">
              <w:rPr>
                <w:rFonts w:ascii="微软雅黑" w:eastAsia="微软雅黑" w:hAnsi="微软雅黑" w:cs="宋体" w:hint="eastAsia"/>
                <w:kern w:val="0"/>
                <w:sz w:val="15"/>
                <w:szCs w:val="18"/>
              </w:rPr>
              <w:t>适用</w:t>
            </w:r>
          </w:p>
        </w:tc>
      </w:tr>
      <w:tr w:rsidR="007D79F5" w:rsidRPr="001A3962" w:rsidTr="007D79F5">
        <w:trPr>
          <w:cantSplit/>
          <w:trHeight w:val="340"/>
          <w:jc w:val="center"/>
        </w:trPr>
        <w:tc>
          <w:tcPr>
            <w:tcW w:w="3522" w:type="dxa"/>
            <w:gridSpan w:val="2"/>
            <w:tcBorders>
              <w:top w:val="single" w:sz="4" w:space="0" w:color="auto"/>
              <w:left w:val="double" w:sz="4" w:space="0" w:color="auto"/>
              <w:right w:val="single" w:sz="4" w:space="0" w:color="auto"/>
            </w:tcBorders>
            <w:vAlign w:val="center"/>
          </w:tcPr>
          <w:p w:rsidR="007D79F5" w:rsidRPr="001A3962" w:rsidRDefault="007D79F5"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忠诚奖励比例</w:t>
            </w:r>
            <w:r w:rsidRPr="001A3962">
              <w:rPr>
                <w:rFonts w:ascii="微软雅黑" w:eastAsia="微软雅黑" w:hAnsi="微软雅黑" w:cs="宋体" w:hint="eastAsia"/>
                <w:bCs/>
                <w:sz w:val="15"/>
                <w:szCs w:val="20"/>
                <w:lang w:val="en-GB"/>
              </w:rPr>
              <w:t>(%)</w:t>
            </w:r>
          </w:p>
        </w:tc>
        <w:tc>
          <w:tcPr>
            <w:tcW w:w="6298" w:type="dxa"/>
            <w:gridSpan w:val="3"/>
            <w:tcBorders>
              <w:top w:val="single" w:sz="4" w:space="0" w:color="auto"/>
              <w:left w:val="single" w:sz="4" w:space="0" w:color="auto"/>
              <w:right w:val="double" w:sz="4" w:space="0" w:color="auto"/>
            </w:tcBorders>
            <w:vAlign w:val="center"/>
          </w:tcPr>
          <w:p w:rsidR="007D79F5" w:rsidRPr="001A3962" w:rsidRDefault="007D79F5" w:rsidP="00D950F2">
            <w:pPr>
              <w:tabs>
                <w:tab w:val="left" w:pos="2380"/>
                <w:tab w:val="left" w:pos="8389"/>
              </w:tabs>
              <w:snapToGrid w:val="0"/>
              <w:jc w:val="center"/>
              <w:rPr>
                <w:rFonts w:ascii="微软雅黑" w:eastAsia="微软雅黑" w:hAnsi="微软雅黑" w:cs="宋体"/>
                <w:sz w:val="15"/>
                <w:szCs w:val="20"/>
                <w:lang w:val="en-GB"/>
              </w:rPr>
            </w:pPr>
            <w:r w:rsidRPr="006C7346">
              <w:rPr>
                <w:rFonts w:ascii="微软雅黑" w:eastAsia="微软雅黑" w:hAnsi="微软雅黑" w:cs="宋体" w:hint="eastAsia"/>
                <w:kern w:val="0"/>
                <w:sz w:val="15"/>
                <w:szCs w:val="18"/>
              </w:rPr>
              <w:t>存期12个月</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含</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以上</w:t>
            </w:r>
            <w:r w:rsidRPr="001A3962">
              <w:rPr>
                <w:rFonts w:ascii="微软雅黑" w:eastAsia="微软雅黑" w:hAnsi="微软雅黑" w:cs="宋体" w:hint="eastAsia"/>
                <w:sz w:val="15"/>
                <w:szCs w:val="20"/>
                <w:lang w:val="en-GB"/>
              </w:rPr>
              <w:t>1.</w:t>
            </w:r>
            <w:r w:rsidR="00D950F2">
              <w:rPr>
                <w:rFonts w:ascii="微软雅黑" w:eastAsia="微软雅黑" w:hAnsi="微软雅黑" w:cs="宋体"/>
                <w:sz w:val="15"/>
                <w:szCs w:val="20"/>
                <w:lang w:val="en-GB"/>
              </w:rPr>
              <w:t>2</w:t>
            </w:r>
            <w:r>
              <w:rPr>
                <w:rFonts w:ascii="微软雅黑" w:eastAsia="微软雅黑" w:hAnsi="微软雅黑" w:cs="宋体" w:hint="eastAsia"/>
                <w:sz w:val="15"/>
                <w:szCs w:val="20"/>
                <w:lang w:val="en-GB"/>
              </w:rPr>
              <w:t>；</w:t>
            </w:r>
            <w:r w:rsidRPr="006C7346">
              <w:rPr>
                <w:rFonts w:ascii="微软雅黑" w:eastAsia="微软雅黑" w:hAnsi="微软雅黑" w:cs="宋体" w:hint="eastAsia"/>
                <w:kern w:val="0"/>
                <w:sz w:val="15"/>
                <w:szCs w:val="18"/>
              </w:rPr>
              <w:t>达到</w:t>
            </w:r>
            <w:proofErr w:type="gramStart"/>
            <w:r w:rsidRPr="006C7346">
              <w:rPr>
                <w:rFonts w:ascii="微软雅黑" w:eastAsia="微软雅黑" w:hAnsi="微软雅黑" w:cs="宋体" w:hint="eastAsia"/>
                <w:kern w:val="0"/>
                <w:sz w:val="15"/>
                <w:szCs w:val="18"/>
              </w:rPr>
              <w:t>配贷支付</w:t>
            </w:r>
            <w:proofErr w:type="gramEnd"/>
            <w:r w:rsidRPr="006C7346">
              <w:rPr>
                <w:rFonts w:ascii="微软雅黑" w:eastAsia="微软雅黑" w:hAnsi="微软雅黑" w:cs="宋体" w:hint="eastAsia"/>
                <w:kern w:val="0"/>
                <w:sz w:val="15"/>
                <w:szCs w:val="18"/>
              </w:rPr>
              <w:t>条件且存期12个月</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含</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以上</w:t>
            </w:r>
            <w:r w:rsidRPr="001A3962">
              <w:rPr>
                <w:rFonts w:ascii="微软雅黑" w:eastAsia="微软雅黑" w:hAnsi="微软雅黑" w:cs="宋体" w:hint="eastAsia"/>
                <w:sz w:val="15"/>
                <w:szCs w:val="20"/>
                <w:lang w:val="en-GB"/>
              </w:rPr>
              <w:t>1.</w:t>
            </w:r>
            <w:r w:rsidR="00D950F2">
              <w:rPr>
                <w:rFonts w:ascii="微软雅黑" w:eastAsia="微软雅黑" w:hAnsi="微软雅黑" w:cs="宋体"/>
                <w:sz w:val="15"/>
                <w:szCs w:val="20"/>
                <w:lang w:val="en-GB"/>
              </w:rPr>
              <w:t>5</w:t>
            </w:r>
            <w:r>
              <w:rPr>
                <w:rFonts w:ascii="微软雅黑" w:eastAsia="微软雅黑" w:hAnsi="微软雅黑" w:cs="宋体" w:hint="eastAsia"/>
                <w:sz w:val="15"/>
                <w:szCs w:val="20"/>
                <w:lang w:val="en-GB"/>
              </w:rPr>
              <w:t>。</w:t>
            </w:r>
          </w:p>
        </w:tc>
      </w:tr>
      <w:tr w:rsidR="00B816D2" w:rsidRPr="001A3962" w:rsidTr="00C2276D">
        <w:trPr>
          <w:cantSplit/>
          <w:trHeight w:val="84"/>
          <w:jc w:val="center"/>
        </w:trPr>
        <w:tc>
          <w:tcPr>
            <w:tcW w:w="3522" w:type="dxa"/>
            <w:gridSpan w:val="2"/>
            <w:tcBorders>
              <w:top w:val="single" w:sz="4" w:space="0" w:color="auto"/>
              <w:left w:val="double" w:sz="4" w:space="0" w:color="auto"/>
              <w:bottom w:val="single" w:sz="4" w:space="0" w:color="auto"/>
              <w:right w:val="single" w:sz="4" w:space="0" w:color="auto"/>
            </w:tcBorders>
            <w:vAlign w:val="center"/>
          </w:tcPr>
          <w:p w:rsidR="00B816D2" w:rsidRPr="001A3962" w:rsidRDefault="00B816D2" w:rsidP="00A02E22">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忠诚奖励</w:t>
            </w:r>
            <w:r w:rsidR="00FB2EAF">
              <w:rPr>
                <w:rFonts w:ascii="微软雅黑" w:eastAsia="微软雅黑" w:hAnsi="微软雅黑" w:cs="宋体" w:hint="eastAsia"/>
                <w:b/>
                <w:bCs/>
                <w:sz w:val="15"/>
                <w:szCs w:val="20"/>
                <w:lang w:val="en-GB"/>
              </w:rPr>
              <w:t>规则</w:t>
            </w:r>
          </w:p>
        </w:tc>
        <w:tc>
          <w:tcPr>
            <w:tcW w:w="6298" w:type="dxa"/>
            <w:gridSpan w:val="3"/>
            <w:tcBorders>
              <w:top w:val="single" w:sz="4" w:space="0" w:color="auto"/>
              <w:left w:val="single" w:sz="4" w:space="0" w:color="auto"/>
              <w:bottom w:val="single" w:sz="4" w:space="0" w:color="auto"/>
              <w:right w:val="double" w:sz="4" w:space="0" w:color="auto"/>
            </w:tcBorders>
            <w:vAlign w:val="center"/>
          </w:tcPr>
          <w:p w:rsidR="00B816D2" w:rsidRPr="001A3962" w:rsidRDefault="00B816D2" w:rsidP="00370541">
            <w:pPr>
              <w:tabs>
                <w:tab w:val="left" w:pos="8389"/>
              </w:tabs>
              <w:adjustRightInd w:val="0"/>
              <w:snapToGrid w:val="0"/>
              <w:spacing w:line="220" w:lineRule="exact"/>
              <w:jc w:val="left"/>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1.以存款余额</w:t>
            </w:r>
            <w:r w:rsidR="00FB2EAF">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1个月的月度推荐存款额的日期为起点进行计算</w:t>
            </w:r>
            <w:r>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以不超过合同额部分的存款作为忠诚奖励计算的基数。</w:t>
            </w:r>
          </w:p>
          <w:p w:rsidR="00B816D2" w:rsidRPr="001A3962" w:rsidRDefault="00B816D2" w:rsidP="00370541">
            <w:pPr>
              <w:tabs>
                <w:tab w:val="left" w:pos="8389"/>
              </w:tabs>
              <w:adjustRightInd w:val="0"/>
              <w:snapToGrid w:val="0"/>
              <w:spacing w:line="220" w:lineRule="exact"/>
              <w:jc w:val="left"/>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2.自合同生效之日起12个月</w:t>
            </w:r>
            <w:r w:rsidR="00F425A4">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含</w:t>
            </w:r>
            <w:r w:rsidR="00F425A4">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内存款余额不足1个月的月度推荐存款额</w:t>
            </w:r>
            <w:r>
              <w:rPr>
                <w:rFonts w:ascii="微软雅黑" w:eastAsia="微软雅黑" w:hAnsi="微软雅黑" w:cs="宋体" w:hint="eastAsia"/>
                <w:kern w:val="0"/>
                <w:sz w:val="15"/>
                <w:szCs w:val="18"/>
              </w:rPr>
              <w:t>，或客户</w:t>
            </w:r>
            <w:r w:rsidRPr="001A3962">
              <w:rPr>
                <w:rFonts w:ascii="微软雅黑" w:eastAsia="微软雅黑" w:hAnsi="微软雅黑" w:cs="宋体" w:hint="eastAsia"/>
                <w:kern w:val="0"/>
                <w:sz w:val="15"/>
                <w:szCs w:val="18"/>
              </w:rPr>
              <w:t>申请</w:t>
            </w:r>
            <w:proofErr w:type="gramStart"/>
            <w:r w:rsidRPr="001A3962">
              <w:rPr>
                <w:rFonts w:ascii="微软雅黑" w:eastAsia="微软雅黑" w:hAnsi="微软雅黑" w:cs="宋体" w:hint="eastAsia"/>
                <w:kern w:val="0"/>
                <w:sz w:val="15"/>
                <w:szCs w:val="18"/>
              </w:rPr>
              <w:t>配贷要求</w:t>
            </w:r>
            <w:proofErr w:type="gramEnd"/>
            <w:r w:rsidRPr="001A3962">
              <w:rPr>
                <w:rFonts w:ascii="微软雅黑" w:eastAsia="微软雅黑" w:hAnsi="微软雅黑" w:cs="宋体" w:hint="eastAsia"/>
                <w:kern w:val="0"/>
                <w:sz w:val="15"/>
                <w:szCs w:val="18"/>
              </w:rPr>
              <w:t>贷款，但在</w:t>
            </w:r>
            <w:r>
              <w:rPr>
                <w:rFonts w:ascii="微软雅黑" w:eastAsia="微软雅黑" w:hAnsi="微软雅黑" w:cs="宋体" w:hint="eastAsia"/>
                <w:kern w:val="0"/>
                <w:sz w:val="15"/>
                <w:szCs w:val="18"/>
              </w:rPr>
              <w:t>支取存款</w:t>
            </w:r>
            <w:r w:rsidRPr="001A3962">
              <w:rPr>
                <w:rFonts w:ascii="微软雅黑" w:eastAsia="微软雅黑" w:hAnsi="微软雅黑" w:cs="宋体" w:hint="eastAsia"/>
                <w:kern w:val="0"/>
                <w:sz w:val="15"/>
                <w:szCs w:val="18"/>
              </w:rPr>
              <w:t>26个月后仍</w:t>
            </w:r>
            <w:r>
              <w:rPr>
                <w:rFonts w:ascii="微软雅黑" w:eastAsia="微软雅黑" w:hAnsi="微软雅黑" w:cs="宋体" w:hint="eastAsia"/>
                <w:kern w:val="0"/>
                <w:sz w:val="15"/>
                <w:szCs w:val="18"/>
              </w:rPr>
              <w:t>未</w:t>
            </w:r>
            <w:r w:rsidRPr="001A3962">
              <w:rPr>
                <w:rFonts w:ascii="微软雅黑" w:eastAsia="微软雅黑" w:hAnsi="微软雅黑" w:cs="宋体" w:hint="eastAsia"/>
                <w:kern w:val="0"/>
                <w:sz w:val="15"/>
                <w:szCs w:val="18"/>
              </w:rPr>
              <w:t>申请贷款，不再享受忠诚奖励。</w:t>
            </w:r>
          </w:p>
        </w:tc>
      </w:tr>
      <w:tr w:rsidR="00B816D2" w:rsidRPr="001A3962" w:rsidTr="008A054F">
        <w:trPr>
          <w:cantSplit/>
          <w:trHeight w:val="340"/>
          <w:jc w:val="center"/>
        </w:trPr>
        <w:tc>
          <w:tcPr>
            <w:tcW w:w="9820" w:type="dxa"/>
            <w:gridSpan w:val="5"/>
            <w:tcBorders>
              <w:top w:val="single" w:sz="4" w:space="0" w:color="auto"/>
              <w:left w:val="double" w:sz="4" w:space="0" w:color="auto"/>
              <w:bottom w:val="double" w:sz="4" w:space="0" w:color="auto"/>
              <w:right w:val="double" w:sz="4" w:space="0" w:color="auto"/>
            </w:tcBorders>
            <w:vAlign w:val="center"/>
          </w:tcPr>
          <w:p w:rsidR="00B816D2" w:rsidRPr="001A3962" w:rsidRDefault="00B816D2" w:rsidP="00A02E22">
            <w:pPr>
              <w:tabs>
                <w:tab w:val="left" w:pos="8389"/>
              </w:tabs>
              <w:adjustRightInd w:val="0"/>
              <w:snapToGrid w:val="0"/>
              <w:jc w:val="left"/>
              <w:rPr>
                <w:rFonts w:ascii="微软雅黑" w:eastAsia="微软雅黑" w:hAnsi="微软雅黑" w:cs="宋体"/>
                <w:kern w:val="0"/>
                <w:sz w:val="15"/>
                <w:szCs w:val="18"/>
              </w:rPr>
            </w:pPr>
            <w:r>
              <w:rPr>
                <w:rFonts w:ascii="微软雅黑" w:eastAsia="微软雅黑" w:hAnsi="微软雅黑" w:cs="宋体" w:hint="eastAsia"/>
                <w:kern w:val="0"/>
                <w:sz w:val="15"/>
                <w:szCs w:val="18"/>
              </w:rPr>
              <w:t>评价值=</w:t>
            </w:r>
            <w:r w:rsidRPr="001A3962">
              <w:rPr>
                <w:rFonts w:ascii="微软雅黑" w:eastAsia="微软雅黑" w:hAnsi="微软雅黑" w:cs="宋体" w:hint="eastAsia"/>
                <w:kern w:val="0"/>
                <w:sz w:val="15"/>
                <w:szCs w:val="18"/>
              </w:rPr>
              <w:t>利息额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评价值系数</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超额存款奖励系数</w:t>
            </w:r>
            <w:r>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合同额</w:t>
            </w:r>
            <w:r w:rsidR="00E32AEE">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以千元为单位</w:t>
            </w:r>
            <w:r w:rsidR="00E32AEE">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。超额存款奖励系数</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存款余额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最低存款额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超额存款奖励系数</w:t>
            </w:r>
            <w:r w:rsidRPr="00833D93">
              <w:rPr>
                <w:rFonts w:asciiTheme="minorEastAsia" w:hAnsiTheme="minorEastAsia" w:hint="eastAsia"/>
                <w:sz w:val="15"/>
                <w:szCs w:val="15"/>
              </w:rPr>
              <w:t>∈[1,2]</w:t>
            </w:r>
          </w:p>
        </w:tc>
      </w:tr>
    </w:tbl>
    <w:p w:rsidR="00D665FE" w:rsidRDefault="00D665FE" w:rsidP="005A1510">
      <w:pPr>
        <w:spacing w:afterLines="50" w:after="156"/>
        <w:jc w:val="center"/>
        <w:rPr>
          <w:rFonts w:ascii="彩虹小标宋" w:eastAsia="彩虹小标宋"/>
          <w:sz w:val="32"/>
          <w:szCs w:val="32"/>
        </w:rPr>
        <w:sectPr w:rsidR="00D665FE" w:rsidSect="00F8063C">
          <w:headerReference w:type="default" r:id="rId8"/>
          <w:pgSz w:w="11906" w:h="16838" w:code="9"/>
          <w:pgMar w:top="851" w:right="1588" w:bottom="851" w:left="1588" w:header="397" w:footer="794" w:gutter="0"/>
          <w:cols w:space="425"/>
          <w:docGrid w:type="lines" w:linePitch="312"/>
        </w:sectPr>
      </w:pPr>
    </w:p>
    <w:p w:rsidR="00985F6A" w:rsidRDefault="00985F6A" w:rsidP="008F2C99">
      <w:pPr>
        <w:spacing w:line="800" w:lineRule="exact"/>
        <w:jc w:val="center"/>
        <w:outlineLvl w:val="0"/>
        <w:rPr>
          <w:rFonts w:ascii="彩虹小标宋" w:eastAsia="彩虹小标宋"/>
          <w:sz w:val="32"/>
          <w:szCs w:val="32"/>
        </w:rPr>
      </w:pPr>
      <w:bookmarkStart w:id="1" w:name="_Toc91174576"/>
      <w:r>
        <w:rPr>
          <w:rFonts w:ascii="彩虹小标宋" w:eastAsia="彩虹小标宋" w:hint="eastAsia"/>
          <w:sz w:val="32"/>
          <w:szCs w:val="32"/>
        </w:rPr>
        <w:t>中</w:t>
      </w:r>
      <w:proofErr w:type="gramStart"/>
      <w:r>
        <w:rPr>
          <w:rFonts w:ascii="彩虹小标宋" w:eastAsia="彩虹小标宋" w:hint="eastAsia"/>
          <w:sz w:val="32"/>
          <w:szCs w:val="32"/>
        </w:rPr>
        <w:t>德住房储蓄银行</w:t>
      </w:r>
      <w:r w:rsidR="00917F06" w:rsidRPr="00917F06">
        <w:rPr>
          <w:rFonts w:ascii="彩虹小标宋" w:eastAsia="彩虹小标宋" w:hint="eastAsia"/>
          <w:sz w:val="32"/>
          <w:szCs w:val="32"/>
        </w:rPr>
        <w:t>慧融</w:t>
      </w:r>
      <w:r>
        <w:rPr>
          <w:rFonts w:ascii="彩虹小标宋" w:eastAsia="彩虹小标宋" w:hint="eastAsia"/>
          <w:sz w:val="32"/>
          <w:szCs w:val="32"/>
        </w:rPr>
        <w:t>住房</w:t>
      </w:r>
      <w:proofErr w:type="gramEnd"/>
      <w:r>
        <w:rPr>
          <w:rFonts w:ascii="彩虹小标宋" w:eastAsia="彩虹小标宋" w:hint="eastAsia"/>
          <w:sz w:val="32"/>
          <w:szCs w:val="32"/>
        </w:rPr>
        <w:t>储蓄产品参数表（C类）</w:t>
      </w:r>
      <w:bookmarkEnd w:id="1"/>
    </w:p>
    <w:p w:rsidR="00FE31E2" w:rsidRDefault="00FE31E2" w:rsidP="00FE31E2">
      <w:pPr>
        <w:spacing w:beforeLines="30" w:before="93" w:afterLines="50" w:after="156"/>
        <w:jc w:val="center"/>
        <w:rPr>
          <w:rFonts w:ascii="彩虹小标宋" w:eastAsia="彩虹小标宋"/>
          <w:b/>
          <w:sz w:val="24"/>
          <w:szCs w:val="32"/>
        </w:rPr>
      </w:pPr>
      <w:r>
        <w:rPr>
          <w:rFonts w:ascii="彩虹小标宋" w:eastAsia="彩虹小标宋" w:hint="eastAsia"/>
          <w:b/>
          <w:sz w:val="24"/>
          <w:szCs w:val="32"/>
          <w:u w:val="single"/>
        </w:rPr>
        <w:t xml:space="preserve"> </w:t>
      </w:r>
      <w:r w:rsidR="00AA02EA" w:rsidRPr="00C55159">
        <w:rPr>
          <w:rFonts w:ascii="彩虹小标宋" w:eastAsia="彩虹小标宋" w:hint="eastAsia"/>
          <w:b/>
          <w:sz w:val="24"/>
          <w:szCs w:val="32"/>
          <w:u w:val="single"/>
        </w:rPr>
        <w:t>20</w:t>
      </w:r>
      <w:r w:rsidR="00AA02EA">
        <w:rPr>
          <w:rFonts w:ascii="彩虹小标宋" w:eastAsia="彩虹小标宋"/>
          <w:b/>
          <w:sz w:val="24"/>
          <w:szCs w:val="32"/>
          <w:u w:val="single"/>
        </w:rPr>
        <w:t>21</w:t>
      </w:r>
      <w:r w:rsidR="004423F2" w:rsidRPr="00C55159">
        <w:rPr>
          <w:rFonts w:ascii="彩虹小标宋" w:eastAsia="彩虹小标宋" w:hint="eastAsia"/>
          <w:b/>
          <w:sz w:val="24"/>
          <w:szCs w:val="32"/>
          <w:u w:val="single"/>
        </w:rPr>
        <w:t>年</w:t>
      </w:r>
      <w:r w:rsidR="00AA02EA">
        <w:rPr>
          <w:rFonts w:ascii="彩虹小标宋" w:eastAsia="彩虹小标宋"/>
          <w:b/>
          <w:sz w:val="24"/>
          <w:szCs w:val="32"/>
          <w:u w:val="single"/>
        </w:rPr>
        <w:t>6</w:t>
      </w:r>
      <w:r w:rsidRPr="00C55159">
        <w:rPr>
          <w:rFonts w:ascii="彩虹小标宋" w:eastAsia="彩虹小标宋" w:hint="eastAsia"/>
          <w:b/>
          <w:sz w:val="24"/>
          <w:szCs w:val="32"/>
          <w:u w:val="single"/>
        </w:rPr>
        <w:t>月</w:t>
      </w:r>
      <w:r w:rsidR="00AA02EA">
        <w:rPr>
          <w:rFonts w:ascii="彩虹小标宋" w:eastAsia="彩虹小标宋"/>
          <w:b/>
          <w:sz w:val="24"/>
          <w:szCs w:val="32"/>
          <w:u w:val="single"/>
        </w:rPr>
        <w:t>2</w:t>
      </w:r>
      <w:r w:rsidR="00D10F9D">
        <w:rPr>
          <w:rFonts w:ascii="彩虹小标宋" w:eastAsia="彩虹小标宋"/>
          <w:b/>
          <w:sz w:val="24"/>
          <w:szCs w:val="32"/>
          <w:u w:val="single"/>
        </w:rPr>
        <w:t>6</w:t>
      </w:r>
      <w:r w:rsidRPr="00C55159">
        <w:rPr>
          <w:rFonts w:ascii="彩虹小标宋" w:eastAsia="彩虹小标宋" w:hint="eastAsia"/>
          <w:b/>
          <w:sz w:val="24"/>
          <w:szCs w:val="32"/>
          <w:u w:val="single"/>
        </w:rPr>
        <w:t>日</w:t>
      </w:r>
      <w:r>
        <w:rPr>
          <w:rFonts w:ascii="彩虹小标宋" w:eastAsia="彩虹小标宋" w:hint="eastAsia"/>
          <w:b/>
          <w:sz w:val="24"/>
          <w:szCs w:val="32"/>
          <w:u w:val="single"/>
        </w:rPr>
        <w:t xml:space="preserve"> </w:t>
      </w:r>
      <w:r>
        <w:rPr>
          <w:rFonts w:ascii="彩虹小标宋" w:eastAsia="彩虹小标宋" w:hint="eastAsia"/>
          <w:b/>
          <w:sz w:val="24"/>
          <w:szCs w:val="32"/>
        </w:rPr>
        <w:t>起在</w:t>
      </w:r>
      <w:r w:rsidR="007A71DD" w:rsidRPr="007A71DD">
        <w:rPr>
          <w:rFonts w:ascii="彩虹小标宋" w:eastAsia="彩虹小标宋" w:hint="eastAsia"/>
          <w:b/>
          <w:sz w:val="24"/>
          <w:szCs w:val="32"/>
          <w:u w:val="single"/>
        </w:rPr>
        <w:t xml:space="preserve"> </w:t>
      </w:r>
      <w:r w:rsidR="00A90FAE">
        <w:rPr>
          <w:rFonts w:ascii="彩虹小标宋" w:eastAsia="彩虹小标宋" w:hint="eastAsia"/>
          <w:b/>
          <w:sz w:val="24"/>
          <w:szCs w:val="32"/>
          <w:u w:val="single"/>
        </w:rPr>
        <w:t>重庆</w:t>
      </w:r>
      <w:r w:rsidR="007A71DD">
        <w:rPr>
          <w:rFonts w:ascii="彩虹小标宋" w:eastAsia="彩虹小标宋" w:hint="eastAsia"/>
          <w:b/>
          <w:sz w:val="24"/>
          <w:szCs w:val="32"/>
          <w:u w:val="single"/>
        </w:rPr>
        <w:t xml:space="preserve"> </w:t>
      </w:r>
      <w:r w:rsidRPr="00284254">
        <w:rPr>
          <w:rFonts w:ascii="彩虹小标宋" w:eastAsia="彩虹小标宋" w:hint="eastAsia"/>
          <w:b/>
          <w:sz w:val="24"/>
          <w:szCs w:val="32"/>
        </w:rPr>
        <w:t>执行</w:t>
      </w:r>
    </w:p>
    <w:tbl>
      <w:tblPr>
        <w:tblW w:w="9501" w:type="dxa"/>
        <w:jc w:val="center"/>
        <w:tblBorders>
          <w:top w:val="double" w:sz="4" w:space="0" w:color="auto"/>
          <w:left w:val="double" w:sz="4" w:space="0" w:color="auto"/>
          <w:bottom w:val="double" w:sz="4" w:space="0" w:color="auto"/>
          <w:right w:val="double" w:sz="4" w:space="0" w:color="auto"/>
          <w:insideV w:val="single" w:sz="4" w:space="0" w:color="000000"/>
        </w:tblBorders>
        <w:tblLayout w:type="fixed"/>
        <w:tblCellMar>
          <w:left w:w="120" w:type="dxa"/>
          <w:right w:w="120" w:type="dxa"/>
        </w:tblCellMar>
        <w:tblLook w:val="04A0" w:firstRow="1" w:lastRow="0" w:firstColumn="1" w:lastColumn="0" w:noHBand="0" w:noVBand="1"/>
      </w:tblPr>
      <w:tblGrid>
        <w:gridCol w:w="458"/>
        <w:gridCol w:w="3090"/>
        <w:gridCol w:w="3040"/>
        <w:gridCol w:w="2913"/>
      </w:tblGrid>
      <w:tr w:rsidR="0081287A" w:rsidRPr="001A3962" w:rsidTr="00D10F9D">
        <w:trPr>
          <w:trHeight w:val="341"/>
          <w:jc w:val="center"/>
        </w:trPr>
        <w:tc>
          <w:tcPr>
            <w:tcW w:w="3548" w:type="dxa"/>
            <w:gridSpan w:val="2"/>
            <w:tcBorders>
              <w:top w:val="doub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合同款型</w:t>
            </w:r>
          </w:p>
        </w:tc>
        <w:tc>
          <w:tcPr>
            <w:tcW w:w="3040" w:type="dxa"/>
            <w:tcBorders>
              <w:top w:val="doub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CA</w:t>
            </w:r>
          </w:p>
        </w:tc>
        <w:tc>
          <w:tcPr>
            <w:tcW w:w="2911" w:type="dxa"/>
            <w:tcBorders>
              <w:top w:val="doub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CB</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cs="宋体"/>
                <w:b/>
                <w:bCs/>
                <w:sz w:val="15"/>
                <w:szCs w:val="20"/>
                <w:lang w:val="en-GB"/>
              </w:rPr>
            </w:pPr>
            <w:r w:rsidRPr="006C7346">
              <w:rPr>
                <w:rFonts w:ascii="微软雅黑" w:eastAsia="微软雅黑" w:hAnsi="微软雅黑" w:cs="宋体" w:hint="eastAsia"/>
                <w:b/>
                <w:bCs/>
                <w:sz w:val="15"/>
                <w:szCs w:val="20"/>
                <w:lang w:val="en-GB"/>
              </w:rPr>
              <w:t>推广名</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b/>
                <w:bCs/>
                <w:sz w:val="15"/>
                <w:szCs w:val="20"/>
                <w:lang w:val="en-GB"/>
              </w:rPr>
            </w:pPr>
            <w:r>
              <w:rPr>
                <w:rFonts w:ascii="微软雅黑" w:eastAsia="微软雅黑" w:hAnsi="微软雅黑" w:cs="宋体" w:hint="eastAsia"/>
                <w:b/>
                <w:bCs/>
                <w:sz w:val="15"/>
                <w:szCs w:val="20"/>
                <w:lang w:val="en-GB"/>
              </w:rPr>
              <w:t>C</w:t>
            </w:r>
            <w:r w:rsidRPr="006C7346">
              <w:rPr>
                <w:rFonts w:ascii="微软雅黑" w:eastAsia="微软雅黑" w:hAnsi="微软雅黑" w:cs="宋体" w:hint="eastAsia"/>
                <w:b/>
                <w:bCs/>
                <w:sz w:val="15"/>
                <w:szCs w:val="20"/>
                <w:lang w:val="en-GB"/>
              </w:rPr>
              <w:t>A</w:t>
            </w:r>
            <w:r>
              <w:rPr>
                <w:rFonts w:ascii="微软雅黑" w:eastAsia="微软雅黑" w:hAnsi="微软雅黑" w:cs="宋体" w:hint="eastAsia"/>
                <w:b/>
                <w:bCs/>
                <w:kern w:val="0"/>
                <w:sz w:val="15"/>
                <w:szCs w:val="20"/>
                <w:lang w:val="en-GB"/>
              </w:rPr>
              <w:t>(标准)</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b/>
                <w:bCs/>
                <w:sz w:val="15"/>
                <w:szCs w:val="20"/>
                <w:lang w:val="en-GB"/>
              </w:rPr>
            </w:pPr>
            <w:r>
              <w:rPr>
                <w:rFonts w:ascii="微软雅黑" w:eastAsia="微软雅黑" w:hAnsi="微软雅黑" w:cs="宋体" w:hint="eastAsia"/>
                <w:b/>
                <w:bCs/>
                <w:sz w:val="15"/>
                <w:szCs w:val="20"/>
                <w:lang w:val="en-GB"/>
              </w:rPr>
              <w:t>C</w:t>
            </w:r>
            <w:r w:rsidRPr="006C7346">
              <w:rPr>
                <w:rFonts w:ascii="微软雅黑" w:eastAsia="微软雅黑" w:hAnsi="微软雅黑" w:cs="宋体" w:hint="eastAsia"/>
                <w:b/>
                <w:bCs/>
                <w:sz w:val="15"/>
                <w:szCs w:val="20"/>
                <w:lang w:val="en-GB"/>
              </w:rPr>
              <w:t>B</w:t>
            </w:r>
            <w:r>
              <w:rPr>
                <w:rFonts w:ascii="微软雅黑" w:eastAsia="微软雅黑" w:hAnsi="微软雅黑" w:cs="宋体" w:hint="eastAsia"/>
                <w:b/>
                <w:bCs/>
                <w:kern w:val="0"/>
                <w:sz w:val="15"/>
                <w:szCs w:val="20"/>
                <w:lang w:val="en-GB"/>
              </w:rPr>
              <w:t>(标准)</w:t>
            </w:r>
          </w:p>
        </w:tc>
      </w:tr>
      <w:tr w:rsidR="0081287A" w:rsidRPr="001A3962" w:rsidTr="00D10F9D">
        <w:trPr>
          <w:cantSplit/>
          <w:trHeight w:val="686"/>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40" w:lineRule="exact"/>
              <w:jc w:val="left"/>
              <w:rPr>
                <w:rFonts w:ascii="微软雅黑" w:eastAsia="微软雅黑" w:hAnsi="微软雅黑"/>
                <w:sz w:val="15"/>
                <w:szCs w:val="20"/>
                <w:lang w:val="en-GB"/>
              </w:rPr>
            </w:pPr>
            <w:r w:rsidRPr="001A3962">
              <w:rPr>
                <w:rFonts w:ascii="微软雅黑" w:eastAsia="微软雅黑" w:hAnsi="微软雅黑" w:cs="宋体" w:hint="eastAsia"/>
                <w:b/>
                <w:bCs/>
                <w:sz w:val="15"/>
                <w:szCs w:val="20"/>
                <w:lang w:val="en-GB"/>
              </w:rPr>
              <w:t>合同额</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spacing w:line="240" w:lineRule="exact"/>
              <w:jc w:val="center"/>
              <w:rPr>
                <w:rFonts w:ascii="微软雅黑" w:eastAsia="微软雅黑" w:hAnsi="微软雅黑" w:cs="宋体"/>
                <w:kern w:val="0"/>
                <w:sz w:val="15"/>
                <w:szCs w:val="18"/>
              </w:rPr>
            </w:pPr>
            <w:r w:rsidRPr="006C7346">
              <w:rPr>
                <w:rFonts w:ascii="微软雅黑" w:eastAsia="微软雅黑" w:hAnsi="微软雅黑" w:cs="宋体" w:hint="eastAsia"/>
                <w:kern w:val="0"/>
                <w:sz w:val="15"/>
                <w:szCs w:val="18"/>
              </w:rPr>
              <w:t>最低为20,000元，以1,000元倍数递增。提高额最低5,000元且以1,000元倍数递增；降低额应以1,000元倍数递减。</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b/>
                <w:bCs/>
                <w:strike/>
                <w:sz w:val="15"/>
                <w:szCs w:val="20"/>
                <w:lang w:val="en-GB"/>
              </w:rPr>
            </w:pPr>
            <w:r w:rsidRPr="001A3962">
              <w:rPr>
                <w:rFonts w:ascii="微软雅黑" w:eastAsia="微软雅黑" w:hAnsi="微软雅黑" w:cs="宋体" w:hint="eastAsia"/>
                <w:b/>
                <w:bCs/>
                <w:sz w:val="15"/>
                <w:szCs w:val="20"/>
                <w:lang w:val="en-GB"/>
              </w:rPr>
              <w:t>合同服务费</w:t>
            </w:r>
            <w:r>
              <w:rPr>
                <w:rFonts w:ascii="微软雅黑" w:eastAsia="微软雅黑" w:hAnsi="微软雅黑" w:cs="宋体" w:hint="eastAsia"/>
                <w:b/>
                <w:color w:val="000000"/>
                <w:kern w:val="0"/>
                <w:sz w:val="15"/>
                <w:szCs w:val="18"/>
              </w:rPr>
              <w:t>(含增值税)</w:t>
            </w:r>
          </w:p>
        </w:tc>
        <w:tc>
          <w:tcPr>
            <w:tcW w:w="5952" w:type="dxa"/>
            <w:gridSpan w:val="2"/>
            <w:tcBorders>
              <w:top w:val="single" w:sz="4" w:space="0" w:color="auto"/>
              <w:left w:val="single" w:sz="4" w:space="0" w:color="auto"/>
              <w:bottom w:val="nil"/>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kern w:val="0"/>
                <w:sz w:val="15"/>
                <w:szCs w:val="18"/>
              </w:rPr>
            </w:pPr>
            <w:r w:rsidRPr="006C7346">
              <w:rPr>
                <w:rFonts w:ascii="微软雅黑" w:eastAsia="微软雅黑" w:hAnsi="微软雅黑" w:cs="宋体" w:hint="eastAsia"/>
                <w:kern w:val="0"/>
                <w:sz w:val="15"/>
                <w:szCs w:val="18"/>
              </w:rPr>
              <w:t>合同额和提高额的1%</w:t>
            </w:r>
            <w:r>
              <w:rPr>
                <w:rFonts w:ascii="微软雅黑" w:eastAsia="微软雅黑" w:hAnsi="微软雅黑" w:cs="宋体" w:hint="eastAsia"/>
                <w:kern w:val="0"/>
                <w:sz w:val="15"/>
                <w:szCs w:val="18"/>
              </w:rPr>
              <w:t>(签约</w:t>
            </w:r>
            <w:r w:rsidR="004629E0">
              <w:rPr>
                <w:rFonts w:ascii="微软雅黑" w:eastAsia="微软雅黑" w:hAnsi="微软雅黑" w:cs="宋体" w:hint="eastAsia"/>
                <w:kern w:val="0"/>
                <w:sz w:val="15"/>
                <w:szCs w:val="18"/>
              </w:rPr>
              <w:t>或</w:t>
            </w:r>
            <w:r w:rsidR="004629E0">
              <w:rPr>
                <w:rFonts w:ascii="微软雅黑" w:eastAsia="微软雅黑" w:hAnsi="微软雅黑" w:cs="宋体"/>
                <w:kern w:val="0"/>
                <w:sz w:val="15"/>
                <w:szCs w:val="18"/>
              </w:rPr>
              <w:t>提高</w:t>
            </w:r>
            <w:r>
              <w:rPr>
                <w:rFonts w:ascii="微软雅黑" w:eastAsia="微软雅黑" w:hAnsi="微软雅黑" w:cs="宋体" w:hint="eastAsia"/>
                <w:kern w:val="0"/>
                <w:sz w:val="15"/>
                <w:szCs w:val="18"/>
              </w:rPr>
              <w:t>时</w:t>
            </w:r>
            <w:r w:rsidR="004629E0">
              <w:rPr>
                <w:rFonts w:ascii="微软雅黑" w:eastAsia="微软雅黑" w:hAnsi="微软雅黑" w:cs="宋体" w:hint="eastAsia"/>
                <w:kern w:val="0"/>
                <w:sz w:val="15"/>
                <w:szCs w:val="18"/>
              </w:rPr>
              <w:t>交纳</w:t>
            </w:r>
            <w:r>
              <w:rPr>
                <w:rFonts w:ascii="微软雅黑" w:eastAsia="微软雅黑" w:hAnsi="微软雅黑" w:cs="宋体" w:hint="eastAsia"/>
                <w:kern w:val="0"/>
                <w:sz w:val="15"/>
                <w:szCs w:val="18"/>
              </w:rPr>
              <w:t>)</w:t>
            </w:r>
          </w:p>
        </w:tc>
      </w:tr>
      <w:tr w:rsidR="0081287A" w:rsidRPr="001A3962" w:rsidTr="00D10F9D">
        <w:trPr>
          <w:cantSplit/>
          <w:trHeight w:val="369"/>
          <w:jc w:val="center"/>
        </w:trPr>
        <w:tc>
          <w:tcPr>
            <w:tcW w:w="458" w:type="dxa"/>
            <w:vMerge w:val="restart"/>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0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规律性存款</w:t>
            </w: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20" w:lineRule="exact"/>
              <w:jc w:val="left"/>
              <w:rPr>
                <w:rFonts w:ascii="微软雅黑" w:eastAsia="微软雅黑" w:hAnsi="微软雅黑"/>
                <w:sz w:val="15"/>
                <w:szCs w:val="20"/>
                <w:lang w:val="en-GB"/>
              </w:rPr>
            </w:pPr>
            <w:r w:rsidRPr="001A3962">
              <w:rPr>
                <w:rFonts w:ascii="微软雅黑" w:eastAsia="微软雅黑" w:hAnsi="微软雅黑" w:cs="宋体" w:hint="eastAsia"/>
                <w:b/>
                <w:bCs/>
                <w:sz w:val="15"/>
                <w:szCs w:val="20"/>
                <w:lang w:val="en-GB"/>
              </w:rPr>
              <w:t>月度</w:t>
            </w:r>
            <w:r>
              <w:rPr>
                <w:rFonts w:ascii="微软雅黑" w:eastAsia="微软雅黑" w:hAnsi="微软雅黑" w:cs="宋体" w:hint="eastAsia"/>
                <w:b/>
                <w:bCs/>
                <w:sz w:val="15"/>
                <w:szCs w:val="20"/>
                <w:lang w:val="en-GB"/>
              </w:rPr>
              <w:t>推荐</w:t>
            </w:r>
            <w:r w:rsidRPr="001A3962">
              <w:rPr>
                <w:rFonts w:ascii="微软雅黑" w:eastAsia="微软雅黑" w:hAnsi="微软雅黑" w:cs="宋体" w:hint="eastAsia"/>
                <w:b/>
                <w:bCs/>
                <w:sz w:val="15"/>
                <w:szCs w:val="20"/>
                <w:lang w:val="en-GB"/>
              </w:rPr>
              <w:t>存款比例</w:t>
            </w:r>
            <w:r w:rsidRPr="001A3962">
              <w:rPr>
                <w:rFonts w:ascii="微软雅黑" w:eastAsia="微软雅黑" w:hAnsi="微软雅黑" w:cs="宋体" w:hint="eastAsia"/>
                <w:bCs/>
                <w:sz w:val="15"/>
                <w:szCs w:val="20"/>
                <w:lang w:val="en-GB"/>
              </w:rPr>
              <w:t>(‰)</w:t>
            </w:r>
          </w:p>
          <w:p w:rsidR="0081287A" w:rsidRPr="001A3962" w:rsidRDefault="0081287A" w:rsidP="0076422F">
            <w:pPr>
              <w:tabs>
                <w:tab w:val="left" w:pos="8389"/>
              </w:tabs>
              <w:adjustRightInd w:val="0"/>
              <w:snapToGrid w:val="0"/>
              <w:spacing w:line="220" w:lineRule="exact"/>
              <w:jc w:val="left"/>
              <w:rPr>
                <w:rFonts w:ascii="微软雅黑" w:eastAsia="微软雅黑" w:hAnsi="微软雅黑"/>
                <w:b/>
                <w:bCs/>
                <w:sz w:val="15"/>
                <w:szCs w:val="15"/>
                <w:lang w:val="en-GB"/>
              </w:rPr>
            </w:pPr>
            <w:r w:rsidRPr="001A3962">
              <w:rPr>
                <w:rFonts w:ascii="微软雅黑" w:eastAsia="微软雅黑" w:hAnsi="微软雅黑" w:cs="宋体" w:hint="eastAsia"/>
                <w:sz w:val="15"/>
                <w:szCs w:val="15"/>
                <w:lang w:val="en-GB"/>
              </w:rPr>
              <w:t>(月度存款占合同额的千分比)</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jc w:val="center"/>
              <w:rPr>
                <w:rFonts w:ascii="微软雅黑" w:eastAsia="微软雅黑" w:hAnsi="微软雅黑"/>
                <w:sz w:val="15"/>
                <w:szCs w:val="18"/>
              </w:rPr>
            </w:pPr>
            <w:r w:rsidRPr="001A3962">
              <w:rPr>
                <w:rFonts w:ascii="微软雅黑" w:eastAsia="微软雅黑" w:hAnsi="微软雅黑" w:hint="eastAsia"/>
                <w:sz w:val="15"/>
                <w:szCs w:val="18"/>
              </w:rPr>
              <w:t>12.2</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jc w:val="center"/>
              <w:rPr>
                <w:rFonts w:ascii="微软雅黑" w:eastAsia="微软雅黑" w:hAnsi="微软雅黑"/>
                <w:sz w:val="15"/>
                <w:szCs w:val="18"/>
              </w:rPr>
            </w:pPr>
            <w:r w:rsidRPr="001A3962">
              <w:rPr>
                <w:rFonts w:ascii="微软雅黑" w:eastAsia="微软雅黑" w:hAnsi="微软雅黑" w:hint="eastAsia"/>
                <w:sz w:val="15"/>
                <w:szCs w:val="18"/>
              </w:rPr>
              <w:t>8.38</w:t>
            </w:r>
          </w:p>
        </w:tc>
      </w:tr>
      <w:tr w:rsidR="0081287A" w:rsidRPr="001A3962" w:rsidTr="00D10F9D">
        <w:trPr>
          <w:cantSplit/>
          <w:trHeight w:val="428"/>
          <w:jc w:val="center"/>
        </w:trPr>
        <w:tc>
          <w:tcPr>
            <w:tcW w:w="458" w:type="dxa"/>
            <w:vMerge/>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widowControl/>
              <w:jc w:val="left"/>
              <w:rPr>
                <w:rFonts w:ascii="微软雅黑" w:eastAsia="微软雅黑" w:hAnsi="微软雅黑"/>
                <w:b/>
                <w:bCs/>
                <w:sz w:val="15"/>
                <w:szCs w:val="28"/>
                <w:lang w:val="en-GB"/>
              </w:rPr>
            </w:pP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20" w:lineRule="exact"/>
              <w:ind w:right="-6"/>
              <w:jc w:val="left"/>
              <w:rPr>
                <w:rFonts w:ascii="微软雅黑" w:eastAsia="微软雅黑" w:hAnsi="微软雅黑"/>
                <w:sz w:val="15"/>
                <w:szCs w:val="15"/>
                <w:lang w:val="en-GB"/>
              </w:rPr>
            </w:pPr>
            <w:r w:rsidRPr="001A3962">
              <w:rPr>
                <w:rFonts w:ascii="微软雅黑" w:eastAsia="微软雅黑" w:hAnsi="微软雅黑" w:cs="宋体" w:hint="eastAsia"/>
                <w:b/>
                <w:bCs/>
                <w:sz w:val="15"/>
                <w:szCs w:val="20"/>
                <w:lang w:val="en-GB"/>
              </w:rPr>
              <w:t>达到</w:t>
            </w:r>
            <w:proofErr w:type="gramStart"/>
            <w:r w:rsidRPr="001A3962">
              <w:rPr>
                <w:rFonts w:ascii="微软雅黑" w:eastAsia="微软雅黑" w:hAnsi="微软雅黑" w:cs="宋体" w:hint="eastAsia"/>
                <w:b/>
                <w:bCs/>
                <w:sz w:val="15"/>
                <w:szCs w:val="20"/>
                <w:lang w:val="en-GB"/>
              </w:rPr>
              <w:t>配贷条件</w:t>
            </w:r>
            <w:proofErr w:type="gramEnd"/>
            <w:r w:rsidRPr="001A3962">
              <w:rPr>
                <w:rFonts w:ascii="微软雅黑" w:eastAsia="微软雅黑" w:hAnsi="微软雅黑" w:cs="宋体" w:hint="eastAsia"/>
                <w:b/>
                <w:bCs/>
                <w:sz w:val="15"/>
                <w:szCs w:val="20"/>
                <w:lang w:val="en-GB"/>
              </w:rPr>
              <w:t>需要的时间</w:t>
            </w:r>
            <w:r>
              <w:rPr>
                <w:rFonts w:ascii="微软雅黑" w:eastAsia="微软雅黑" w:hAnsi="微软雅黑" w:cs="宋体" w:hint="eastAsia"/>
                <w:sz w:val="15"/>
                <w:szCs w:val="20"/>
                <w:lang w:val="en-GB"/>
              </w:rPr>
              <w:t>(</w:t>
            </w:r>
            <w:r w:rsidRPr="001A3962">
              <w:rPr>
                <w:rFonts w:ascii="微软雅黑" w:eastAsia="微软雅黑" w:hAnsi="微软雅黑" w:cs="宋体" w:hint="eastAsia"/>
                <w:sz w:val="15"/>
                <w:szCs w:val="20"/>
                <w:lang w:val="en-GB"/>
              </w:rPr>
              <w:t>月</w:t>
            </w:r>
            <w:r>
              <w:rPr>
                <w:rFonts w:ascii="微软雅黑" w:eastAsia="微软雅黑" w:hAnsi="微软雅黑" w:cs="宋体" w:hint="eastAsia"/>
                <w:sz w:val="15"/>
                <w:szCs w:val="20"/>
                <w:lang w:val="en-GB"/>
              </w:rPr>
              <w:t>)</w:t>
            </w:r>
          </w:p>
          <w:p w:rsidR="0081287A" w:rsidRPr="001A3962" w:rsidRDefault="0081287A" w:rsidP="0076422F">
            <w:pPr>
              <w:tabs>
                <w:tab w:val="left" w:pos="8389"/>
              </w:tabs>
              <w:adjustRightInd w:val="0"/>
              <w:snapToGrid w:val="0"/>
              <w:spacing w:line="220" w:lineRule="exact"/>
              <w:jc w:val="left"/>
              <w:rPr>
                <w:rFonts w:ascii="微软雅黑" w:eastAsia="微软雅黑" w:hAnsi="微软雅黑"/>
                <w:sz w:val="15"/>
                <w:szCs w:val="15"/>
                <w:lang w:val="en-GB"/>
              </w:rPr>
            </w:pPr>
            <w:r>
              <w:rPr>
                <w:rFonts w:ascii="微软雅黑" w:eastAsia="微软雅黑" w:hAnsi="微软雅黑" w:cs="宋体" w:hint="eastAsia"/>
                <w:sz w:val="15"/>
                <w:szCs w:val="15"/>
                <w:lang w:val="en-GB"/>
              </w:rPr>
              <w:t>(</w:t>
            </w:r>
            <w:r w:rsidRPr="001A3962">
              <w:rPr>
                <w:rFonts w:ascii="微软雅黑" w:eastAsia="微软雅黑" w:hAnsi="微软雅黑" w:cs="宋体" w:hint="eastAsia"/>
                <w:sz w:val="15"/>
                <w:szCs w:val="15"/>
                <w:lang w:val="en-GB"/>
              </w:rPr>
              <w:t>前提是严格按月度存款比例进行存款</w:t>
            </w:r>
            <w:r>
              <w:rPr>
                <w:rFonts w:ascii="微软雅黑" w:eastAsia="微软雅黑" w:hAnsi="微软雅黑" w:cs="宋体" w:hint="eastAsia"/>
                <w:sz w:val="15"/>
                <w:szCs w:val="15"/>
                <w:lang w:val="en-GB"/>
              </w:rPr>
              <w:t>)</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jc w:val="center"/>
              <w:rPr>
                <w:rFonts w:ascii="微软雅黑" w:eastAsia="微软雅黑" w:hAnsi="微软雅黑"/>
                <w:sz w:val="15"/>
                <w:szCs w:val="18"/>
              </w:rPr>
            </w:pPr>
            <w:r w:rsidRPr="001A3962">
              <w:rPr>
                <w:rFonts w:ascii="微软雅黑" w:eastAsia="微软雅黑" w:hAnsi="微软雅黑" w:hint="eastAsia"/>
                <w:sz w:val="15"/>
                <w:szCs w:val="18"/>
              </w:rPr>
              <w:t>41</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jc w:val="center"/>
              <w:rPr>
                <w:rFonts w:ascii="微软雅黑" w:eastAsia="微软雅黑" w:hAnsi="微软雅黑"/>
                <w:sz w:val="15"/>
                <w:szCs w:val="18"/>
              </w:rPr>
            </w:pPr>
            <w:r w:rsidRPr="001A3962">
              <w:rPr>
                <w:rFonts w:ascii="微软雅黑" w:eastAsia="微软雅黑" w:hAnsi="微软雅黑" w:hint="eastAsia"/>
                <w:sz w:val="15"/>
                <w:szCs w:val="18"/>
              </w:rPr>
              <w:t>60</w:t>
            </w:r>
          </w:p>
        </w:tc>
      </w:tr>
      <w:tr w:rsidR="0081287A" w:rsidRPr="001A3962" w:rsidTr="00D10F9D">
        <w:trPr>
          <w:cantSplit/>
          <w:trHeight w:val="426"/>
          <w:jc w:val="center"/>
        </w:trPr>
        <w:tc>
          <w:tcPr>
            <w:tcW w:w="458" w:type="dxa"/>
            <w:vMerge w:val="restart"/>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0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一次性存款</w:t>
            </w: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2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一次性存款比例</w:t>
            </w:r>
            <w:r w:rsidRPr="001A3962">
              <w:rPr>
                <w:rFonts w:ascii="微软雅黑" w:eastAsia="微软雅黑" w:hAnsi="微软雅黑" w:cs="宋体" w:hint="eastAsia"/>
                <w:bCs/>
                <w:sz w:val="15"/>
                <w:szCs w:val="20"/>
                <w:lang w:val="en-GB"/>
              </w:rPr>
              <w:t>(％)</w:t>
            </w:r>
          </w:p>
          <w:p w:rsidR="0081287A" w:rsidRPr="001A3962" w:rsidRDefault="0081287A" w:rsidP="0076422F">
            <w:pPr>
              <w:tabs>
                <w:tab w:val="left" w:pos="8389"/>
              </w:tabs>
              <w:adjustRightInd w:val="0"/>
              <w:snapToGrid w:val="0"/>
              <w:spacing w:line="220" w:lineRule="exact"/>
              <w:jc w:val="left"/>
              <w:rPr>
                <w:rFonts w:ascii="微软雅黑" w:eastAsia="微软雅黑" w:hAnsi="微软雅黑" w:cs="宋体"/>
                <w:b/>
                <w:bCs/>
                <w:sz w:val="15"/>
                <w:szCs w:val="20"/>
                <w:lang w:val="en-GB"/>
              </w:rPr>
            </w:pPr>
            <w:r w:rsidRPr="001A3962">
              <w:rPr>
                <w:rFonts w:ascii="微软雅黑" w:eastAsia="微软雅黑" w:hAnsi="微软雅黑" w:cs="宋体" w:hint="eastAsia"/>
                <w:sz w:val="15"/>
                <w:szCs w:val="15"/>
                <w:lang w:val="en-GB"/>
              </w:rPr>
              <w:t>(一次性存款占合同额的百分比)</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sz w:val="15"/>
                <w:szCs w:val="18"/>
                <w:lang w:val="en-GB"/>
              </w:rPr>
            </w:pPr>
            <w:r w:rsidRPr="001A3962">
              <w:rPr>
                <w:rFonts w:ascii="微软雅黑" w:eastAsia="微软雅黑" w:hAnsi="微软雅黑" w:cs="宋体" w:hint="eastAsia"/>
                <w:sz w:val="15"/>
                <w:szCs w:val="18"/>
                <w:lang w:val="en-GB"/>
              </w:rPr>
              <w:t>50</w:t>
            </w:r>
          </w:p>
        </w:tc>
      </w:tr>
      <w:tr w:rsidR="0081287A" w:rsidRPr="001A3962" w:rsidTr="00D10F9D">
        <w:trPr>
          <w:cantSplit/>
          <w:trHeight w:val="487"/>
          <w:jc w:val="center"/>
        </w:trPr>
        <w:tc>
          <w:tcPr>
            <w:tcW w:w="458" w:type="dxa"/>
            <w:vMerge/>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widowControl/>
              <w:jc w:val="left"/>
              <w:rPr>
                <w:rFonts w:ascii="微软雅黑" w:eastAsia="微软雅黑" w:hAnsi="微软雅黑"/>
                <w:b/>
                <w:bCs/>
                <w:sz w:val="15"/>
                <w:szCs w:val="20"/>
                <w:lang w:val="en-GB"/>
              </w:rPr>
            </w:pP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spacing w:line="220" w:lineRule="exact"/>
              <w:ind w:right="-6"/>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达到</w:t>
            </w:r>
            <w:proofErr w:type="gramStart"/>
            <w:r w:rsidRPr="001A3962">
              <w:rPr>
                <w:rFonts w:ascii="微软雅黑" w:eastAsia="微软雅黑" w:hAnsi="微软雅黑" w:cs="宋体" w:hint="eastAsia"/>
                <w:b/>
                <w:bCs/>
                <w:sz w:val="15"/>
                <w:szCs w:val="20"/>
                <w:lang w:val="en-GB"/>
              </w:rPr>
              <w:t>配贷条件</w:t>
            </w:r>
            <w:proofErr w:type="gramEnd"/>
            <w:r w:rsidRPr="001A3962">
              <w:rPr>
                <w:rFonts w:ascii="微软雅黑" w:eastAsia="微软雅黑" w:hAnsi="微软雅黑" w:cs="宋体" w:hint="eastAsia"/>
                <w:b/>
                <w:bCs/>
                <w:sz w:val="15"/>
                <w:szCs w:val="20"/>
                <w:lang w:val="en-GB"/>
              </w:rPr>
              <w:t>需要的时间</w:t>
            </w:r>
            <w:r>
              <w:rPr>
                <w:rFonts w:ascii="微软雅黑" w:eastAsia="微软雅黑" w:hAnsi="微软雅黑" w:cs="宋体" w:hint="eastAsia"/>
                <w:sz w:val="15"/>
                <w:szCs w:val="20"/>
                <w:lang w:val="en-GB"/>
              </w:rPr>
              <w:t>(</w:t>
            </w:r>
            <w:r w:rsidRPr="001A3962">
              <w:rPr>
                <w:rFonts w:ascii="微软雅黑" w:eastAsia="微软雅黑" w:hAnsi="微软雅黑" w:cs="宋体" w:hint="eastAsia"/>
                <w:sz w:val="15"/>
                <w:szCs w:val="20"/>
                <w:lang w:val="en-GB"/>
              </w:rPr>
              <w:t>月</w:t>
            </w:r>
            <w:r>
              <w:rPr>
                <w:rFonts w:ascii="微软雅黑" w:eastAsia="微软雅黑" w:hAnsi="微软雅黑" w:cs="宋体" w:hint="eastAsia"/>
                <w:sz w:val="15"/>
                <w:szCs w:val="20"/>
                <w:lang w:val="en-GB"/>
              </w:rPr>
              <w:t>)</w:t>
            </w:r>
          </w:p>
          <w:p w:rsidR="0081287A" w:rsidRPr="001A3962" w:rsidRDefault="0081287A" w:rsidP="0076422F">
            <w:pPr>
              <w:tabs>
                <w:tab w:val="left" w:pos="8389"/>
              </w:tabs>
              <w:adjustRightInd w:val="0"/>
              <w:snapToGrid w:val="0"/>
              <w:spacing w:line="220" w:lineRule="exact"/>
              <w:ind w:right="-6"/>
              <w:jc w:val="left"/>
              <w:rPr>
                <w:rFonts w:ascii="微软雅黑" w:eastAsia="微软雅黑" w:hAnsi="微软雅黑"/>
                <w:b/>
                <w:bCs/>
                <w:sz w:val="15"/>
                <w:szCs w:val="20"/>
                <w:lang w:val="en-GB"/>
              </w:rPr>
            </w:pPr>
            <w:r w:rsidRPr="001A3962">
              <w:rPr>
                <w:rFonts w:ascii="微软雅黑" w:eastAsia="微软雅黑" w:hAnsi="微软雅黑" w:cs="宋体" w:hint="eastAsia"/>
                <w:sz w:val="15"/>
                <w:szCs w:val="15"/>
                <w:lang w:val="en-GB"/>
              </w:rPr>
              <w:t>(前提是严格依照一次性存款比例进行存款)</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jc w:val="center"/>
              <w:rPr>
                <w:rFonts w:ascii="微软雅黑" w:eastAsia="微软雅黑" w:hAnsi="微软雅黑"/>
                <w:sz w:val="15"/>
                <w:szCs w:val="18"/>
              </w:rPr>
            </w:pPr>
            <w:r w:rsidRPr="001A3962">
              <w:rPr>
                <w:rFonts w:ascii="微软雅黑" w:eastAsia="微软雅黑" w:hAnsi="微软雅黑" w:hint="eastAsia"/>
                <w:sz w:val="15"/>
                <w:szCs w:val="18"/>
              </w:rPr>
              <w:t>21</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jc w:val="center"/>
              <w:rPr>
                <w:rFonts w:ascii="微软雅黑" w:eastAsia="微软雅黑" w:hAnsi="微软雅黑"/>
                <w:sz w:val="15"/>
                <w:szCs w:val="18"/>
              </w:rPr>
            </w:pPr>
            <w:r w:rsidRPr="001A3962">
              <w:rPr>
                <w:rFonts w:ascii="微软雅黑" w:eastAsia="微软雅黑" w:hAnsi="微软雅黑" w:hint="eastAsia"/>
                <w:sz w:val="15"/>
                <w:szCs w:val="18"/>
              </w:rPr>
              <w:t>31</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tcPr>
          <w:p w:rsidR="0081287A" w:rsidRPr="001A3962" w:rsidRDefault="0081287A" w:rsidP="0076422F">
            <w:pPr>
              <w:tabs>
                <w:tab w:val="left" w:pos="8389"/>
              </w:tabs>
              <w:adjustRightInd w:val="0"/>
              <w:snapToGrid w:val="0"/>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最早</w:t>
            </w:r>
            <w:proofErr w:type="gramStart"/>
            <w:r w:rsidRPr="001A3962">
              <w:rPr>
                <w:rFonts w:ascii="微软雅黑" w:eastAsia="微软雅黑" w:hAnsi="微软雅黑" w:cs="宋体" w:hint="eastAsia"/>
                <w:b/>
                <w:bCs/>
                <w:sz w:val="15"/>
                <w:szCs w:val="20"/>
                <w:lang w:val="en-GB"/>
              </w:rPr>
              <w:t>得到配贷的</w:t>
            </w:r>
            <w:proofErr w:type="gramEnd"/>
            <w:r w:rsidRPr="001A3962">
              <w:rPr>
                <w:rFonts w:ascii="微软雅黑" w:eastAsia="微软雅黑" w:hAnsi="微软雅黑" w:cs="宋体" w:hint="eastAsia"/>
                <w:b/>
                <w:bCs/>
                <w:sz w:val="15"/>
                <w:szCs w:val="20"/>
                <w:lang w:val="en-GB"/>
              </w:rPr>
              <w:t>时间</w:t>
            </w:r>
            <w:r w:rsidRPr="001A3962">
              <w:rPr>
                <w:rFonts w:ascii="微软雅黑" w:eastAsia="微软雅黑" w:hAnsi="微软雅黑" w:cs="宋体" w:hint="eastAsia"/>
                <w:sz w:val="15"/>
                <w:szCs w:val="20"/>
                <w:lang w:val="en-GB"/>
              </w:rPr>
              <w:t>(月)</w:t>
            </w:r>
          </w:p>
        </w:tc>
        <w:tc>
          <w:tcPr>
            <w:tcW w:w="5952" w:type="dxa"/>
            <w:gridSpan w:val="2"/>
            <w:tcBorders>
              <w:top w:val="single" w:sz="4" w:space="0" w:color="auto"/>
              <w:left w:val="single" w:sz="4" w:space="0" w:color="auto"/>
              <w:bottom w:val="single" w:sz="4" w:space="0" w:color="auto"/>
              <w:right w:val="double" w:sz="4" w:space="0" w:color="auto"/>
            </w:tcBorders>
            <w:vAlign w:val="center"/>
          </w:tcPr>
          <w:p w:rsidR="0081287A" w:rsidRPr="00816098" w:rsidRDefault="0081287A" w:rsidP="0076422F">
            <w:pPr>
              <w:tabs>
                <w:tab w:val="left" w:pos="8389"/>
              </w:tabs>
              <w:adjustRightInd w:val="0"/>
              <w:snapToGrid w:val="0"/>
              <w:jc w:val="center"/>
              <w:rPr>
                <w:rFonts w:ascii="微软雅黑" w:eastAsia="微软雅黑" w:hAnsi="微软雅黑" w:cs="宋体"/>
                <w:sz w:val="15"/>
                <w:szCs w:val="20"/>
                <w:lang w:val="en-GB"/>
              </w:rPr>
            </w:pPr>
            <w:r w:rsidRPr="00816098">
              <w:rPr>
                <w:rFonts w:ascii="微软雅黑" w:eastAsia="微软雅黑" w:hAnsi="微软雅黑" w:cs="宋体" w:hint="eastAsia"/>
                <w:bCs/>
                <w:sz w:val="15"/>
                <w:szCs w:val="20"/>
                <w:lang w:val="en-GB"/>
              </w:rPr>
              <w:t>达到</w:t>
            </w:r>
            <w:proofErr w:type="gramStart"/>
            <w:r w:rsidRPr="00816098">
              <w:rPr>
                <w:rFonts w:ascii="微软雅黑" w:eastAsia="微软雅黑" w:hAnsi="微软雅黑" w:cs="宋体" w:hint="eastAsia"/>
                <w:bCs/>
                <w:sz w:val="15"/>
                <w:szCs w:val="20"/>
                <w:lang w:val="en-GB"/>
              </w:rPr>
              <w:t>配贷条件</w:t>
            </w:r>
            <w:proofErr w:type="gramEnd"/>
            <w:r w:rsidRPr="00816098">
              <w:rPr>
                <w:rFonts w:ascii="微软雅黑" w:eastAsia="微软雅黑" w:hAnsi="微软雅黑" w:cs="宋体" w:hint="eastAsia"/>
                <w:bCs/>
                <w:sz w:val="15"/>
                <w:szCs w:val="20"/>
                <w:lang w:val="en-GB"/>
              </w:rPr>
              <w:t>需要的时间</w:t>
            </w:r>
            <w:r>
              <w:rPr>
                <w:rFonts w:ascii="微软雅黑" w:eastAsia="微软雅黑" w:hAnsi="微软雅黑" w:cs="宋体" w:hint="eastAsia"/>
                <w:bCs/>
                <w:sz w:val="15"/>
                <w:szCs w:val="20"/>
                <w:lang w:val="en-GB"/>
              </w:rPr>
              <w:t>+</w:t>
            </w:r>
            <w:r w:rsidRPr="00816098">
              <w:rPr>
                <w:rFonts w:ascii="微软雅黑" w:eastAsia="微软雅黑" w:hAnsi="微软雅黑" w:cs="宋体" w:hint="eastAsia"/>
                <w:bCs/>
                <w:sz w:val="15"/>
                <w:szCs w:val="20"/>
                <w:lang w:val="en-GB"/>
              </w:rPr>
              <w:t>3个月的月末</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存款利率</w:t>
            </w:r>
            <w:r w:rsidRPr="001A3962">
              <w:rPr>
                <w:rFonts w:ascii="微软雅黑" w:eastAsia="微软雅黑" w:hAnsi="微软雅黑" w:cs="宋体" w:hint="eastAsia"/>
                <w:sz w:val="15"/>
                <w:szCs w:val="20"/>
                <w:lang w:val="en-GB"/>
              </w:rPr>
              <w:t>(</w:t>
            </w:r>
            <w:r>
              <w:rPr>
                <w:rFonts w:ascii="微软雅黑" w:eastAsia="微软雅黑" w:hAnsi="微软雅黑" w:cs="宋体" w:hint="eastAsia"/>
                <w:sz w:val="15"/>
                <w:szCs w:val="20"/>
                <w:lang w:val="en-GB"/>
              </w:rPr>
              <w:t>固定，</w:t>
            </w:r>
            <w:r w:rsidRPr="001A3962">
              <w:rPr>
                <w:rFonts w:ascii="微软雅黑" w:eastAsia="微软雅黑" w:hAnsi="微软雅黑" w:cs="宋体" w:hint="eastAsia"/>
                <w:sz w:val="15"/>
                <w:szCs w:val="20"/>
                <w:lang w:val="en-GB"/>
              </w:rPr>
              <w:t>年利率 %)</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2380"/>
                <w:tab w:val="left" w:pos="8389"/>
              </w:tabs>
              <w:snapToGrid w:val="0"/>
              <w:jc w:val="center"/>
              <w:rPr>
                <w:rFonts w:ascii="微软雅黑" w:eastAsia="微软雅黑" w:hAnsi="微软雅黑" w:cs="宋体"/>
                <w:sz w:val="15"/>
                <w:szCs w:val="18"/>
                <w:lang w:val="en-GB"/>
              </w:rPr>
            </w:pPr>
            <w:r w:rsidRPr="001A3962">
              <w:rPr>
                <w:rFonts w:ascii="微软雅黑" w:eastAsia="微软雅黑" w:hAnsi="微软雅黑" w:cs="宋体" w:hint="eastAsia"/>
                <w:sz w:val="15"/>
                <w:szCs w:val="18"/>
                <w:lang w:val="en-GB"/>
              </w:rPr>
              <w:t>0.50</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2380"/>
                <w:tab w:val="left" w:pos="8389"/>
              </w:tabs>
              <w:snapToGrid w:val="0"/>
              <w:jc w:val="center"/>
              <w:rPr>
                <w:rFonts w:ascii="微软雅黑" w:eastAsia="微软雅黑" w:hAnsi="微软雅黑" w:cs="宋体"/>
                <w:sz w:val="15"/>
                <w:szCs w:val="18"/>
                <w:lang w:val="en-GB"/>
              </w:rPr>
            </w:pPr>
            <w:r w:rsidRPr="001A3962">
              <w:rPr>
                <w:rFonts w:ascii="微软雅黑" w:eastAsia="微软雅黑" w:hAnsi="微软雅黑" w:cs="宋体" w:hint="eastAsia"/>
                <w:sz w:val="15"/>
                <w:szCs w:val="18"/>
                <w:lang w:val="en-GB"/>
              </w:rPr>
              <w:t>0.50</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tcPr>
          <w:p w:rsidR="0081287A" w:rsidRPr="001A3962" w:rsidRDefault="0081287A" w:rsidP="0076422F">
            <w:pPr>
              <w:tabs>
                <w:tab w:val="left" w:pos="8389"/>
              </w:tabs>
              <w:adjustRightInd w:val="0"/>
              <w:snapToGrid w:val="0"/>
              <w:jc w:val="left"/>
              <w:rPr>
                <w:rFonts w:ascii="微软雅黑" w:eastAsia="微软雅黑" w:hAnsi="微软雅黑" w:cs="宋体"/>
                <w:b/>
                <w:bCs/>
                <w:sz w:val="15"/>
                <w:szCs w:val="20"/>
                <w:lang w:val="en-GB"/>
              </w:rPr>
            </w:pPr>
            <w:proofErr w:type="gramStart"/>
            <w:r>
              <w:rPr>
                <w:rFonts w:ascii="微软雅黑" w:eastAsia="微软雅黑" w:hAnsi="微软雅黑" w:cs="宋体" w:hint="eastAsia"/>
                <w:b/>
                <w:bCs/>
                <w:sz w:val="15"/>
                <w:szCs w:val="20"/>
                <w:lang w:val="en-GB"/>
              </w:rPr>
              <w:t>评价日</w:t>
            </w:r>
            <w:proofErr w:type="gramEnd"/>
          </w:p>
        </w:tc>
        <w:tc>
          <w:tcPr>
            <w:tcW w:w="5952" w:type="dxa"/>
            <w:gridSpan w:val="2"/>
            <w:tcBorders>
              <w:top w:val="single" w:sz="4" w:space="0" w:color="auto"/>
              <w:left w:val="single" w:sz="4" w:space="0" w:color="auto"/>
              <w:bottom w:val="single" w:sz="4" w:space="0" w:color="auto"/>
              <w:right w:val="double" w:sz="4" w:space="0" w:color="auto"/>
            </w:tcBorders>
            <w:vAlign w:val="center"/>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Pr>
                <w:rFonts w:ascii="微软雅黑" w:eastAsia="微软雅黑" w:hAnsi="微软雅黑" w:cs="宋体" w:hint="eastAsia"/>
                <w:sz w:val="15"/>
                <w:szCs w:val="20"/>
                <w:lang w:val="en-GB"/>
              </w:rPr>
              <w:t>每月最后一日</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评价值系数</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1.91</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1.27</w:t>
            </w:r>
          </w:p>
        </w:tc>
      </w:tr>
      <w:tr w:rsidR="0081287A" w:rsidRPr="001A3962" w:rsidTr="00D10F9D">
        <w:trPr>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最</w:t>
            </w:r>
            <w:r>
              <w:rPr>
                <w:rFonts w:ascii="微软雅黑" w:eastAsia="微软雅黑" w:hAnsi="微软雅黑" w:cs="宋体" w:hint="eastAsia"/>
                <w:b/>
                <w:bCs/>
                <w:sz w:val="15"/>
                <w:szCs w:val="20"/>
                <w:lang w:val="en-GB"/>
              </w:rPr>
              <w:t>低</w:t>
            </w:r>
            <w:r w:rsidRPr="001A3962">
              <w:rPr>
                <w:rFonts w:ascii="微软雅黑" w:eastAsia="微软雅黑" w:hAnsi="微软雅黑" w:cs="宋体" w:hint="eastAsia"/>
                <w:b/>
                <w:bCs/>
                <w:sz w:val="15"/>
                <w:szCs w:val="20"/>
                <w:lang w:val="en-GB"/>
              </w:rPr>
              <w:t>评价值</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8</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cs="宋体"/>
                <w:sz w:val="15"/>
                <w:szCs w:val="20"/>
                <w:lang w:val="en-GB"/>
              </w:rPr>
            </w:pPr>
            <w:r w:rsidRPr="00376BD2">
              <w:rPr>
                <w:rFonts w:ascii="微软雅黑" w:eastAsia="微软雅黑" w:hAnsi="微软雅黑" w:cs="宋体" w:hint="eastAsia"/>
                <w:b/>
                <w:bCs/>
                <w:sz w:val="15"/>
                <w:szCs w:val="20"/>
                <w:lang w:val="en-GB"/>
              </w:rPr>
              <w:t>最低存款额占合同额</w:t>
            </w:r>
            <w:r w:rsidRPr="001A3962">
              <w:rPr>
                <w:rFonts w:ascii="微软雅黑" w:eastAsia="微软雅黑" w:hAnsi="微软雅黑" w:cs="宋体" w:hint="eastAsia"/>
                <w:b/>
                <w:bCs/>
                <w:sz w:val="15"/>
                <w:szCs w:val="20"/>
                <w:lang w:val="en-GB"/>
              </w:rPr>
              <w:t>比例</w:t>
            </w:r>
            <w:r w:rsidRPr="00603EE2">
              <w:rPr>
                <w:rFonts w:ascii="微软雅黑" w:eastAsia="微软雅黑" w:hAnsi="微软雅黑" w:cs="宋体" w:hint="eastAsia"/>
                <w:bCs/>
                <w:sz w:val="15"/>
                <w:szCs w:val="20"/>
                <w:lang w:val="en-GB"/>
              </w:rPr>
              <w:t>(%)</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50</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b/>
                <w:bCs/>
                <w:sz w:val="15"/>
                <w:szCs w:val="20"/>
                <w:lang w:val="en-GB"/>
              </w:rPr>
            </w:pPr>
            <w:proofErr w:type="gramStart"/>
            <w:r w:rsidRPr="001A3962">
              <w:rPr>
                <w:rFonts w:ascii="微软雅黑" w:eastAsia="微软雅黑" w:hAnsi="微软雅黑" w:cs="宋体" w:hint="eastAsia"/>
                <w:b/>
                <w:bCs/>
                <w:sz w:val="15"/>
                <w:szCs w:val="20"/>
                <w:lang w:val="en-GB"/>
              </w:rPr>
              <w:t>配贷条件</w:t>
            </w:r>
            <w:proofErr w:type="gramEnd"/>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sz w:val="15"/>
                <w:szCs w:val="20"/>
                <w:lang w:val="en-GB"/>
              </w:rPr>
            </w:pPr>
            <w:r w:rsidRPr="006C7346">
              <w:rPr>
                <w:rFonts w:ascii="微软雅黑" w:eastAsia="微软雅黑" w:hAnsi="微软雅黑" w:cs="宋体" w:hint="eastAsia"/>
                <w:color w:val="000000"/>
                <w:kern w:val="0"/>
                <w:sz w:val="15"/>
                <w:szCs w:val="18"/>
              </w:rPr>
              <w:t>合同达到最低评价值和最低存款</w:t>
            </w:r>
            <w:r>
              <w:rPr>
                <w:rFonts w:ascii="微软雅黑" w:eastAsia="微软雅黑" w:hAnsi="微软雅黑" w:cs="宋体" w:hint="eastAsia"/>
                <w:color w:val="000000"/>
                <w:kern w:val="0"/>
                <w:sz w:val="15"/>
                <w:szCs w:val="18"/>
              </w:rPr>
              <w:t>额占合同额</w:t>
            </w:r>
            <w:r w:rsidRPr="006C7346">
              <w:rPr>
                <w:rFonts w:ascii="微软雅黑" w:eastAsia="微软雅黑" w:hAnsi="微软雅黑" w:cs="宋体" w:hint="eastAsia"/>
                <w:color w:val="000000"/>
                <w:kern w:val="0"/>
                <w:sz w:val="15"/>
                <w:szCs w:val="18"/>
              </w:rPr>
              <w:t>比例</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b/>
                <w:bCs/>
                <w:sz w:val="15"/>
                <w:szCs w:val="20"/>
                <w:lang w:val="en-GB"/>
              </w:rPr>
            </w:pPr>
            <w:r w:rsidRPr="006C7346">
              <w:rPr>
                <w:rFonts w:ascii="微软雅黑" w:eastAsia="微软雅黑" w:hAnsi="微软雅黑" w:cs="宋体" w:hint="eastAsia"/>
                <w:b/>
                <w:bCs/>
                <w:color w:val="000000"/>
                <w:kern w:val="0"/>
                <w:sz w:val="15"/>
                <w:szCs w:val="18"/>
              </w:rPr>
              <w:t>住房储蓄贷款金额</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sz w:val="15"/>
                <w:szCs w:val="20"/>
                <w:lang w:val="en-GB"/>
              </w:rPr>
            </w:pPr>
            <w:r w:rsidRPr="006C7346">
              <w:rPr>
                <w:rFonts w:ascii="微软雅黑" w:eastAsia="微软雅黑" w:hAnsi="微软雅黑" w:cs="宋体" w:hint="eastAsia"/>
                <w:color w:val="000000"/>
                <w:kern w:val="0"/>
                <w:sz w:val="15"/>
                <w:szCs w:val="18"/>
              </w:rPr>
              <w:t>最高贷款额等于合同额减去存款本金的差额且不高于合同额与最低存款额的差额</w:t>
            </w:r>
          </w:p>
        </w:tc>
      </w:tr>
      <w:tr w:rsidR="0081287A" w:rsidRPr="001A3962" w:rsidTr="00D10F9D">
        <w:trPr>
          <w:cantSplit/>
          <w:trHeight w:val="34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Default="00F8320C" w:rsidP="0076422F">
            <w:pPr>
              <w:tabs>
                <w:tab w:val="left" w:pos="8389"/>
              </w:tabs>
              <w:adjustRightInd w:val="0"/>
              <w:snapToGrid w:val="0"/>
              <w:jc w:val="left"/>
              <w:rPr>
                <w:rFonts w:ascii="微软雅黑" w:eastAsia="微软雅黑" w:hAnsi="微软雅黑" w:cs="宋体"/>
                <w:sz w:val="15"/>
                <w:szCs w:val="20"/>
                <w:lang w:val="en-GB"/>
              </w:rPr>
            </w:pPr>
            <w:r w:rsidRPr="001A3962">
              <w:rPr>
                <w:rFonts w:ascii="微软雅黑" w:eastAsia="微软雅黑" w:hAnsi="微软雅黑" w:cs="宋体" w:hint="eastAsia"/>
                <w:b/>
                <w:bCs/>
                <w:sz w:val="15"/>
                <w:szCs w:val="20"/>
                <w:lang w:val="en-GB"/>
              </w:rPr>
              <w:t>住房储蓄</w:t>
            </w:r>
            <w:r w:rsidR="0081287A" w:rsidRPr="001A3962">
              <w:rPr>
                <w:rFonts w:ascii="微软雅黑" w:eastAsia="微软雅黑" w:hAnsi="微软雅黑" w:cs="宋体" w:hint="eastAsia"/>
                <w:b/>
                <w:bCs/>
                <w:sz w:val="15"/>
                <w:szCs w:val="20"/>
                <w:lang w:val="en-GB"/>
              </w:rPr>
              <w:t>贷款利率</w:t>
            </w:r>
            <w:r w:rsidR="0081287A" w:rsidRPr="001A3962">
              <w:rPr>
                <w:rFonts w:ascii="微软雅黑" w:eastAsia="微软雅黑" w:hAnsi="微软雅黑" w:cs="宋体" w:hint="eastAsia"/>
                <w:sz w:val="15"/>
                <w:szCs w:val="20"/>
                <w:lang w:val="en-GB"/>
              </w:rPr>
              <w:t>(</w:t>
            </w:r>
            <w:r w:rsidR="0081287A">
              <w:rPr>
                <w:rFonts w:ascii="微软雅黑" w:eastAsia="微软雅黑" w:hAnsi="微软雅黑" w:cs="宋体" w:hint="eastAsia"/>
                <w:sz w:val="15"/>
                <w:szCs w:val="20"/>
                <w:lang w:val="en-GB"/>
              </w:rPr>
              <w:t>固定，</w:t>
            </w:r>
            <w:proofErr w:type="gramStart"/>
            <w:r w:rsidR="0081287A" w:rsidRPr="001A3962">
              <w:rPr>
                <w:rFonts w:ascii="微软雅黑" w:eastAsia="微软雅黑" w:hAnsi="微软雅黑" w:cs="宋体" w:hint="eastAsia"/>
                <w:sz w:val="15"/>
                <w:szCs w:val="20"/>
                <w:lang w:val="en-GB"/>
              </w:rPr>
              <w:t>年</w:t>
            </w:r>
            <w:r w:rsidR="00AA02EA" w:rsidRPr="00D10F9D">
              <w:rPr>
                <w:rFonts w:ascii="微软雅黑" w:eastAsia="微软雅黑" w:hAnsi="微软雅黑" w:cs="宋体" w:hint="eastAsia"/>
                <w:bCs/>
                <w:sz w:val="15"/>
                <w:szCs w:val="20"/>
                <w:lang w:val="en-GB"/>
              </w:rPr>
              <w:t>化</w:t>
            </w:r>
            <w:r w:rsidR="0081287A" w:rsidRPr="001A3962">
              <w:rPr>
                <w:rFonts w:ascii="微软雅黑" w:eastAsia="微软雅黑" w:hAnsi="微软雅黑" w:cs="宋体" w:hint="eastAsia"/>
                <w:sz w:val="15"/>
                <w:szCs w:val="20"/>
                <w:lang w:val="en-GB"/>
              </w:rPr>
              <w:t>利率</w:t>
            </w:r>
            <w:proofErr w:type="gramEnd"/>
            <w:r w:rsidR="0081287A" w:rsidRPr="001A3962">
              <w:rPr>
                <w:rFonts w:ascii="微软雅黑" w:eastAsia="微软雅黑" w:hAnsi="微软雅黑" w:cs="宋体" w:hint="eastAsia"/>
                <w:sz w:val="15"/>
                <w:szCs w:val="20"/>
                <w:lang w:val="en-GB"/>
              </w:rPr>
              <w:t xml:space="preserve"> %)</w:t>
            </w:r>
          </w:p>
          <w:p w:rsidR="00B03476" w:rsidRPr="001A3962" w:rsidRDefault="00B03476" w:rsidP="0076422F">
            <w:pPr>
              <w:tabs>
                <w:tab w:val="left" w:pos="8389"/>
              </w:tabs>
              <w:adjustRightInd w:val="0"/>
              <w:snapToGrid w:val="0"/>
              <w:jc w:val="left"/>
              <w:rPr>
                <w:rFonts w:ascii="微软雅黑" w:eastAsia="微软雅黑" w:hAnsi="微软雅黑" w:cs="宋体"/>
                <w:sz w:val="15"/>
                <w:szCs w:val="20"/>
                <w:lang w:val="en-GB"/>
              </w:rPr>
            </w:pPr>
            <w:r>
              <w:rPr>
                <w:rFonts w:ascii="微软雅黑" w:eastAsia="微软雅黑" w:hAnsi="微软雅黑" w:cs="宋体" w:hint="eastAsia"/>
                <w:kern w:val="0"/>
                <w:sz w:val="11"/>
                <w:szCs w:val="20"/>
                <w:lang w:val="en-GB"/>
              </w:rPr>
              <w:t>* 按单利计算，不存在与贷款直接相关的任何费用</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3.</w:t>
            </w:r>
            <w:r>
              <w:rPr>
                <w:rFonts w:ascii="微软雅黑" w:eastAsia="微软雅黑" w:hAnsi="微软雅黑" w:cs="宋体" w:hint="eastAsia"/>
                <w:sz w:val="15"/>
                <w:szCs w:val="20"/>
                <w:lang w:val="en-GB"/>
              </w:rPr>
              <w:t>7</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3.</w:t>
            </w:r>
            <w:r>
              <w:rPr>
                <w:rFonts w:ascii="微软雅黑" w:eastAsia="微软雅黑" w:hAnsi="微软雅黑" w:cs="宋体" w:hint="eastAsia"/>
                <w:sz w:val="15"/>
                <w:szCs w:val="20"/>
                <w:lang w:val="en-GB"/>
              </w:rPr>
              <w:t>7</w:t>
            </w:r>
          </w:p>
        </w:tc>
      </w:tr>
      <w:tr w:rsidR="0081287A" w:rsidRPr="001A3962" w:rsidTr="00D10F9D">
        <w:trPr>
          <w:cantSplit/>
          <w:trHeight w:val="41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F8320C" w:rsidP="0076422F">
            <w:pPr>
              <w:tabs>
                <w:tab w:val="left" w:pos="8389"/>
              </w:tabs>
              <w:adjustRightInd w:val="0"/>
              <w:snapToGrid w:val="0"/>
              <w:spacing w:line="180" w:lineRule="exact"/>
              <w:ind w:right="-6"/>
              <w:jc w:val="left"/>
              <w:rPr>
                <w:rFonts w:ascii="微软雅黑" w:eastAsia="微软雅黑" w:hAnsi="微软雅黑"/>
                <w:sz w:val="15"/>
                <w:szCs w:val="20"/>
                <w:lang w:val="en-GB"/>
              </w:rPr>
            </w:pPr>
            <w:r w:rsidRPr="001A3962">
              <w:rPr>
                <w:rFonts w:ascii="微软雅黑" w:eastAsia="微软雅黑" w:hAnsi="微软雅黑" w:cs="宋体" w:hint="eastAsia"/>
                <w:b/>
                <w:bCs/>
                <w:sz w:val="15"/>
                <w:szCs w:val="20"/>
                <w:lang w:val="en-GB"/>
              </w:rPr>
              <w:t>住房储蓄贷款</w:t>
            </w:r>
            <w:r w:rsidR="0081287A" w:rsidRPr="001A3962">
              <w:rPr>
                <w:rFonts w:ascii="微软雅黑" w:eastAsia="微软雅黑" w:hAnsi="微软雅黑" w:cs="宋体" w:hint="eastAsia"/>
                <w:b/>
                <w:bCs/>
                <w:sz w:val="15"/>
                <w:szCs w:val="20"/>
                <w:lang w:val="en-GB"/>
              </w:rPr>
              <w:t>月度还款比例</w:t>
            </w:r>
            <w:r w:rsidR="0081287A" w:rsidRPr="001A3962">
              <w:rPr>
                <w:rFonts w:ascii="微软雅黑" w:eastAsia="微软雅黑" w:hAnsi="微软雅黑" w:cs="宋体" w:hint="eastAsia"/>
                <w:bCs/>
                <w:sz w:val="15"/>
                <w:szCs w:val="20"/>
                <w:lang w:val="en-GB"/>
              </w:rPr>
              <w:t>(</w:t>
            </w:r>
            <w:r w:rsidR="0081287A" w:rsidRPr="001A3962">
              <w:rPr>
                <w:rFonts w:ascii="微软雅黑" w:eastAsia="微软雅黑" w:hAnsi="微软雅黑" w:cs="宋体" w:hint="eastAsia"/>
                <w:sz w:val="15"/>
                <w:szCs w:val="20"/>
                <w:lang w:val="en-GB"/>
              </w:rPr>
              <w:t>‰)</w:t>
            </w:r>
          </w:p>
          <w:p w:rsidR="0081287A" w:rsidRPr="001A3962" w:rsidRDefault="0081287A" w:rsidP="0076422F">
            <w:pPr>
              <w:tabs>
                <w:tab w:val="left" w:pos="8389"/>
              </w:tabs>
              <w:adjustRightInd w:val="0"/>
              <w:snapToGrid w:val="0"/>
              <w:spacing w:line="180" w:lineRule="exact"/>
              <w:ind w:right="-6"/>
              <w:jc w:val="left"/>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(月度还款</w:t>
            </w:r>
            <w:r w:rsidR="00DB3B68">
              <w:rPr>
                <w:rFonts w:ascii="微软雅黑" w:eastAsia="微软雅黑" w:hAnsi="微软雅黑" w:cs="宋体" w:hint="eastAsia"/>
                <w:sz w:val="15"/>
                <w:szCs w:val="20"/>
                <w:lang w:val="en-GB"/>
              </w:rPr>
              <w:t>额</w:t>
            </w:r>
            <w:r w:rsidRPr="001A3962">
              <w:rPr>
                <w:rFonts w:ascii="微软雅黑" w:eastAsia="微软雅黑" w:hAnsi="微软雅黑" w:cs="宋体" w:hint="eastAsia"/>
                <w:sz w:val="15"/>
                <w:szCs w:val="20"/>
                <w:lang w:val="en-GB"/>
              </w:rPr>
              <w:t>占合同额的</w:t>
            </w:r>
            <w:r>
              <w:rPr>
                <w:rFonts w:ascii="微软雅黑" w:eastAsia="微软雅黑" w:hAnsi="微软雅黑" w:cs="宋体" w:hint="eastAsia"/>
                <w:sz w:val="15"/>
                <w:szCs w:val="20"/>
                <w:lang w:val="en-GB"/>
              </w:rPr>
              <w:t>千分比</w:t>
            </w:r>
            <w:r w:rsidRPr="001A3962">
              <w:rPr>
                <w:rFonts w:ascii="微软雅黑" w:eastAsia="微软雅黑" w:hAnsi="微软雅黑" w:cs="宋体" w:hint="eastAsia"/>
                <w:sz w:val="15"/>
                <w:szCs w:val="20"/>
                <w:lang w:val="en-GB"/>
              </w:rPr>
              <w:t>)</w:t>
            </w:r>
          </w:p>
        </w:tc>
        <w:tc>
          <w:tcPr>
            <w:tcW w:w="304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5.46</w:t>
            </w:r>
          </w:p>
        </w:tc>
        <w:tc>
          <w:tcPr>
            <w:tcW w:w="2911" w:type="dxa"/>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4.05</w:t>
            </w:r>
          </w:p>
        </w:tc>
      </w:tr>
      <w:tr w:rsidR="0081287A" w:rsidRPr="001A3962" w:rsidTr="00D10F9D">
        <w:trPr>
          <w:cantSplit/>
          <w:trHeight w:val="41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F8320C" w:rsidP="0076422F">
            <w:pPr>
              <w:tabs>
                <w:tab w:val="left" w:pos="8389"/>
              </w:tabs>
              <w:adjustRightInd w:val="0"/>
              <w:snapToGrid w:val="0"/>
              <w:ind w:right="-6"/>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住房储蓄贷款</w:t>
            </w:r>
            <w:r w:rsidR="0081287A" w:rsidRPr="001A3962">
              <w:rPr>
                <w:rFonts w:ascii="微软雅黑" w:eastAsia="微软雅黑" w:hAnsi="微软雅黑" w:cs="宋体" w:hint="eastAsia"/>
                <w:b/>
                <w:bCs/>
                <w:sz w:val="15"/>
                <w:szCs w:val="20"/>
                <w:lang w:val="en-GB"/>
              </w:rPr>
              <w:t>最长还款期限</w:t>
            </w:r>
            <w:r w:rsidR="0081287A" w:rsidRPr="001A3962">
              <w:rPr>
                <w:rFonts w:ascii="微软雅黑" w:eastAsia="微软雅黑" w:hAnsi="微软雅黑" w:cs="宋体" w:hint="eastAsia"/>
                <w:sz w:val="15"/>
                <w:szCs w:val="20"/>
                <w:lang w:val="en-GB"/>
              </w:rPr>
              <w:t>(月)</w:t>
            </w:r>
          </w:p>
        </w:tc>
        <w:tc>
          <w:tcPr>
            <w:tcW w:w="3040" w:type="dxa"/>
            <w:tcBorders>
              <w:top w:val="single" w:sz="4" w:space="0" w:color="auto"/>
              <w:left w:val="single" w:sz="4" w:space="0" w:color="auto"/>
              <w:bottom w:val="single" w:sz="4" w:space="0" w:color="auto"/>
              <w:right w:val="single" w:sz="4" w:space="0" w:color="auto"/>
            </w:tcBorders>
            <w:vAlign w:val="center"/>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108</w:t>
            </w:r>
          </w:p>
        </w:tc>
        <w:tc>
          <w:tcPr>
            <w:tcW w:w="2911" w:type="dxa"/>
            <w:tcBorders>
              <w:top w:val="single" w:sz="4" w:space="0" w:color="auto"/>
              <w:left w:val="single" w:sz="4" w:space="0" w:color="auto"/>
              <w:bottom w:val="single" w:sz="4" w:space="0" w:color="auto"/>
              <w:right w:val="double" w:sz="4" w:space="0" w:color="auto"/>
            </w:tcBorders>
            <w:vAlign w:val="center"/>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sz w:val="15"/>
                <w:szCs w:val="20"/>
                <w:lang w:val="en-GB"/>
              </w:rPr>
              <w:t>156</w:t>
            </w:r>
          </w:p>
        </w:tc>
      </w:tr>
      <w:tr w:rsidR="0081287A" w:rsidRPr="001A3962" w:rsidTr="00D10F9D">
        <w:trPr>
          <w:cantSplit/>
          <w:trHeight w:val="411"/>
          <w:jc w:val="center"/>
        </w:trPr>
        <w:tc>
          <w:tcPr>
            <w:tcW w:w="3548" w:type="dxa"/>
            <w:gridSpan w:val="2"/>
            <w:tcBorders>
              <w:top w:val="single" w:sz="4" w:space="0" w:color="auto"/>
              <w:left w:val="double" w:sz="4" w:space="0" w:color="auto"/>
              <w:bottom w:val="single" w:sz="4" w:space="0" w:color="auto"/>
              <w:right w:val="single" w:sz="4" w:space="0" w:color="auto"/>
            </w:tcBorders>
            <w:vAlign w:val="center"/>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Pr>
                <w:rFonts w:ascii="微软雅黑" w:eastAsia="微软雅黑" w:hAnsi="微软雅黑" w:cs="宋体" w:hint="eastAsia"/>
                <w:b/>
                <w:bCs/>
                <w:sz w:val="15"/>
                <w:szCs w:val="20"/>
                <w:lang w:val="en-GB"/>
              </w:rPr>
              <w:t>贷款用途</w:t>
            </w:r>
          </w:p>
        </w:tc>
        <w:tc>
          <w:tcPr>
            <w:tcW w:w="5952" w:type="dxa"/>
            <w:gridSpan w:val="2"/>
            <w:tcBorders>
              <w:top w:val="single" w:sz="4" w:space="0" w:color="auto"/>
              <w:left w:val="single" w:sz="4" w:space="0" w:color="auto"/>
              <w:bottom w:val="single" w:sz="4" w:space="0" w:color="auto"/>
              <w:right w:val="double" w:sz="4" w:space="0" w:color="auto"/>
            </w:tcBorders>
            <w:vAlign w:val="center"/>
          </w:tcPr>
          <w:p w:rsidR="0081287A" w:rsidRPr="001A3962" w:rsidRDefault="0081287A" w:rsidP="0076422F">
            <w:pPr>
              <w:tabs>
                <w:tab w:val="left" w:pos="2380"/>
                <w:tab w:val="left" w:pos="8389"/>
              </w:tabs>
              <w:snapToGrid w:val="0"/>
              <w:jc w:val="center"/>
              <w:rPr>
                <w:rFonts w:ascii="微软雅黑" w:eastAsia="微软雅黑" w:hAnsi="微软雅黑" w:cs="宋体"/>
                <w:sz w:val="15"/>
                <w:szCs w:val="20"/>
                <w:lang w:val="en-GB"/>
              </w:rPr>
            </w:pPr>
            <w:r w:rsidRPr="006C7346">
              <w:rPr>
                <w:rFonts w:ascii="微软雅黑" w:eastAsia="微软雅黑" w:hAnsi="微软雅黑" w:cs="宋体" w:hint="eastAsia"/>
                <w:kern w:val="0"/>
                <w:sz w:val="15"/>
                <w:szCs w:val="18"/>
              </w:rPr>
              <w:t>建造、购买、维护及装修关于居住目的的住房及建筑物以及清偿上述行为产生的债务。</w:t>
            </w:r>
          </w:p>
        </w:tc>
      </w:tr>
      <w:tr w:rsidR="0081287A" w:rsidRPr="001A3962" w:rsidTr="00D10F9D">
        <w:trPr>
          <w:cantSplit/>
          <w:trHeight w:val="333"/>
          <w:jc w:val="center"/>
        </w:trPr>
        <w:tc>
          <w:tcPr>
            <w:tcW w:w="458" w:type="dxa"/>
            <w:vMerge w:val="restart"/>
            <w:tcBorders>
              <w:top w:val="single" w:sz="4" w:space="0" w:color="auto"/>
              <w:left w:val="doub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合同变更</w:t>
            </w: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合同分立</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允许</w:t>
            </w:r>
          </w:p>
        </w:tc>
      </w:tr>
      <w:tr w:rsidR="0081287A" w:rsidRPr="001A3962" w:rsidTr="00D10F9D">
        <w:trPr>
          <w:cantSplit/>
          <w:trHeight w:val="333"/>
          <w:jc w:val="center"/>
        </w:trPr>
        <w:tc>
          <w:tcPr>
            <w:tcW w:w="458" w:type="dxa"/>
            <w:vMerge/>
            <w:tcBorders>
              <w:left w:val="doub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合同合并</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kern w:val="0"/>
                <w:sz w:val="15"/>
                <w:szCs w:val="18"/>
              </w:rPr>
            </w:pPr>
            <w:r w:rsidRPr="001A3962">
              <w:rPr>
                <w:rFonts w:ascii="微软雅黑" w:eastAsia="微软雅黑" w:hAnsi="微软雅黑" w:cs="宋体" w:hint="eastAsia"/>
                <w:kern w:val="0"/>
                <w:sz w:val="15"/>
                <w:szCs w:val="18"/>
              </w:rPr>
              <w:t>不允许</w:t>
            </w:r>
          </w:p>
        </w:tc>
      </w:tr>
      <w:tr w:rsidR="0081287A" w:rsidRPr="001A3962" w:rsidTr="00D10F9D">
        <w:trPr>
          <w:cantSplit/>
          <w:trHeight w:val="333"/>
          <w:jc w:val="center"/>
        </w:trPr>
        <w:tc>
          <w:tcPr>
            <w:tcW w:w="458" w:type="dxa"/>
            <w:vMerge/>
            <w:tcBorders>
              <w:left w:val="doub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合同额提高</w:t>
            </w:r>
            <w:r>
              <w:rPr>
                <w:rFonts w:ascii="微软雅黑" w:eastAsia="微软雅黑" w:hAnsi="微软雅黑" w:cs="宋体" w:hint="eastAsia"/>
                <w:b/>
                <w:bCs/>
                <w:sz w:val="15"/>
                <w:szCs w:val="20"/>
                <w:lang w:val="en-GB"/>
              </w:rPr>
              <w:t>、</w:t>
            </w:r>
            <w:r w:rsidRPr="001A3962">
              <w:rPr>
                <w:rFonts w:ascii="微软雅黑" w:eastAsia="微软雅黑" w:hAnsi="微软雅黑" w:cs="宋体" w:hint="eastAsia"/>
                <w:b/>
                <w:bCs/>
                <w:sz w:val="15"/>
                <w:szCs w:val="20"/>
                <w:lang w:val="en-GB"/>
              </w:rPr>
              <w:t>降低</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8389"/>
              </w:tabs>
              <w:adjustRightInd w:val="0"/>
              <w:snapToGrid w:val="0"/>
              <w:jc w:val="center"/>
              <w:rPr>
                <w:rFonts w:ascii="微软雅黑" w:eastAsia="微软雅黑" w:hAnsi="微软雅黑" w:cs="宋体"/>
                <w:sz w:val="15"/>
                <w:szCs w:val="20"/>
                <w:lang w:val="en-GB"/>
              </w:rPr>
            </w:pPr>
            <w:r w:rsidRPr="001A3962">
              <w:rPr>
                <w:rFonts w:ascii="微软雅黑" w:eastAsia="微软雅黑" w:hAnsi="微软雅黑" w:cs="宋体" w:hint="eastAsia"/>
                <w:kern w:val="0"/>
                <w:sz w:val="15"/>
                <w:szCs w:val="18"/>
              </w:rPr>
              <w:t>允许</w:t>
            </w:r>
          </w:p>
        </w:tc>
      </w:tr>
      <w:tr w:rsidR="0081287A" w:rsidRPr="001A3962" w:rsidTr="00D10F9D">
        <w:trPr>
          <w:cantSplit/>
          <w:trHeight w:val="333"/>
          <w:jc w:val="center"/>
        </w:trPr>
        <w:tc>
          <w:tcPr>
            <w:tcW w:w="458" w:type="dxa"/>
            <w:vMerge/>
            <w:tcBorders>
              <w:left w:val="doub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p>
        </w:tc>
        <w:tc>
          <w:tcPr>
            <w:tcW w:w="3090" w:type="dxa"/>
            <w:tcBorders>
              <w:top w:val="single" w:sz="4" w:space="0" w:color="auto"/>
              <w:left w:val="sing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款型转换</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81287A" w:rsidP="0076422F">
            <w:pPr>
              <w:tabs>
                <w:tab w:val="left" w:pos="2380"/>
                <w:tab w:val="left" w:pos="8389"/>
              </w:tabs>
              <w:snapToGrid w:val="0"/>
              <w:spacing w:line="220" w:lineRule="exact"/>
              <w:jc w:val="center"/>
              <w:rPr>
                <w:rFonts w:ascii="微软雅黑" w:eastAsia="微软雅黑" w:hAnsi="微软雅黑" w:cs="宋体"/>
                <w:sz w:val="15"/>
                <w:szCs w:val="20"/>
                <w:lang w:val="en-GB"/>
              </w:rPr>
            </w:pPr>
            <w:r w:rsidRPr="001A3962">
              <w:rPr>
                <w:rFonts w:ascii="微软雅黑" w:eastAsia="微软雅黑" w:hAnsi="微软雅黑" w:cs="宋体" w:hint="eastAsia"/>
                <w:color w:val="000000"/>
                <w:kern w:val="0"/>
                <w:sz w:val="15"/>
                <w:szCs w:val="16"/>
              </w:rPr>
              <w:t>允许</w:t>
            </w:r>
            <w:r>
              <w:rPr>
                <w:rFonts w:ascii="微软雅黑" w:eastAsia="微软雅黑" w:hAnsi="微软雅黑" w:cs="宋体" w:hint="eastAsia"/>
                <w:color w:val="000000"/>
                <w:kern w:val="0"/>
                <w:sz w:val="15"/>
                <w:szCs w:val="16"/>
              </w:rPr>
              <w:t>本表中</w:t>
            </w:r>
            <w:r w:rsidRPr="001A3962">
              <w:rPr>
                <w:rFonts w:ascii="微软雅黑" w:eastAsia="微软雅黑" w:hAnsi="微软雅黑" w:cs="宋体" w:hint="eastAsia"/>
                <w:color w:val="000000"/>
                <w:kern w:val="0"/>
                <w:sz w:val="15"/>
                <w:szCs w:val="16"/>
              </w:rPr>
              <w:t>存款利率相同的合同款型之间以及存款利率低向存款利率高的款型转换。</w:t>
            </w:r>
          </w:p>
        </w:tc>
      </w:tr>
      <w:tr w:rsidR="0081287A" w:rsidRPr="001A3962" w:rsidTr="00D10F9D">
        <w:trPr>
          <w:cantSplit/>
          <w:trHeight w:val="411"/>
          <w:jc w:val="center"/>
        </w:trPr>
        <w:tc>
          <w:tcPr>
            <w:tcW w:w="3548" w:type="dxa"/>
            <w:gridSpan w:val="2"/>
            <w:tcBorders>
              <w:top w:val="single" w:sz="4" w:space="0" w:color="auto"/>
              <w:left w:val="double" w:sz="4" w:space="0" w:color="auto"/>
              <w:bottom w:val="single" w:sz="4" w:space="0" w:color="auto"/>
              <w:right w:val="single" w:sz="4" w:space="0" w:color="auto"/>
            </w:tcBorders>
            <w:vAlign w:val="center"/>
            <w:hideMark/>
          </w:tcPr>
          <w:p w:rsidR="0081287A" w:rsidRPr="001A3962" w:rsidRDefault="0081287A" w:rsidP="0076422F">
            <w:pPr>
              <w:tabs>
                <w:tab w:val="left" w:pos="8389"/>
              </w:tabs>
              <w:adjustRightInd w:val="0"/>
              <w:snapToGrid w:val="0"/>
              <w:ind w:right="-6"/>
              <w:jc w:val="left"/>
              <w:rPr>
                <w:rFonts w:ascii="微软雅黑" w:eastAsia="微软雅黑" w:hAnsi="微软雅黑"/>
                <w:b/>
                <w:bCs/>
                <w:sz w:val="15"/>
                <w:szCs w:val="20"/>
                <w:lang w:val="en-GB"/>
              </w:rPr>
            </w:pPr>
            <w:r w:rsidRPr="001A3962">
              <w:rPr>
                <w:rFonts w:ascii="微软雅黑" w:eastAsia="微软雅黑" w:hAnsi="微软雅黑" w:cs="宋体" w:hint="eastAsia"/>
                <w:b/>
                <w:bCs/>
                <w:sz w:val="15"/>
                <w:szCs w:val="20"/>
                <w:lang w:val="en-GB"/>
              </w:rPr>
              <w:t>合同转让</w:t>
            </w:r>
          </w:p>
        </w:tc>
        <w:tc>
          <w:tcPr>
            <w:tcW w:w="5952" w:type="dxa"/>
            <w:gridSpan w:val="2"/>
            <w:tcBorders>
              <w:top w:val="single" w:sz="4" w:space="0" w:color="auto"/>
              <w:left w:val="single" w:sz="4" w:space="0" w:color="auto"/>
              <w:bottom w:val="single" w:sz="4" w:space="0" w:color="auto"/>
              <w:right w:val="double" w:sz="4" w:space="0" w:color="auto"/>
            </w:tcBorders>
            <w:vAlign w:val="center"/>
            <w:hideMark/>
          </w:tcPr>
          <w:p w:rsidR="0081287A" w:rsidRPr="001A3962" w:rsidRDefault="00A71719" w:rsidP="0076422F">
            <w:pPr>
              <w:tabs>
                <w:tab w:val="left" w:pos="8389"/>
              </w:tabs>
              <w:adjustRightInd w:val="0"/>
              <w:snapToGrid w:val="0"/>
              <w:jc w:val="center"/>
              <w:rPr>
                <w:rFonts w:ascii="微软雅黑" w:eastAsia="微软雅黑" w:hAnsi="微软雅黑"/>
                <w:sz w:val="15"/>
                <w:szCs w:val="20"/>
                <w:lang w:val="en-GB"/>
              </w:rPr>
            </w:pPr>
            <w:r>
              <w:rPr>
                <w:rFonts w:ascii="微软雅黑" w:eastAsia="微软雅黑" w:hAnsi="微软雅黑" w:cs="宋体"/>
                <w:kern w:val="0"/>
                <w:sz w:val="15"/>
                <w:szCs w:val="18"/>
              </w:rPr>
              <w:t>在</w:t>
            </w:r>
            <w:r w:rsidRPr="00F87089">
              <w:rPr>
                <w:rFonts w:ascii="微软雅黑" w:eastAsia="微软雅黑" w:hAnsi="微软雅黑" w:cs="宋体" w:hint="eastAsia"/>
                <w:kern w:val="0"/>
                <w:sz w:val="15"/>
                <w:szCs w:val="18"/>
              </w:rPr>
              <w:t>住房储蓄合同存续期间</w:t>
            </w:r>
            <w:r>
              <w:rPr>
                <w:rFonts w:ascii="微软雅黑" w:eastAsia="微软雅黑" w:hAnsi="微软雅黑" w:cs="宋体" w:hint="eastAsia"/>
                <w:kern w:val="0"/>
                <w:sz w:val="15"/>
                <w:szCs w:val="18"/>
              </w:rPr>
              <w:t>仅</w:t>
            </w:r>
            <w:r>
              <w:rPr>
                <w:rFonts w:ascii="微软雅黑" w:eastAsia="微软雅黑" w:hAnsi="微软雅黑" w:cs="宋体"/>
                <w:kern w:val="0"/>
                <w:sz w:val="15"/>
                <w:szCs w:val="18"/>
              </w:rPr>
              <w:t>允许</w:t>
            </w:r>
            <w:r w:rsidRPr="001A3962">
              <w:rPr>
                <w:rFonts w:ascii="微软雅黑" w:eastAsia="微软雅黑" w:hAnsi="微软雅黑" w:cs="宋体" w:hint="eastAsia"/>
                <w:kern w:val="0"/>
                <w:sz w:val="15"/>
                <w:szCs w:val="18"/>
              </w:rPr>
              <w:t>亲属</w:t>
            </w:r>
            <w:r>
              <w:rPr>
                <w:rFonts w:ascii="微软雅黑" w:eastAsia="微软雅黑" w:hAnsi="微软雅黑" w:cs="宋体" w:hint="eastAsia"/>
                <w:kern w:val="0"/>
                <w:sz w:val="15"/>
                <w:szCs w:val="18"/>
              </w:rPr>
              <w:t>(</w:t>
            </w:r>
            <w:r w:rsidR="00D10F9D">
              <w:rPr>
                <w:rFonts w:ascii="微软雅黑" w:eastAsia="微软雅黑" w:hAnsi="微软雅黑" w:cs="宋体" w:hint="eastAsia"/>
                <w:kern w:val="0"/>
                <w:sz w:val="15"/>
                <w:szCs w:val="18"/>
              </w:rPr>
              <w:t>限于</w:t>
            </w:r>
            <w:r w:rsidRPr="001A3962">
              <w:rPr>
                <w:rFonts w:ascii="微软雅黑" w:eastAsia="微软雅黑" w:hAnsi="微软雅黑" w:cs="宋体" w:hint="eastAsia"/>
                <w:kern w:val="0"/>
                <w:sz w:val="15"/>
                <w:szCs w:val="18"/>
              </w:rPr>
              <w:t>父母、配偶、子女</w:t>
            </w:r>
            <w:r>
              <w:rPr>
                <w:rFonts w:ascii="微软雅黑" w:eastAsia="微软雅黑" w:hAnsi="微软雅黑" w:cs="宋体" w:hint="eastAsia"/>
                <w:kern w:val="0"/>
                <w:sz w:val="15"/>
                <w:szCs w:val="18"/>
              </w:rPr>
              <w:t>)</w:t>
            </w:r>
            <w:r w:rsidRPr="001A3962">
              <w:rPr>
                <w:rFonts w:ascii="微软雅黑" w:eastAsia="微软雅黑" w:hAnsi="微软雅黑" w:cs="宋体" w:hint="eastAsia"/>
                <w:kern w:val="0"/>
                <w:sz w:val="15"/>
                <w:szCs w:val="18"/>
              </w:rPr>
              <w:t>之间</w:t>
            </w:r>
            <w:r w:rsidRPr="00F87089">
              <w:rPr>
                <w:rFonts w:ascii="微软雅黑" w:eastAsia="微软雅黑" w:hAnsi="微软雅黑" w:cs="宋体" w:hint="eastAsia"/>
                <w:kern w:val="0"/>
                <w:sz w:val="15"/>
                <w:szCs w:val="18"/>
              </w:rPr>
              <w:t>转让1次，受让后的住房储蓄合同不允许再次转让</w:t>
            </w:r>
          </w:p>
        </w:tc>
      </w:tr>
      <w:tr w:rsidR="0081287A" w:rsidRPr="001A3962" w:rsidTr="00D10F9D">
        <w:trPr>
          <w:cantSplit/>
          <w:trHeight w:val="411"/>
          <w:jc w:val="center"/>
        </w:trPr>
        <w:tc>
          <w:tcPr>
            <w:tcW w:w="3548" w:type="dxa"/>
            <w:gridSpan w:val="2"/>
            <w:tcBorders>
              <w:top w:val="single" w:sz="4" w:space="0" w:color="auto"/>
              <w:left w:val="double" w:sz="4" w:space="0" w:color="auto"/>
              <w:bottom w:val="single" w:sz="4" w:space="0" w:color="auto"/>
              <w:right w:val="single" w:sz="4" w:space="0" w:color="auto"/>
            </w:tcBorders>
            <w:vAlign w:val="center"/>
          </w:tcPr>
          <w:p w:rsidR="0081287A" w:rsidRPr="001A3962"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1A3962">
              <w:rPr>
                <w:rFonts w:ascii="微软雅黑" w:eastAsia="微软雅黑" w:hAnsi="微软雅黑" w:cs="宋体" w:hint="eastAsia"/>
                <w:b/>
                <w:bCs/>
                <w:sz w:val="15"/>
                <w:szCs w:val="20"/>
                <w:lang w:val="en-GB"/>
              </w:rPr>
              <w:t>政府补贴</w:t>
            </w:r>
          </w:p>
        </w:tc>
        <w:tc>
          <w:tcPr>
            <w:tcW w:w="5952" w:type="dxa"/>
            <w:gridSpan w:val="2"/>
            <w:tcBorders>
              <w:top w:val="single" w:sz="4" w:space="0" w:color="auto"/>
              <w:left w:val="single" w:sz="4" w:space="0" w:color="auto"/>
              <w:bottom w:val="single" w:sz="4" w:space="0" w:color="auto"/>
              <w:right w:val="double" w:sz="4" w:space="0" w:color="auto"/>
            </w:tcBorders>
            <w:vAlign w:val="center"/>
          </w:tcPr>
          <w:p w:rsidR="0081287A" w:rsidRPr="001A3962" w:rsidRDefault="004423F2" w:rsidP="004423F2">
            <w:pPr>
              <w:tabs>
                <w:tab w:val="left" w:pos="8389"/>
              </w:tabs>
              <w:adjustRightInd w:val="0"/>
              <w:snapToGrid w:val="0"/>
              <w:jc w:val="center"/>
              <w:rPr>
                <w:rFonts w:ascii="微软雅黑" w:eastAsia="微软雅黑" w:hAnsi="微软雅黑" w:cs="宋体"/>
                <w:sz w:val="15"/>
                <w:szCs w:val="20"/>
                <w:lang w:val="en-GB"/>
              </w:rPr>
            </w:pPr>
            <w:r>
              <w:rPr>
                <w:rFonts w:ascii="微软雅黑" w:eastAsia="微软雅黑" w:hAnsi="微软雅黑" w:cs="宋体" w:hint="eastAsia"/>
                <w:kern w:val="0"/>
                <w:sz w:val="15"/>
                <w:szCs w:val="18"/>
              </w:rPr>
              <w:t>不</w:t>
            </w:r>
            <w:r w:rsidR="0081287A">
              <w:rPr>
                <w:rFonts w:ascii="微软雅黑" w:eastAsia="微软雅黑" w:hAnsi="微软雅黑" w:cs="宋体" w:hint="eastAsia"/>
                <w:kern w:val="0"/>
                <w:sz w:val="15"/>
                <w:szCs w:val="18"/>
              </w:rPr>
              <w:t>适用</w:t>
            </w:r>
          </w:p>
        </w:tc>
      </w:tr>
      <w:tr w:rsidR="0081287A" w:rsidRPr="001A3962" w:rsidTr="00D10F9D">
        <w:trPr>
          <w:cantSplit/>
          <w:trHeight w:val="411"/>
          <w:jc w:val="center"/>
        </w:trPr>
        <w:tc>
          <w:tcPr>
            <w:tcW w:w="3548" w:type="dxa"/>
            <w:gridSpan w:val="2"/>
            <w:tcBorders>
              <w:top w:val="single" w:sz="4" w:space="0" w:color="auto"/>
              <w:left w:val="double" w:sz="4" w:space="0" w:color="auto"/>
              <w:right w:val="single" w:sz="4" w:space="0" w:color="auto"/>
            </w:tcBorders>
            <w:vAlign w:val="center"/>
          </w:tcPr>
          <w:p w:rsidR="0081287A" w:rsidRPr="001A3962" w:rsidRDefault="0081287A" w:rsidP="0076422F">
            <w:pPr>
              <w:tabs>
                <w:tab w:val="left" w:pos="8389"/>
              </w:tabs>
              <w:adjustRightInd w:val="0"/>
              <w:snapToGrid w:val="0"/>
              <w:jc w:val="left"/>
              <w:rPr>
                <w:rFonts w:ascii="微软雅黑" w:eastAsia="微软雅黑" w:hAnsi="微软雅黑" w:cs="宋体"/>
                <w:sz w:val="15"/>
                <w:szCs w:val="20"/>
                <w:lang w:val="en-GB"/>
              </w:rPr>
            </w:pPr>
            <w:r w:rsidRPr="006C7346">
              <w:rPr>
                <w:rFonts w:ascii="微软雅黑" w:eastAsia="微软雅黑" w:hAnsi="微软雅黑" w:cs="宋体" w:hint="eastAsia"/>
                <w:b/>
                <w:bCs/>
                <w:sz w:val="15"/>
                <w:szCs w:val="20"/>
                <w:lang w:val="en-GB"/>
              </w:rPr>
              <w:t>忠诚奖励比例</w:t>
            </w:r>
            <w:r w:rsidRPr="006C7346">
              <w:rPr>
                <w:rFonts w:ascii="微软雅黑" w:eastAsia="微软雅黑" w:hAnsi="微软雅黑" w:cs="宋体" w:hint="eastAsia"/>
                <w:bCs/>
                <w:sz w:val="15"/>
                <w:szCs w:val="20"/>
                <w:lang w:val="en-GB"/>
              </w:rPr>
              <w:t>(%)</w:t>
            </w:r>
          </w:p>
        </w:tc>
        <w:tc>
          <w:tcPr>
            <w:tcW w:w="5952" w:type="dxa"/>
            <w:gridSpan w:val="2"/>
            <w:tcBorders>
              <w:top w:val="single" w:sz="4" w:space="0" w:color="auto"/>
              <w:left w:val="single" w:sz="4" w:space="0" w:color="auto"/>
              <w:right w:val="double" w:sz="4" w:space="0" w:color="auto"/>
            </w:tcBorders>
            <w:vAlign w:val="center"/>
          </w:tcPr>
          <w:p w:rsidR="0081287A" w:rsidRPr="001A3962" w:rsidRDefault="0081287A" w:rsidP="00D950F2">
            <w:pPr>
              <w:tabs>
                <w:tab w:val="left" w:pos="8389"/>
              </w:tabs>
              <w:adjustRightInd w:val="0"/>
              <w:snapToGrid w:val="0"/>
              <w:jc w:val="center"/>
              <w:rPr>
                <w:rFonts w:ascii="微软雅黑" w:eastAsia="微软雅黑" w:hAnsi="微软雅黑" w:cs="宋体"/>
                <w:sz w:val="15"/>
                <w:szCs w:val="20"/>
                <w:lang w:val="en-GB"/>
              </w:rPr>
            </w:pPr>
            <w:r w:rsidRPr="006C7346">
              <w:rPr>
                <w:rFonts w:ascii="微软雅黑" w:eastAsia="微软雅黑" w:hAnsi="微软雅黑" w:cs="宋体" w:hint="eastAsia"/>
                <w:sz w:val="15"/>
                <w:szCs w:val="20"/>
                <w:lang w:val="en-GB"/>
              </w:rPr>
              <w:t>存期12个月</w:t>
            </w:r>
            <w:r>
              <w:rPr>
                <w:rFonts w:ascii="微软雅黑" w:eastAsia="微软雅黑" w:hAnsi="微软雅黑" w:cs="宋体" w:hint="eastAsia"/>
                <w:sz w:val="15"/>
                <w:szCs w:val="20"/>
                <w:lang w:val="en-GB"/>
              </w:rPr>
              <w:t>(</w:t>
            </w:r>
            <w:r w:rsidRPr="006C7346">
              <w:rPr>
                <w:rFonts w:ascii="微软雅黑" w:eastAsia="微软雅黑" w:hAnsi="微软雅黑" w:cs="宋体" w:hint="eastAsia"/>
                <w:sz w:val="15"/>
                <w:szCs w:val="20"/>
                <w:lang w:val="en-GB"/>
              </w:rPr>
              <w:t>含</w:t>
            </w:r>
            <w:r>
              <w:rPr>
                <w:rFonts w:ascii="微软雅黑" w:eastAsia="微软雅黑" w:hAnsi="微软雅黑" w:cs="宋体" w:hint="eastAsia"/>
                <w:sz w:val="15"/>
                <w:szCs w:val="20"/>
                <w:lang w:val="en-GB"/>
              </w:rPr>
              <w:t>)</w:t>
            </w:r>
            <w:r w:rsidRPr="006C7346">
              <w:rPr>
                <w:rFonts w:ascii="微软雅黑" w:eastAsia="微软雅黑" w:hAnsi="微软雅黑" w:cs="宋体" w:hint="eastAsia"/>
                <w:sz w:val="15"/>
                <w:szCs w:val="20"/>
                <w:lang w:val="en-GB"/>
              </w:rPr>
              <w:t>以上</w:t>
            </w:r>
            <w:r>
              <w:rPr>
                <w:rFonts w:ascii="微软雅黑" w:eastAsia="微软雅黑" w:hAnsi="微软雅黑" w:cs="宋体" w:hint="eastAsia"/>
                <w:color w:val="000000"/>
                <w:kern w:val="0"/>
                <w:sz w:val="15"/>
                <w:szCs w:val="18"/>
              </w:rPr>
              <w:t>0.</w:t>
            </w:r>
            <w:r w:rsidR="00D950F2">
              <w:rPr>
                <w:rFonts w:ascii="微软雅黑" w:eastAsia="微软雅黑" w:hAnsi="微软雅黑" w:cs="宋体"/>
                <w:color w:val="000000"/>
                <w:kern w:val="0"/>
                <w:sz w:val="15"/>
                <w:szCs w:val="18"/>
              </w:rPr>
              <w:t>7</w:t>
            </w:r>
            <w:r>
              <w:rPr>
                <w:rFonts w:ascii="微软雅黑" w:eastAsia="微软雅黑" w:hAnsi="微软雅黑" w:cs="宋体" w:hint="eastAsia"/>
                <w:color w:val="000000"/>
                <w:kern w:val="0"/>
                <w:sz w:val="15"/>
                <w:szCs w:val="18"/>
              </w:rPr>
              <w:t>；</w:t>
            </w:r>
            <w:r w:rsidRPr="006C7346">
              <w:rPr>
                <w:rFonts w:ascii="微软雅黑" w:eastAsia="微软雅黑" w:hAnsi="微软雅黑" w:cs="宋体" w:hint="eastAsia"/>
                <w:sz w:val="15"/>
                <w:szCs w:val="20"/>
                <w:lang w:val="en-GB"/>
              </w:rPr>
              <w:t>达到</w:t>
            </w:r>
            <w:proofErr w:type="gramStart"/>
            <w:r w:rsidRPr="006C7346">
              <w:rPr>
                <w:rFonts w:ascii="微软雅黑" w:eastAsia="微软雅黑" w:hAnsi="微软雅黑" w:cs="宋体" w:hint="eastAsia"/>
                <w:sz w:val="15"/>
                <w:szCs w:val="20"/>
                <w:lang w:val="en-GB"/>
              </w:rPr>
              <w:t>配贷支付</w:t>
            </w:r>
            <w:proofErr w:type="gramEnd"/>
            <w:r w:rsidRPr="006C7346">
              <w:rPr>
                <w:rFonts w:ascii="微软雅黑" w:eastAsia="微软雅黑" w:hAnsi="微软雅黑" w:cs="宋体" w:hint="eastAsia"/>
                <w:sz w:val="15"/>
                <w:szCs w:val="20"/>
                <w:lang w:val="en-GB"/>
              </w:rPr>
              <w:t>条件且存期12个月</w:t>
            </w:r>
            <w:r>
              <w:rPr>
                <w:rFonts w:ascii="微软雅黑" w:eastAsia="微软雅黑" w:hAnsi="微软雅黑" w:cs="宋体" w:hint="eastAsia"/>
                <w:sz w:val="15"/>
                <w:szCs w:val="20"/>
                <w:lang w:val="en-GB"/>
              </w:rPr>
              <w:t>(</w:t>
            </w:r>
            <w:r w:rsidRPr="006C7346">
              <w:rPr>
                <w:rFonts w:ascii="微软雅黑" w:eastAsia="微软雅黑" w:hAnsi="微软雅黑" w:cs="宋体" w:hint="eastAsia"/>
                <w:sz w:val="15"/>
                <w:szCs w:val="20"/>
                <w:lang w:val="en-GB"/>
              </w:rPr>
              <w:t>含</w:t>
            </w:r>
            <w:r>
              <w:rPr>
                <w:rFonts w:ascii="微软雅黑" w:eastAsia="微软雅黑" w:hAnsi="微软雅黑" w:cs="宋体" w:hint="eastAsia"/>
                <w:sz w:val="15"/>
                <w:szCs w:val="20"/>
                <w:lang w:val="en-GB"/>
              </w:rPr>
              <w:t>)</w:t>
            </w:r>
            <w:r w:rsidRPr="006C7346">
              <w:rPr>
                <w:rFonts w:ascii="微软雅黑" w:eastAsia="微软雅黑" w:hAnsi="微软雅黑" w:cs="宋体" w:hint="eastAsia"/>
                <w:sz w:val="15"/>
                <w:szCs w:val="20"/>
                <w:lang w:val="en-GB"/>
              </w:rPr>
              <w:t>以上</w:t>
            </w:r>
            <w:r>
              <w:rPr>
                <w:rFonts w:ascii="微软雅黑" w:eastAsia="微软雅黑" w:hAnsi="微软雅黑" w:cs="宋体" w:hint="eastAsia"/>
                <w:color w:val="000000"/>
                <w:kern w:val="0"/>
                <w:sz w:val="15"/>
                <w:szCs w:val="18"/>
              </w:rPr>
              <w:t>0.</w:t>
            </w:r>
            <w:r w:rsidR="00D950F2">
              <w:rPr>
                <w:rFonts w:ascii="微软雅黑" w:eastAsia="微软雅黑" w:hAnsi="微软雅黑" w:cs="宋体"/>
                <w:color w:val="000000"/>
                <w:kern w:val="0"/>
                <w:sz w:val="15"/>
                <w:szCs w:val="18"/>
              </w:rPr>
              <w:t>9</w:t>
            </w:r>
            <w:r>
              <w:rPr>
                <w:rFonts w:ascii="微软雅黑" w:eastAsia="微软雅黑" w:hAnsi="微软雅黑" w:cs="宋体" w:hint="eastAsia"/>
                <w:color w:val="000000"/>
                <w:kern w:val="0"/>
                <w:sz w:val="15"/>
                <w:szCs w:val="18"/>
              </w:rPr>
              <w:t>。</w:t>
            </w:r>
          </w:p>
        </w:tc>
      </w:tr>
      <w:tr w:rsidR="0081287A" w:rsidRPr="006C7346" w:rsidTr="00D10F9D">
        <w:trPr>
          <w:cantSplit/>
          <w:trHeight w:val="964"/>
          <w:jc w:val="center"/>
        </w:trPr>
        <w:tc>
          <w:tcPr>
            <w:tcW w:w="3548" w:type="dxa"/>
            <w:gridSpan w:val="2"/>
            <w:tcBorders>
              <w:top w:val="single" w:sz="4" w:space="0" w:color="auto"/>
              <w:left w:val="double" w:sz="4" w:space="0" w:color="auto"/>
              <w:bottom w:val="single" w:sz="4" w:space="0" w:color="auto"/>
              <w:right w:val="single" w:sz="4" w:space="0" w:color="auto"/>
            </w:tcBorders>
            <w:vAlign w:val="center"/>
          </w:tcPr>
          <w:p w:rsidR="0081287A" w:rsidRPr="006C7346" w:rsidRDefault="0081287A" w:rsidP="0076422F">
            <w:pPr>
              <w:tabs>
                <w:tab w:val="left" w:pos="8389"/>
              </w:tabs>
              <w:adjustRightInd w:val="0"/>
              <w:snapToGrid w:val="0"/>
              <w:ind w:right="-6"/>
              <w:jc w:val="left"/>
              <w:rPr>
                <w:rFonts w:ascii="微软雅黑" w:eastAsia="微软雅黑" w:hAnsi="微软雅黑" w:cs="宋体"/>
                <w:b/>
                <w:bCs/>
                <w:sz w:val="15"/>
                <w:szCs w:val="20"/>
                <w:lang w:val="en-GB"/>
              </w:rPr>
            </w:pPr>
            <w:r w:rsidRPr="006C7346">
              <w:rPr>
                <w:rFonts w:ascii="微软雅黑" w:eastAsia="微软雅黑" w:hAnsi="微软雅黑" w:cs="宋体" w:hint="eastAsia"/>
                <w:b/>
                <w:bCs/>
                <w:sz w:val="15"/>
                <w:szCs w:val="20"/>
                <w:lang w:val="en-GB"/>
              </w:rPr>
              <w:t>忠诚奖励</w:t>
            </w:r>
            <w:r>
              <w:rPr>
                <w:rFonts w:ascii="微软雅黑" w:eastAsia="微软雅黑" w:hAnsi="微软雅黑" w:cs="宋体" w:hint="eastAsia"/>
                <w:b/>
                <w:bCs/>
                <w:sz w:val="15"/>
                <w:szCs w:val="20"/>
                <w:lang w:val="en-GB"/>
              </w:rPr>
              <w:t>规则</w:t>
            </w:r>
          </w:p>
        </w:tc>
        <w:tc>
          <w:tcPr>
            <w:tcW w:w="5952" w:type="dxa"/>
            <w:gridSpan w:val="2"/>
            <w:tcBorders>
              <w:top w:val="single" w:sz="4" w:space="0" w:color="auto"/>
              <w:left w:val="single" w:sz="4" w:space="0" w:color="auto"/>
              <w:bottom w:val="single" w:sz="4" w:space="0" w:color="auto"/>
              <w:right w:val="double" w:sz="4" w:space="0" w:color="auto"/>
            </w:tcBorders>
            <w:vAlign w:val="center"/>
          </w:tcPr>
          <w:p w:rsidR="0081287A" w:rsidRPr="006C7346" w:rsidRDefault="0081287A" w:rsidP="00326A69">
            <w:pPr>
              <w:tabs>
                <w:tab w:val="left" w:pos="8389"/>
              </w:tabs>
              <w:adjustRightInd w:val="0"/>
              <w:snapToGrid w:val="0"/>
              <w:spacing w:line="220" w:lineRule="exact"/>
              <w:jc w:val="left"/>
              <w:rPr>
                <w:rFonts w:ascii="微软雅黑" w:eastAsia="微软雅黑" w:hAnsi="微软雅黑" w:cs="宋体"/>
                <w:kern w:val="0"/>
                <w:sz w:val="15"/>
                <w:szCs w:val="18"/>
              </w:rPr>
            </w:pPr>
            <w:r w:rsidRPr="006C7346">
              <w:rPr>
                <w:rFonts w:ascii="微软雅黑" w:eastAsia="微软雅黑" w:hAnsi="微软雅黑" w:cs="宋体" w:hint="eastAsia"/>
                <w:kern w:val="0"/>
                <w:sz w:val="15"/>
                <w:szCs w:val="18"/>
              </w:rPr>
              <w:t>1.以存款余额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1个月的月度推荐存款额的日期为起点进行计算</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以不超过合同额部分的存款作为忠诚奖励计算的基数。</w:t>
            </w:r>
          </w:p>
          <w:p w:rsidR="0081287A" w:rsidRPr="006C7346" w:rsidRDefault="0081287A" w:rsidP="00326A69">
            <w:pPr>
              <w:tabs>
                <w:tab w:val="left" w:pos="8389"/>
              </w:tabs>
              <w:adjustRightInd w:val="0"/>
              <w:snapToGrid w:val="0"/>
              <w:spacing w:line="220" w:lineRule="exact"/>
              <w:jc w:val="left"/>
              <w:rPr>
                <w:rFonts w:ascii="微软雅黑" w:eastAsia="微软雅黑" w:hAnsi="微软雅黑" w:cs="宋体"/>
                <w:sz w:val="15"/>
                <w:szCs w:val="20"/>
                <w:lang w:val="en-GB"/>
              </w:rPr>
            </w:pPr>
            <w:r w:rsidRPr="006C7346">
              <w:rPr>
                <w:rFonts w:ascii="微软雅黑" w:eastAsia="微软雅黑" w:hAnsi="微软雅黑" w:cs="宋体" w:hint="eastAsia"/>
                <w:kern w:val="0"/>
                <w:sz w:val="15"/>
                <w:szCs w:val="18"/>
              </w:rPr>
              <w:t>2.自合同生效之日起12个月</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含</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内存款余额不足1个月的月度推荐存款额</w:t>
            </w:r>
            <w:r>
              <w:rPr>
                <w:rFonts w:ascii="微软雅黑" w:eastAsia="微软雅黑" w:hAnsi="微软雅黑" w:cs="宋体" w:hint="eastAsia"/>
                <w:kern w:val="0"/>
                <w:sz w:val="15"/>
                <w:szCs w:val="18"/>
              </w:rPr>
              <w:t>，或客户</w:t>
            </w:r>
            <w:r w:rsidRPr="006C7346">
              <w:rPr>
                <w:rFonts w:ascii="微软雅黑" w:eastAsia="微软雅黑" w:hAnsi="微软雅黑" w:cs="宋体" w:hint="eastAsia"/>
                <w:kern w:val="0"/>
                <w:sz w:val="15"/>
                <w:szCs w:val="18"/>
              </w:rPr>
              <w:t>申请</w:t>
            </w:r>
            <w:proofErr w:type="gramStart"/>
            <w:r w:rsidRPr="006C7346">
              <w:rPr>
                <w:rFonts w:ascii="微软雅黑" w:eastAsia="微软雅黑" w:hAnsi="微软雅黑" w:cs="宋体" w:hint="eastAsia"/>
                <w:kern w:val="0"/>
                <w:sz w:val="15"/>
                <w:szCs w:val="18"/>
              </w:rPr>
              <w:t>配贷要求</w:t>
            </w:r>
            <w:proofErr w:type="gramEnd"/>
            <w:r w:rsidRPr="006C7346">
              <w:rPr>
                <w:rFonts w:ascii="微软雅黑" w:eastAsia="微软雅黑" w:hAnsi="微软雅黑" w:cs="宋体" w:hint="eastAsia"/>
                <w:kern w:val="0"/>
                <w:sz w:val="15"/>
                <w:szCs w:val="18"/>
              </w:rPr>
              <w:t>贷款，但在</w:t>
            </w:r>
            <w:r>
              <w:rPr>
                <w:rFonts w:ascii="微软雅黑" w:eastAsia="微软雅黑" w:hAnsi="微软雅黑" w:cs="宋体" w:hint="eastAsia"/>
                <w:kern w:val="0"/>
                <w:sz w:val="15"/>
                <w:szCs w:val="18"/>
              </w:rPr>
              <w:t>支取存款</w:t>
            </w:r>
            <w:r w:rsidRPr="006C7346">
              <w:rPr>
                <w:rFonts w:ascii="微软雅黑" w:eastAsia="微软雅黑" w:hAnsi="微软雅黑" w:cs="宋体" w:hint="eastAsia"/>
                <w:kern w:val="0"/>
                <w:sz w:val="15"/>
                <w:szCs w:val="18"/>
              </w:rPr>
              <w:t>26个月后仍</w:t>
            </w:r>
            <w:r>
              <w:rPr>
                <w:rFonts w:ascii="微软雅黑" w:eastAsia="微软雅黑" w:hAnsi="微软雅黑" w:cs="宋体" w:hint="eastAsia"/>
                <w:kern w:val="0"/>
                <w:sz w:val="15"/>
                <w:szCs w:val="18"/>
              </w:rPr>
              <w:t>未</w:t>
            </w:r>
            <w:r w:rsidRPr="006C7346">
              <w:rPr>
                <w:rFonts w:ascii="微软雅黑" w:eastAsia="微软雅黑" w:hAnsi="微软雅黑" w:cs="宋体" w:hint="eastAsia"/>
                <w:kern w:val="0"/>
                <w:sz w:val="15"/>
                <w:szCs w:val="18"/>
              </w:rPr>
              <w:t>申请贷款，不再享受忠诚奖励。</w:t>
            </w:r>
          </w:p>
        </w:tc>
      </w:tr>
      <w:tr w:rsidR="0081287A" w:rsidRPr="001A3962" w:rsidTr="00D10F9D">
        <w:trPr>
          <w:cantSplit/>
          <w:trHeight w:val="411"/>
          <w:jc w:val="center"/>
        </w:trPr>
        <w:tc>
          <w:tcPr>
            <w:tcW w:w="9501" w:type="dxa"/>
            <w:gridSpan w:val="4"/>
            <w:tcBorders>
              <w:top w:val="nil"/>
              <w:left w:val="double" w:sz="4" w:space="0" w:color="auto"/>
              <w:bottom w:val="double" w:sz="4" w:space="0" w:color="auto"/>
              <w:right w:val="double" w:sz="4" w:space="0" w:color="auto"/>
            </w:tcBorders>
            <w:vAlign w:val="center"/>
            <w:hideMark/>
          </w:tcPr>
          <w:p w:rsidR="0081287A" w:rsidRPr="001A3962" w:rsidRDefault="0081287A" w:rsidP="0076422F">
            <w:pPr>
              <w:tabs>
                <w:tab w:val="left" w:pos="8389"/>
              </w:tabs>
              <w:adjustRightInd w:val="0"/>
              <w:snapToGrid w:val="0"/>
              <w:jc w:val="left"/>
              <w:rPr>
                <w:rFonts w:ascii="微软雅黑" w:eastAsia="微软雅黑" w:hAnsi="微软雅黑"/>
                <w:sz w:val="15"/>
                <w:szCs w:val="20"/>
                <w:lang w:val="en-GB"/>
              </w:rPr>
            </w:pPr>
            <w:r>
              <w:rPr>
                <w:rFonts w:ascii="微软雅黑" w:eastAsia="微软雅黑" w:hAnsi="微软雅黑" w:cs="宋体" w:hint="eastAsia"/>
                <w:kern w:val="0"/>
                <w:sz w:val="15"/>
                <w:szCs w:val="18"/>
              </w:rPr>
              <w:t>评价值=</w:t>
            </w:r>
            <w:r w:rsidRPr="006C7346">
              <w:rPr>
                <w:rFonts w:ascii="微软雅黑" w:eastAsia="微软雅黑" w:hAnsi="微软雅黑" w:cs="宋体" w:hint="eastAsia"/>
                <w:kern w:val="0"/>
                <w:sz w:val="15"/>
                <w:szCs w:val="18"/>
              </w:rPr>
              <w:t>利息额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评价值系数</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超额存款奖励系数</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合同额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以千元为单位</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。超额存款奖励系数</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存款余额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最低存款额</w:t>
            </w:r>
            <w:r>
              <w:rPr>
                <w:rFonts w:ascii="微软雅黑" w:eastAsia="微软雅黑" w:hAnsi="微软雅黑" w:cs="宋体" w:hint="eastAsia"/>
                <w:kern w:val="0"/>
                <w:sz w:val="15"/>
                <w:szCs w:val="18"/>
              </w:rPr>
              <w:t>。</w:t>
            </w:r>
            <w:r w:rsidRPr="006C7346">
              <w:rPr>
                <w:rFonts w:ascii="微软雅黑" w:eastAsia="微软雅黑" w:hAnsi="微软雅黑" w:cs="宋体" w:hint="eastAsia"/>
                <w:kern w:val="0"/>
                <w:sz w:val="15"/>
                <w:szCs w:val="18"/>
              </w:rPr>
              <w:t>超额存款奖励系数</w:t>
            </w:r>
            <w:r w:rsidRPr="00833D93">
              <w:rPr>
                <w:rFonts w:asciiTheme="minorEastAsia" w:hAnsiTheme="minorEastAsia" w:hint="eastAsia"/>
                <w:sz w:val="15"/>
                <w:szCs w:val="15"/>
              </w:rPr>
              <w:t>∈[1,2]</w:t>
            </w:r>
          </w:p>
        </w:tc>
      </w:tr>
    </w:tbl>
    <w:p w:rsidR="00AA02EA" w:rsidRDefault="00AA02EA" w:rsidP="00D10F9D">
      <w:pPr>
        <w:rPr>
          <w:rFonts w:ascii="彩虹黑体" w:eastAsia="彩虹黑体"/>
          <w:sz w:val="32"/>
        </w:rPr>
      </w:pPr>
    </w:p>
    <w:p w:rsidR="0076422F" w:rsidRDefault="0076422F" w:rsidP="00D10F9D">
      <w:pPr>
        <w:rPr>
          <w:rFonts w:ascii="彩虹黑体" w:eastAsia="彩虹黑体"/>
          <w:sz w:val="32"/>
        </w:rPr>
      </w:pPr>
    </w:p>
    <w:p w:rsidR="0076422F" w:rsidRPr="0076422F" w:rsidRDefault="0076422F" w:rsidP="008F2C99">
      <w:pPr>
        <w:spacing w:line="800" w:lineRule="exact"/>
        <w:jc w:val="center"/>
        <w:outlineLvl w:val="0"/>
        <w:rPr>
          <w:rFonts w:ascii="彩虹小标宋" w:eastAsia="彩虹小标宋"/>
          <w:sz w:val="32"/>
          <w:szCs w:val="32"/>
        </w:rPr>
      </w:pPr>
      <w:bookmarkStart w:id="2" w:name="_Toc91174577"/>
      <w:r w:rsidRPr="0076422F">
        <w:rPr>
          <w:rFonts w:ascii="彩虹小标宋" w:eastAsia="彩虹小标宋" w:hint="eastAsia"/>
          <w:sz w:val="32"/>
          <w:szCs w:val="32"/>
        </w:rPr>
        <w:t>中</w:t>
      </w:r>
      <w:proofErr w:type="gramStart"/>
      <w:r w:rsidRPr="0076422F">
        <w:rPr>
          <w:rFonts w:ascii="彩虹小标宋" w:eastAsia="彩虹小标宋" w:hint="eastAsia"/>
          <w:sz w:val="32"/>
          <w:szCs w:val="32"/>
        </w:rPr>
        <w:t>德住房</w:t>
      </w:r>
      <w:proofErr w:type="gramEnd"/>
      <w:r w:rsidRPr="0076422F">
        <w:rPr>
          <w:rFonts w:ascii="彩虹小标宋" w:eastAsia="彩虹小标宋" w:hint="eastAsia"/>
          <w:sz w:val="32"/>
          <w:szCs w:val="32"/>
        </w:rPr>
        <w:t>储蓄银行个人</w:t>
      </w:r>
      <w:proofErr w:type="gramStart"/>
      <w:r w:rsidRPr="0076422F">
        <w:rPr>
          <w:rFonts w:ascii="彩虹小标宋" w:eastAsia="彩虹小标宋" w:hint="eastAsia"/>
          <w:sz w:val="32"/>
          <w:szCs w:val="32"/>
        </w:rPr>
        <w:t>智融产品</w:t>
      </w:r>
      <w:proofErr w:type="gramEnd"/>
      <w:r w:rsidRPr="0076422F">
        <w:rPr>
          <w:rFonts w:ascii="彩虹小标宋" w:eastAsia="彩虹小标宋" w:hint="eastAsia"/>
          <w:sz w:val="32"/>
          <w:szCs w:val="32"/>
        </w:rPr>
        <w:t>存款积累积分参数</w:t>
      </w:r>
      <w:bookmarkEnd w:id="2"/>
    </w:p>
    <w:p w:rsidR="0076422F" w:rsidRPr="0076422F" w:rsidRDefault="0076422F" w:rsidP="0076422F">
      <w:pPr>
        <w:spacing w:beforeLines="30" w:before="93" w:afterLines="50" w:after="156"/>
        <w:jc w:val="center"/>
        <w:rPr>
          <w:rFonts w:ascii="彩虹小标宋" w:eastAsia="彩虹小标宋"/>
          <w:b/>
          <w:sz w:val="24"/>
          <w:szCs w:val="32"/>
          <w:u w:val="single"/>
        </w:rPr>
      </w:pPr>
      <w:r w:rsidRPr="0076422F">
        <w:rPr>
          <w:rFonts w:ascii="彩虹小标宋" w:eastAsia="彩虹小标宋" w:hint="eastAsia"/>
          <w:b/>
          <w:sz w:val="24"/>
          <w:szCs w:val="32"/>
          <w:u w:val="single"/>
        </w:rPr>
        <w:t>（自2021年6月21日起生效）</w:t>
      </w:r>
    </w:p>
    <w:p w:rsidR="0076422F" w:rsidRDefault="0076422F" w:rsidP="0076422F">
      <w:pPr>
        <w:jc w:val="right"/>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（单位：</w:t>
      </w:r>
      <w:proofErr w:type="gramStart"/>
      <w:r>
        <w:rPr>
          <w:rFonts w:ascii="彩虹粗仿宋" w:eastAsia="彩虹粗仿宋" w:hAnsi="宋体" w:cs="宋体" w:hint="eastAsia"/>
          <w:color w:val="000000"/>
          <w:kern w:val="0"/>
          <w:sz w:val="24"/>
        </w:rPr>
        <w:t>个</w:t>
      </w:r>
      <w:proofErr w:type="gramEnd"/>
      <w:r>
        <w:rPr>
          <w:rFonts w:ascii="彩虹粗仿宋" w:eastAsia="彩虹粗仿宋" w:hAnsi="宋体" w:cs="宋体" w:hint="eastAsia"/>
          <w:color w:val="000000"/>
          <w:kern w:val="0"/>
          <w:sz w:val="24"/>
        </w:rPr>
        <w:t>/100元）</w:t>
      </w:r>
    </w:p>
    <w:tbl>
      <w:tblPr>
        <w:tblW w:w="6523" w:type="dxa"/>
        <w:jc w:val="center"/>
        <w:tblLook w:val="04A0" w:firstRow="1" w:lastRow="0" w:firstColumn="1" w:lastColumn="0" w:noHBand="0" w:noVBand="1"/>
      </w:tblPr>
      <w:tblGrid>
        <w:gridCol w:w="2580"/>
        <w:gridCol w:w="1987"/>
        <w:gridCol w:w="1956"/>
      </w:tblGrid>
      <w:tr w:rsidR="00274FC3" w:rsidRPr="00934ADF" w:rsidTr="00274FC3">
        <w:trPr>
          <w:trHeight w:val="397"/>
          <w:jc w:val="center"/>
        </w:trPr>
        <w:tc>
          <w:tcPr>
            <w:tcW w:w="258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274FC3" w:rsidRPr="00934ADF" w:rsidRDefault="00274FC3"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产品名称</w:t>
            </w:r>
          </w:p>
        </w:tc>
        <w:tc>
          <w:tcPr>
            <w:tcW w:w="198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274FC3" w:rsidRPr="00934ADF" w:rsidRDefault="00274FC3" w:rsidP="0076422F">
            <w:pPr>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基础积分</w:t>
            </w:r>
          </w:p>
        </w:tc>
        <w:tc>
          <w:tcPr>
            <w:tcW w:w="1956"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274FC3" w:rsidRPr="00934ADF" w:rsidRDefault="00274FC3" w:rsidP="0076422F">
            <w:pPr>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到期奖励积分</w:t>
            </w: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left"/>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智融（灵活）</w:t>
            </w:r>
          </w:p>
        </w:tc>
        <w:tc>
          <w:tcPr>
            <w:tcW w:w="1987"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3/天</w:t>
            </w:r>
          </w:p>
        </w:tc>
        <w:tc>
          <w:tcPr>
            <w:tcW w:w="1956" w:type="dxa"/>
            <w:tcBorders>
              <w:top w:val="single" w:sz="4" w:space="0" w:color="auto"/>
              <w:left w:val="nil"/>
              <w:bottom w:val="single" w:sz="4" w:space="0" w:color="auto"/>
              <w:right w:val="single" w:sz="4" w:space="0" w:color="auto"/>
            </w:tcBorders>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w:t>
            </w: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left"/>
              <w:rPr>
                <w:rFonts w:ascii="微软雅黑" w:eastAsia="微软雅黑" w:hAnsi="微软雅黑" w:cs="宋体"/>
                <w:color w:val="000000"/>
                <w:kern w:val="0"/>
                <w:sz w:val="18"/>
                <w:szCs w:val="18"/>
              </w:rPr>
            </w:pPr>
            <w:r w:rsidRPr="00934ADF">
              <w:rPr>
                <w:rFonts w:ascii="微软雅黑" w:eastAsia="微软雅黑" w:hAnsi="微软雅黑" w:cs="宋体" w:hint="eastAsia"/>
                <w:b/>
                <w:color w:val="000000"/>
                <w:kern w:val="0"/>
                <w:sz w:val="18"/>
                <w:szCs w:val="18"/>
              </w:rPr>
              <w:t>智融（定期+）</w:t>
            </w:r>
          </w:p>
        </w:tc>
        <w:tc>
          <w:tcPr>
            <w:tcW w:w="1987" w:type="dxa"/>
            <w:tcBorders>
              <w:top w:val="single" w:sz="4" w:space="0" w:color="auto"/>
              <w:left w:val="single" w:sz="4" w:space="0" w:color="auto"/>
              <w:bottom w:val="single" w:sz="4" w:space="0" w:color="auto"/>
              <w:right w:val="single" w:sz="4" w:space="0" w:color="auto"/>
            </w:tcBorders>
            <w:vAlign w:val="center"/>
          </w:tcPr>
          <w:p w:rsidR="00274FC3" w:rsidRPr="00934ADF" w:rsidRDefault="00274FC3" w:rsidP="0076422F">
            <w:pPr>
              <w:widowControl/>
              <w:jc w:val="left"/>
              <w:rPr>
                <w:rFonts w:ascii="微软雅黑" w:eastAsia="微软雅黑" w:hAnsi="微软雅黑" w:cs="宋体"/>
                <w:color w:val="000000"/>
                <w:kern w:val="0"/>
                <w:sz w:val="18"/>
                <w:szCs w:val="18"/>
              </w:rPr>
            </w:pPr>
          </w:p>
        </w:tc>
        <w:tc>
          <w:tcPr>
            <w:tcW w:w="1956" w:type="dxa"/>
            <w:tcBorders>
              <w:top w:val="single" w:sz="4" w:space="0" w:color="auto"/>
              <w:left w:val="single" w:sz="4" w:space="0" w:color="auto"/>
              <w:bottom w:val="single" w:sz="4" w:space="0" w:color="auto"/>
              <w:right w:val="single" w:sz="4" w:space="0" w:color="auto"/>
            </w:tcBorders>
            <w:vAlign w:val="center"/>
          </w:tcPr>
          <w:p w:rsidR="00274FC3" w:rsidRPr="00934ADF" w:rsidRDefault="00274FC3" w:rsidP="0076422F">
            <w:pPr>
              <w:widowControl/>
              <w:jc w:val="left"/>
              <w:rPr>
                <w:rFonts w:ascii="微软雅黑" w:eastAsia="微软雅黑" w:hAnsi="微软雅黑" w:cs="宋体"/>
                <w:color w:val="000000"/>
                <w:kern w:val="0"/>
                <w:sz w:val="18"/>
                <w:szCs w:val="18"/>
              </w:rPr>
            </w:pP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3个月</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1/天</w:t>
            </w:r>
          </w:p>
        </w:tc>
        <w:tc>
          <w:tcPr>
            <w:tcW w:w="1956" w:type="dxa"/>
            <w:tcBorders>
              <w:top w:val="single" w:sz="4" w:space="0" w:color="auto"/>
              <w:left w:val="nil"/>
              <w:bottom w:val="single" w:sz="4" w:space="0" w:color="auto"/>
              <w:right w:val="single" w:sz="4" w:space="0" w:color="auto"/>
            </w:tcBorders>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16</w:t>
            </w: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 xml:space="preserve">6个月 </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274FC3" w:rsidRPr="00934ADF" w:rsidRDefault="00274FC3" w:rsidP="0076422F">
            <w:pPr>
              <w:widowControl/>
              <w:jc w:val="left"/>
              <w:rPr>
                <w:rFonts w:ascii="微软雅黑" w:eastAsia="微软雅黑" w:hAnsi="微软雅黑" w:cs="宋体"/>
                <w:color w:val="000000"/>
                <w:kern w:val="0"/>
                <w:sz w:val="18"/>
                <w:szCs w:val="18"/>
              </w:rPr>
            </w:pPr>
          </w:p>
        </w:tc>
        <w:tc>
          <w:tcPr>
            <w:tcW w:w="1956" w:type="dxa"/>
            <w:tcBorders>
              <w:top w:val="single" w:sz="4" w:space="0" w:color="auto"/>
              <w:left w:val="nil"/>
              <w:bottom w:val="single" w:sz="4" w:space="0" w:color="auto"/>
              <w:right w:val="single" w:sz="4" w:space="0" w:color="auto"/>
            </w:tcBorders>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24</w:t>
            </w: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1年</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274FC3" w:rsidRPr="00934ADF" w:rsidRDefault="00274FC3" w:rsidP="0076422F">
            <w:pPr>
              <w:widowControl/>
              <w:jc w:val="left"/>
              <w:rPr>
                <w:rFonts w:ascii="微软雅黑" w:eastAsia="微软雅黑" w:hAnsi="微软雅黑" w:cs="宋体"/>
                <w:color w:val="000000"/>
                <w:kern w:val="0"/>
                <w:sz w:val="18"/>
                <w:szCs w:val="18"/>
              </w:rPr>
            </w:pPr>
          </w:p>
        </w:tc>
        <w:tc>
          <w:tcPr>
            <w:tcW w:w="1956" w:type="dxa"/>
            <w:tcBorders>
              <w:top w:val="single" w:sz="4" w:space="0" w:color="auto"/>
              <w:left w:val="nil"/>
              <w:bottom w:val="single" w:sz="4" w:space="0" w:color="auto"/>
              <w:right w:val="single" w:sz="4" w:space="0" w:color="auto"/>
            </w:tcBorders>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32</w:t>
            </w: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2年</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274FC3" w:rsidRPr="00934ADF" w:rsidRDefault="00274FC3" w:rsidP="0076422F">
            <w:pPr>
              <w:widowControl/>
              <w:jc w:val="left"/>
              <w:rPr>
                <w:rFonts w:ascii="微软雅黑" w:eastAsia="微软雅黑" w:hAnsi="微软雅黑" w:cs="宋体"/>
                <w:color w:val="000000"/>
                <w:kern w:val="0"/>
                <w:sz w:val="18"/>
                <w:szCs w:val="18"/>
              </w:rPr>
            </w:pPr>
          </w:p>
        </w:tc>
        <w:tc>
          <w:tcPr>
            <w:tcW w:w="1956" w:type="dxa"/>
            <w:tcBorders>
              <w:top w:val="single" w:sz="4" w:space="0" w:color="auto"/>
              <w:left w:val="nil"/>
              <w:bottom w:val="single" w:sz="4" w:space="0" w:color="auto"/>
              <w:right w:val="single" w:sz="4" w:space="0" w:color="auto"/>
            </w:tcBorders>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40</w:t>
            </w:r>
          </w:p>
        </w:tc>
      </w:tr>
      <w:tr w:rsidR="00274FC3" w:rsidRPr="00934ADF" w:rsidTr="00274FC3">
        <w:trPr>
          <w:trHeight w:val="253"/>
          <w:jc w:val="center"/>
        </w:trPr>
        <w:tc>
          <w:tcPr>
            <w:tcW w:w="2580" w:type="dxa"/>
            <w:tcBorders>
              <w:top w:val="single" w:sz="4" w:space="0" w:color="auto"/>
              <w:left w:val="single" w:sz="4" w:space="0" w:color="auto"/>
              <w:bottom w:val="single" w:sz="4" w:space="0" w:color="auto"/>
              <w:right w:val="single" w:sz="4" w:space="0" w:color="auto"/>
            </w:tcBorders>
            <w:noWrap/>
            <w:vAlign w:val="center"/>
            <w:hideMark/>
          </w:tcPr>
          <w:p w:rsidR="00274FC3" w:rsidRPr="00934ADF" w:rsidRDefault="00274FC3"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b/>
                <w:color w:val="000000"/>
                <w:kern w:val="0"/>
                <w:sz w:val="18"/>
                <w:szCs w:val="18"/>
              </w:rPr>
              <w:t>积分失效条件</w:t>
            </w:r>
          </w:p>
        </w:tc>
        <w:tc>
          <w:tcPr>
            <w:tcW w:w="3943" w:type="dxa"/>
            <w:gridSpan w:val="2"/>
            <w:tcBorders>
              <w:top w:val="single" w:sz="4" w:space="0" w:color="auto"/>
              <w:left w:val="single" w:sz="4" w:space="0" w:color="auto"/>
              <w:bottom w:val="single" w:sz="4" w:space="0" w:color="auto"/>
              <w:right w:val="single" w:sz="4" w:space="0" w:color="auto"/>
            </w:tcBorders>
            <w:vAlign w:val="center"/>
          </w:tcPr>
          <w:p w:rsidR="00274FC3" w:rsidRDefault="00274FC3" w:rsidP="00934ADF">
            <w:pPr>
              <w:widowControl/>
              <w:ind w:firstLineChars="200" w:firstLine="360"/>
              <w:jc w:val="left"/>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当客户名下日积累的积分小于“最低积分值”且持续天数大于“指定期限”时，客户名下所有可用积分失效。</w:t>
            </w:r>
          </w:p>
          <w:p w:rsidR="00274FC3" w:rsidRPr="00934ADF" w:rsidRDefault="00274FC3" w:rsidP="00934ADF">
            <w:pPr>
              <w:widowControl/>
              <w:ind w:firstLineChars="200" w:firstLine="360"/>
              <w:jc w:val="left"/>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其中，“最低积分值”应不小于10个，“指定期限”为3年。</w:t>
            </w:r>
          </w:p>
        </w:tc>
      </w:tr>
    </w:tbl>
    <w:p w:rsidR="0076422F" w:rsidRPr="00934ADF" w:rsidRDefault="0076422F" w:rsidP="0076422F">
      <w:pPr>
        <w:spacing w:beforeLines="50" w:before="156" w:line="400" w:lineRule="exact"/>
        <w:rPr>
          <w:rFonts w:ascii="微软雅黑" w:eastAsia="微软雅黑" w:hAnsi="微软雅黑" w:cs="宋体"/>
          <w:color w:val="000000"/>
          <w:kern w:val="0"/>
          <w:sz w:val="24"/>
        </w:rPr>
      </w:pPr>
      <w:r w:rsidRPr="00934ADF">
        <w:rPr>
          <w:rFonts w:ascii="微软雅黑" w:eastAsia="微软雅黑" w:hAnsi="微软雅黑" w:cs="宋体" w:hint="eastAsia"/>
          <w:color w:val="000000"/>
          <w:kern w:val="0"/>
          <w:sz w:val="24"/>
        </w:rPr>
        <w:t>说明：</w:t>
      </w:r>
    </w:p>
    <w:p w:rsidR="0076422F" w:rsidRPr="00934ADF" w:rsidRDefault="0076422F" w:rsidP="0076422F">
      <w:pPr>
        <w:spacing w:line="400" w:lineRule="exact"/>
        <w:ind w:firstLineChars="200" w:firstLine="480"/>
        <w:rPr>
          <w:rFonts w:ascii="微软雅黑" w:eastAsia="微软雅黑" w:hAnsi="微软雅黑" w:cs="宋体"/>
          <w:color w:val="000000"/>
          <w:kern w:val="0"/>
          <w:sz w:val="24"/>
        </w:rPr>
      </w:pPr>
      <w:r w:rsidRPr="00934ADF">
        <w:rPr>
          <w:rFonts w:ascii="微软雅黑" w:eastAsia="微软雅黑" w:hAnsi="微软雅黑" w:cs="宋体" w:hint="eastAsia"/>
          <w:color w:val="000000"/>
          <w:kern w:val="0"/>
          <w:sz w:val="24"/>
        </w:rPr>
        <w:t>1.积分由基础积分和到期奖励积分构成。上表中“基础积分”为每100元存款1天产生的积分单位值，“到期奖励积分”为每100元在到期后产生的积分单位值；存款以每满100元进行累计积分，不足100元的存款不产生积分。</w:t>
      </w:r>
    </w:p>
    <w:p w:rsidR="0076422F" w:rsidRPr="00934ADF" w:rsidRDefault="0076422F" w:rsidP="00D93E6A">
      <w:pPr>
        <w:spacing w:line="400" w:lineRule="exact"/>
        <w:ind w:firstLineChars="200" w:firstLine="480"/>
        <w:rPr>
          <w:rFonts w:ascii="微软雅黑" w:eastAsia="微软雅黑" w:hAnsi="微软雅黑" w:cs="宋体"/>
          <w:color w:val="000000"/>
          <w:kern w:val="0"/>
          <w:sz w:val="24"/>
        </w:rPr>
      </w:pPr>
      <w:r w:rsidRPr="00934ADF">
        <w:rPr>
          <w:rFonts w:ascii="微软雅黑" w:eastAsia="微软雅黑" w:hAnsi="微软雅黑" w:cs="宋体" w:hint="eastAsia"/>
          <w:color w:val="000000"/>
          <w:kern w:val="0"/>
          <w:sz w:val="24"/>
        </w:rPr>
        <w:t>2.中</w:t>
      </w:r>
      <w:proofErr w:type="gramStart"/>
      <w:r w:rsidRPr="00934ADF">
        <w:rPr>
          <w:rFonts w:ascii="微软雅黑" w:eastAsia="微软雅黑" w:hAnsi="微软雅黑" w:cs="宋体" w:hint="eastAsia"/>
          <w:color w:val="000000"/>
          <w:kern w:val="0"/>
          <w:sz w:val="24"/>
        </w:rPr>
        <w:t>德住房</w:t>
      </w:r>
      <w:proofErr w:type="gramEnd"/>
      <w:r w:rsidRPr="00934ADF">
        <w:rPr>
          <w:rFonts w:ascii="微软雅黑" w:eastAsia="微软雅黑" w:hAnsi="微软雅黑" w:cs="宋体" w:hint="eastAsia"/>
          <w:color w:val="000000"/>
          <w:kern w:val="0"/>
          <w:sz w:val="24"/>
        </w:rPr>
        <w:t>储蓄银行可根据需要调整和发布个人</w:t>
      </w:r>
      <w:proofErr w:type="gramStart"/>
      <w:r w:rsidRPr="00934ADF">
        <w:rPr>
          <w:rFonts w:ascii="微软雅黑" w:eastAsia="微软雅黑" w:hAnsi="微软雅黑" w:cs="宋体" w:hint="eastAsia"/>
          <w:color w:val="000000"/>
          <w:kern w:val="0"/>
          <w:sz w:val="24"/>
        </w:rPr>
        <w:t>智融产品</w:t>
      </w:r>
      <w:proofErr w:type="gramEnd"/>
      <w:r w:rsidRPr="00934ADF">
        <w:rPr>
          <w:rFonts w:ascii="微软雅黑" w:eastAsia="微软雅黑" w:hAnsi="微软雅黑" w:cs="宋体" w:hint="eastAsia"/>
          <w:color w:val="000000"/>
          <w:kern w:val="0"/>
          <w:sz w:val="24"/>
        </w:rPr>
        <w:t>存款积累积分参数表和积分失效条件。</w:t>
      </w:r>
    </w:p>
    <w:p w:rsidR="0076422F" w:rsidRDefault="0076422F" w:rsidP="0076422F">
      <w:pPr>
        <w:spacing w:line="360" w:lineRule="auto"/>
        <w:jc w:val="center"/>
        <w:rPr>
          <w:rFonts w:ascii="彩虹黑体" w:eastAsia="彩虹黑体" w:hAnsi="宋体" w:cs="宋体"/>
          <w:color w:val="000000"/>
          <w:kern w:val="0"/>
          <w:sz w:val="28"/>
        </w:rPr>
      </w:pPr>
    </w:p>
    <w:p w:rsidR="0076422F" w:rsidRDefault="0076422F" w:rsidP="0076422F">
      <w:pPr>
        <w:spacing w:line="360" w:lineRule="auto"/>
        <w:jc w:val="center"/>
        <w:rPr>
          <w:rFonts w:ascii="彩虹黑体" w:eastAsia="彩虹黑体" w:hAnsi="宋体" w:cs="宋体"/>
          <w:color w:val="000000"/>
          <w:kern w:val="0"/>
          <w:sz w:val="28"/>
        </w:rPr>
      </w:pPr>
    </w:p>
    <w:p w:rsidR="0076422F" w:rsidRDefault="0076422F" w:rsidP="0076422F">
      <w:pPr>
        <w:spacing w:line="360" w:lineRule="auto"/>
        <w:jc w:val="center"/>
        <w:rPr>
          <w:rFonts w:ascii="彩虹黑体" w:eastAsia="彩虹黑体" w:hAnsi="宋体" w:cs="宋体"/>
          <w:color w:val="000000"/>
          <w:kern w:val="0"/>
          <w:sz w:val="28"/>
        </w:rPr>
      </w:pPr>
    </w:p>
    <w:p w:rsidR="0076422F" w:rsidRDefault="0076422F" w:rsidP="0076422F">
      <w:pPr>
        <w:spacing w:line="360" w:lineRule="auto"/>
        <w:jc w:val="center"/>
        <w:rPr>
          <w:rFonts w:ascii="彩虹黑体" w:eastAsia="彩虹黑体" w:hAnsi="宋体" w:cs="宋体"/>
          <w:color w:val="000000"/>
          <w:kern w:val="0"/>
          <w:sz w:val="28"/>
        </w:rPr>
      </w:pPr>
    </w:p>
    <w:p w:rsidR="00934ADF" w:rsidRDefault="00934ADF" w:rsidP="008F1F75">
      <w:pPr>
        <w:spacing w:line="800" w:lineRule="exact"/>
        <w:rPr>
          <w:rFonts w:ascii="彩虹小标宋" w:eastAsia="彩虹小标宋"/>
          <w:sz w:val="32"/>
          <w:szCs w:val="32"/>
        </w:rPr>
      </w:pPr>
    </w:p>
    <w:p w:rsidR="00645569" w:rsidRDefault="00645569">
      <w:pPr>
        <w:widowControl/>
        <w:jc w:val="left"/>
        <w:rPr>
          <w:rFonts w:ascii="彩虹小标宋" w:eastAsia="彩虹小标宋"/>
          <w:sz w:val="32"/>
          <w:szCs w:val="32"/>
        </w:rPr>
      </w:pPr>
      <w:bookmarkStart w:id="3" w:name="_Toc91174578"/>
      <w:r>
        <w:rPr>
          <w:rFonts w:ascii="彩虹小标宋" w:eastAsia="彩虹小标宋"/>
          <w:sz w:val="32"/>
          <w:szCs w:val="32"/>
        </w:rPr>
        <w:br w:type="page"/>
      </w:r>
    </w:p>
    <w:p w:rsidR="0076422F" w:rsidRDefault="0076422F" w:rsidP="008F2C99">
      <w:pPr>
        <w:spacing w:line="800" w:lineRule="exact"/>
        <w:jc w:val="center"/>
        <w:outlineLvl w:val="0"/>
        <w:rPr>
          <w:rFonts w:ascii="彩虹小标宋" w:eastAsia="彩虹小标宋"/>
          <w:sz w:val="32"/>
          <w:szCs w:val="32"/>
        </w:rPr>
      </w:pPr>
      <w:r w:rsidRPr="0076422F">
        <w:rPr>
          <w:rFonts w:ascii="彩虹小标宋" w:eastAsia="彩虹小标宋" w:hint="eastAsia"/>
          <w:sz w:val="32"/>
          <w:szCs w:val="32"/>
        </w:rPr>
        <w:t>中</w:t>
      </w:r>
      <w:proofErr w:type="gramStart"/>
      <w:r w:rsidRPr="0076422F">
        <w:rPr>
          <w:rFonts w:ascii="彩虹小标宋" w:eastAsia="彩虹小标宋" w:hint="eastAsia"/>
          <w:sz w:val="32"/>
          <w:szCs w:val="32"/>
        </w:rPr>
        <w:t>德住房</w:t>
      </w:r>
      <w:proofErr w:type="gramEnd"/>
      <w:r w:rsidRPr="0076422F">
        <w:rPr>
          <w:rFonts w:ascii="彩虹小标宋" w:eastAsia="彩虹小标宋" w:hint="eastAsia"/>
          <w:sz w:val="32"/>
          <w:szCs w:val="32"/>
        </w:rPr>
        <w:t>储蓄银行积分兑换住房储蓄贷款权利</w:t>
      </w:r>
      <w:bookmarkEnd w:id="3"/>
    </w:p>
    <w:p w:rsidR="0076422F" w:rsidRPr="0076422F" w:rsidRDefault="0076422F" w:rsidP="008F2C99">
      <w:pPr>
        <w:spacing w:line="800" w:lineRule="exact"/>
        <w:jc w:val="center"/>
        <w:outlineLvl w:val="0"/>
        <w:rPr>
          <w:rFonts w:ascii="彩虹小标宋" w:eastAsia="彩虹小标宋"/>
          <w:sz w:val="32"/>
          <w:szCs w:val="32"/>
        </w:rPr>
      </w:pPr>
      <w:bookmarkStart w:id="4" w:name="_Toc91080483"/>
      <w:bookmarkStart w:id="5" w:name="_Toc91174579"/>
      <w:r w:rsidRPr="0076422F">
        <w:rPr>
          <w:rFonts w:ascii="彩虹小标宋" w:eastAsia="彩虹小标宋" w:hint="eastAsia"/>
          <w:sz w:val="32"/>
          <w:szCs w:val="32"/>
        </w:rPr>
        <w:t>参数表及兑换要求</w:t>
      </w:r>
      <w:bookmarkEnd w:id="4"/>
      <w:bookmarkEnd w:id="5"/>
    </w:p>
    <w:p w:rsidR="0076422F" w:rsidRPr="0076422F" w:rsidRDefault="0076422F" w:rsidP="0076422F">
      <w:pPr>
        <w:spacing w:beforeLines="30" w:before="93" w:afterLines="50" w:after="156"/>
        <w:jc w:val="center"/>
        <w:rPr>
          <w:rFonts w:ascii="彩虹小标宋" w:eastAsia="彩虹小标宋"/>
          <w:b/>
          <w:sz w:val="24"/>
          <w:szCs w:val="32"/>
          <w:u w:val="single"/>
        </w:rPr>
      </w:pPr>
      <w:r w:rsidRPr="0076422F">
        <w:rPr>
          <w:rFonts w:ascii="彩虹小标宋" w:eastAsia="彩虹小标宋" w:hint="eastAsia"/>
          <w:b/>
          <w:sz w:val="24"/>
          <w:szCs w:val="32"/>
          <w:u w:val="single"/>
        </w:rPr>
        <w:t>（自2021年6月21日起生效）</w:t>
      </w:r>
    </w:p>
    <w:p w:rsidR="0076422F" w:rsidRDefault="0076422F" w:rsidP="0076422F">
      <w:pPr>
        <w:ind w:right="240"/>
        <w:jc w:val="right"/>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（单位：元/100个）</w:t>
      </w:r>
    </w:p>
    <w:tbl>
      <w:tblPr>
        <w:tblW w:w="8080" w:type="dxa"/>
        <w:jc w:val="center"/>
        <w:tblInd w:w="250" w:type="dxa"/>
        <w:tblLook w:val="04A0" w:firstRow="1" w:lastRow="0" w:firstColumn="1" w:lastColumn="0" w:noHBand="0" w:noVBand="1"/>
      </w:tblPr>
      <w:tblGrid>
        <w:gridCol w:w="2063"/>
        <w:gridCol w:w="2048"/>
        <w:gridCol w:w="1984"/>
        <w:gridCol w:w="1985"/>
      </w:tblGrid>
      <w:tr w:rsidR="0076422F" w:rsidRPr="00934ADF" w:rsidTr="0076422F">
        <w:trPr>
          <w:trHeight w:val="630"/>
          <w:jc w:val="center"/>
        </w:trPr>
        <w:tc>
          <w:tcPr>
            <w:tcW w:w="206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6422F" w:rsidRPr="00934ADF" w:rsidRDefault="0076422F"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年利率\期限（年）</w:t>
            </w:r>
          </w:p>
        </w:tc>
        <w:tc>
          <w:tcPr>
            <w:tcW w:w="2048"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76422F" w:rsidRPr="00934ADF" w:rsidRDefault="0076422F"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3.3%</w:t>
            </w:r>
          </w:p>
        </w:tc>
        <w:tc>
          <w:tcPr>
            <w:tcW w:w="198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76422F" w:rsidRPr="00934ADF" w:rsidRDefault="0076422F"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3.9%</w:t>
            </w:r>
          </w:p>
        </w:tc>
        <w:tc>
          <w:tcPr>
            <w:tcW w:w="198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6422F" w:rsidRPr="00934ADF" w:rsidRDefault="0076422F"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4.5%</w:t>
            </w:r>
          </w:p>
        </w:tc>
      </w:tr>
      <w:tr w:rsidR="0076422F" w:rsidRPr="00934ADF" w:rsidTr="0076422F">
        <w:trPr>
          <w:trHeight w:val="236"/>
          <w:jc w:val="center"/>
        </w:trPr>
        <w:tc>
          <w:tcPr>
            <w:tcW w:w="2063" w:type="dxa"/>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2</w:t>
            </w:r>
          </w:p>
        </w:tc>
        <w:tc>
          <w:tcPr>
            <w:tcW w:w="2048"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4.15</w:t>
            </w:r>
          </w:p>
        </w:tc>
        <w:tc>
          <w:tcPr>
            <w:tcW w:w="1984"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8.75</w:t>
            </w:r>
          </w:p>
        </w:tc>
        <w:tc>
          <w:tcPr>
            <w:tcW w:w="1985" w:type="dxa"/>
            <w:tcBorders>
              <w:top w:val="single" w:sz="4" w:space="0" w:color="auto"/>
              <w:left w:val="single" w:sz="4" w:space="0" w:color="auto"/>
              <w:bottom w:val="single" w:sz="4" w:space="0" w:color="auto"/>
              <w:right w:val="single" w:sz="4" w:space="0" w:color="auto"/>
            </w:tcBorders>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11.90</w:t>
            </w:r>
          </w:p>
        </w:tc>
      </w:tr>
      <w:tr w:rsidR="0076422F" w:rsidRPr="00934ADF" w:rsidTr="0076422F">
        <w:trPr>
          <w:trHeight w:val="315"/>
          <w:jc w:val="center"/>
        </w:trPr>
        <w:tc>
          <w:tcPr>
            <w:tcW w:w="2063" w:type="dxa"/>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4</w:t>
            </w:r>
          </w:p>
        </w:tc>
        <w:tc>
          <w:tcPr>
            <w:tcW w:w="2048"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1.90</w:t>
            </w:r>
          </w:p>
        </w:tc>
        <w:tc>
          <w:tcPr>
            <w:tcW w:w="1984"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4.05</w:t>
            </w:r>
          </w:p>
        </w:tc>
        <w:tc>
          <w:tcPr>
            <w:tcW w:w="1985" w:type="dxa"/>
            <w:tcBorders>
              <w:top w:val="single" w:sz="4" w:space="0" w:color="auto"/>
              <w:left w:val="single" w:sz="4" w:space="0" w:color="auto"/>
              <w:bottom w:val="single" w:sz="4" w:space="0" w:color="auto"/>
              <w:right w:val="single" w:sz="4" w:space="0" w:color="auto"/>
            </w:tcBorders>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5.35</w:t>
            </w:r>
          </w:p>
        </w:tc>
      </w:tr>
      <w:tr w:rsidR="0076422F" w:rsidRPr="00934ADF" w:rsidTr="0076422F">
        <w:trPr>
          <w:trHeight w:val="315"/>
          <w:jc w:val="center"/>
        </w:trPr>
        <w:tc>
          <w:tcPr>
            <w:tcW w:w="2063" w:type="dxa"/>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6</w:t>
            </w:r>
          </w:p>
        </w:tc>
        <w:tc>
          <w:tcPr>
            <w:tcW w:w="2048"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1.25</w:t>
            </w:r>
          </w:p>
        </w:tc>
        <w:tc>
          <w:tcPr>
            <w:tcW w:w="1984"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2.65</w:t>
            </w:r>
          </w:p>
        </w:tc>
        <w:tc>
          <w:tcPr>
            <w:tcW w:w="1985" w:type="dxa"/>
            <w:tcBorders>
              <w:top w:val="single" w:sz="4" w:space="0" w:color="auto"/>
              <w:left w:val="single" w:sz="4" w:space="0" w:color="auto"/>
              <w:bottom w:val="single" w:sz="4" w:space="0" w:color="auto"/>
              <w:right w:val="single" w:sz="4" w:space="0" w:color="auto"/>
            </w:tcBorders>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3.40</w:t>
            </w:r>
          </w:p>
        </w:tc>
      </w:tr>
      <w:tr w:rsidR="0076422F" w:rsidRPr="00934ADF" w:rsidTr="0076422F">
        <w:trPr>
          <w:trHeight w:val="315"/>
          <w:jc w:val="center"/>
        </w:trPr>
        <w:tc>
          <w:tcPr>
            <w:tcW w:w="2063" w:type="dxa"/>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8</w:t>
            </w:r>
          </w:p>
        </w:tc>
        <w:tc>
          <w:tcPr>
            <w:tcW w:w="2048"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0.80</w:t>
            </w:r>
          </w:p>
        </w:tc>
        <w:tc>
          <w:tcPr>
            <w:tcW w:w="1984"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1.70</w:t>
            </w:r>
          </w:p>
        </w:tc>
        <w:tc>
          <w:tcPr>
            <w:tcW w:w="1985" w:type="dxa"/>
            <w:tcBorders>
              <w:top w:val="single" w:sz="4" w:space="0" w:color="auto"/>
              <w:left w:val="single" w:sz="4" w:space="0" w:color="auto"/>
              <w:bottom w:val="single" w:sz="4" w:space="0" w:color="auto"/>
              <w:right w:val="single" w:sz="4" w:space="0" w:color="auto"/>
            </w:tcBorders>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2.40</w:t>
            </w:r>
          </w:p>
        </w:tc>
      </w:tr>
      <w:tr w:rsidR="0076422F" w:rsidRPr="00934ADF" w:rsidTr="0076422F">
        <w:trPr>
          <w:trHeight w:val="315"/>
          <w:jc w:val="center"/>
        </w:trPr>
        <w:tc>
          <w:tcPr>
            <w:tcW w:w="2063" w:type="dxa"/>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10</w:t>
            </w:r>
          </w:p>
        </w:tc>
        <w:tc>
          <w:tcPr>
            <w:tcW w:w="2048"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0.60</w:t>
            </w:r>
          </w:p>
        </w:tc>
        <w:tc>
          <w:tcPr>
            <w:tcW w:w="1984" w:type="dxa"/>
            <w:tcBorders>
              <w:top w:val="single" w:sz="4" w:space="0" w:color="auto"/>
              <w:left w:val="single" w:sz="4" w:space="0" w:color="auto"/>
              <w:bottom w:val="single" w:sz="4" w:space="0" w:color="auto"/>
              <w:right w:val="single" w:sz="4" w:space="0" w:color="auto"/>
            </w:tcBorders>
            <w:noWrap/>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1.30</w:t>
            </w:r>
          </w:p>
        </w:tc>
        <w:tc>
          <w:tcPr>
            <w:tcW w:w="1985" w:type="dxa"/>
            <w:tcBorders>
              <w:top w:val="single" w:sz="4" w:space="0" w:color="auto"/>
              <w:left w:val="single" w:sz="4" w:space="0" w:color="auto"/>
              <w:bottom w:val="single" w:sz="4" w:space="0" w:color="auto"/>
              <w:right w:val="single" w:sz="4" w:space="0" w:color="auto"/>
            </w:tcBorders>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1.85</w:t>
            </w:r>
          </w:p>
        </w:tc>
      </w:tr>
      <w:tr w:rsidR="0076422F" w:rsidRPr="00934ADF" w:rsidTr="0076422F">
        <w:trPr>
          <w:trHeight w:val="20"/>
          <w:jc w:val="center"/>
        </w:trPr>
        <w:tc>
          <w:tcPr>
            <w:tcW w:w="8080" w:type="dxa"/>
            <w:gridSpan w:val="4"/>
            <w:tcBorders>
              <w:top w:val="single" w:sz="4" w:space="0" w:color="auto"/>
              <w:left w:val="single" w:sz="4" w:space="0" w:color="auto"/>
              <w:bottom w:val="single" w:sz="4" w:space="0" w:color="auto"/>
              <w:right w:val="single" w:sz="4" w:space="0" w:color="auto"/>
            </w:tcBorders>
            <w:noWrap/>
            <w:vAlign w:val="center"/>
          </w:tcPr>
          <w:p w:rsidR="0076422F" w:rsidRPr="00934ADF" w:rsidRDefault="0076422F" w:rsidP="0076422F">
            <w:pPr>
              <w:widowControl/>
              <w:adjustRightInd w:val="0"/>
              <w:snapToGrid w:val="0"/>
              <w:spacing w:line="140" w:lineRule="atLeast"/>
              <w:jc w:val="center"/>
              <w:rPr>
                <w:rFonts w:ascii="微软雅黑" w:eastAsia="微软雅黑" w:hAnsi="微软雅黑"/>
                <w:sz w:val="18"/>
                <w:szCs w:val="18"/>
              </w:rPr>
            </w:pPr>
          </w:p>
        </w:tc>
      </w:tr>
      <w:tr w:rsidR="0076422F" w:rsidRPr="00934ADF" w:rsidTr="0076422F">
        <w:trPr>
          <w:trHeight w:val="2211"/>
          <w:jc w:val="center"/>
        </w:trPr>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积分兑换要求</w:t>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934ADF">
            <w:pPr>
              <w:widowControl/>
              <w:ind w:firstLineChars="200" w:firstLine="360"/>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客户使用的积分以及兑换出的贷款额度须满足最低标准要求。</w:t>
            </w:r>
          </w:p>
          <w:p w:rsidR="0076422F" w:rsidRPr="00934ADF" w:rsidRDefault="0076422F" w:rsidP="00934ADF">
            <w:pPr>
              <w:widowControl/>
              <w:ind w:firstLineChars="200" w:firstLine="360"/>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其中，使用的“最低兑换积分个数”应不小于500000个；兑换出的“最低贷款额度”应不小于10000元。</w:t>
            </w:r>
          </w:p>
        </w:tc>
      </w:tr>
      <w:tr w:rsidR="0076422F" w:rsidRPr="00934ADF" w:rsidTr="0076422F">
        <w:trPr>
          <w:trHeight w:val="510"/>
          <w:jc w:val="center"/>
        </w:trPr>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b/>
                <w:color w:val="000000"/>
                <w:kern w:val="0"/>
                <w:sz w:val="18"/>
                <w:szCs w:val="18"/>
              </w:rPr>
            </w:pPr>
            <w:r w:rsidRPr="00934ADF">
              <w:rPr>
                <w:rFonts w:ascii="微软雅黑" w:eastAsia="微软雅黑" w:hAnsi="微软雅黑" w:cs="宋体" w:hint="eastAsia"/>
                <w:b/>
                <w:color w:val="000000"/>
                <w:kern w:val="0"/>
                <w:sz w:val="18"/>
                <w:szCs w:val="18"/>
              </w:rPr>
              <w:t>贷款发放最短期限</w:t>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76422F" w:rsidRPr="00934ADF" w:rsidRDefault="0076422F" w:rsidP="0076422F">
            <w:pPr>
              <w:widowControl/>
              <w:jc w:val="center"/>
              <w:rPr>
                <w:rFonts w:ascii="微软雅黑" w:eastAsia="微软雅黑" w:hAnsi="微软雅黑" w:cs="宋体"/>
                <w:color w:val="000000"/>
                <w:kern w:val="0"/>
                <w:sz w:val="18"/>
                <w:szCs w:val="18"/>
              </w:rPr>
            </w:pPr>
            <w:r w:rsidRPr="00934ADF">
              <w:rPr>
                <w:rFonts w:ascii="微软雅黑" w:eastAsia="微软雅黑" w:hAnsi="微软雅黑" w:cs="宋体" w:hint="eastAsia"/>
                <w:color w:val="000000"/>
                <w:kern w:val="0"/>
                <w:sz w:val="18"/>
                <w:szCs w:val="18"/>
              </w:rPr>
              <w:t>30天</w:t>
            </w:r>
          </w:p>
        </w:tc>
      </w:tr>
    </w:tbl>
    <w:p w:rsidR="0076422F" w:rsidRPr="00934ADF" w:rsidRDefault="0076422F" w:rsidP="0076422F">
      <w:pPr>
        <w:spacing w:beforeLines="50" w:before="156" w:line="400" w:lineRule="exact"/>
        <w:rPr>
          <w:rFonts w:ascii="微软雅黑" w:eastAsia="微软雅黑" w:hAnsi="微软雅黑" w:cs="宋体"/>
          <w:color w:val="000000"/>
          <w:kern w:val="0"/>
          <w:sz w:val="24"/>
        </w:rPr>
      </w:pPr>
      <w:bookmarkStart w:id="6" w:name="_GoBack"/>
      <w:bookmarkEnd w:id="6"/>
      <w:r w:rsidRPr="00934ADF">
        <w:rPr>
          <w:rFonts w:ascii="微软雅黑" w:eastAsia="微软雅黑" w:hAnsi="微软雅黑" w:cs="宋体" w:hint="eastAsia"/>
          <w:color w:val="000000"/>
          <w:kern w:val="0"/>
          <w:sz w:val="24"/>
        </w:rPr>
        <w:t>说明：</w:t>
      </w:r>
    </w:p>
    <w:p w:rsidR="0076422F" w:rsidRPr="00934ADF" w:rsidRDefault="0076422F" w:rsidP="0076422F">
      <w:pPr>
        <w:spacing w:line="400" w:lineRule="exact"/>
        <w:ind w:firstLineChars="200" w:firstLine="480"/>
        <w:rPr>
          <w:rFonts w:ascii="微软雅黑" w:eastAsia="微软雅黑" w:hAnsi="微软雅黑" w:cs="宋体"/>
          <w:color w:val="000000"/>
          <w:kern w:val="0"/>
          <w:sz w:val="24"/>
        </w:rPr>
      </w:pPr>
      <w:r w:rsidRPr="00934ADF">
        <w:rPr>
          <w:rFonts w:ascii="微软雅黑" w:eastAsia="微软雅黑" w:hAnsi="微软雅黑" w:cs="宋体" w:hint="eastAsia"/>
          <w:color w:val="000000"/>
          <w:kern w:val="0"/>
          <w:sz w:val="24"/>
        </w:rPr>
        <w:t>1.上表中表示100个积分可兑换多少元的住房储蓄贷款。</w:t>
      </w:r>
    </w:p>
    <w:p w:rsidR="0076422F" w:rsidRPr="00934ADF" w:rsidRDefault="0076422F" w:rsidP="0076422F">
      <w:pPr>
        <w:spacing w:line="400" w:lineRule="exact"/>
        <w:ind w:firstLineChars="200" w:firstLine="480"/>
        <w:rPr>
          <w:rFonts w:ascii="微软雅黑" w:eastAsia="微软雅黑" w:hAnsi="微软雅黑" w:cs="宋体"/>
          <w:color w:val="000000"/>
          <w:kern w:val="0"/>
          <w:sz w:val="24"/>
        </w:rPr>
      </w:pPr>
      <w:r w:rsidRPr="00934ADF">
        <w:rPr>
          <w:rFonts w:ascii="微软雅黑" w:eastAsia="微软雅黑" w:hAnsi="微软雅黑" w:cs="宋体" w:hint="eastAsia"/>
          <w:color w:val="000000"/>
          <w:kern w:val="0"/>
          <w:sz w:val="24"/>
        </w:rPr>
        <w:t>2.贷款发放最短期限是指自积分兑换日起最早可获得住房储蓄贷款的时间，最终贷款发放时间以银行通知为准。</w:t>
      </w:r>
    </w:p>
    <w:p w:rsidR="0076422F" w:rsidRPr="00934ADF" w:rsidRDefault="0076422F" w:rsidP="0076422F">
      <w:pPr>
        <w:spacing w:line="400" w:lineRule="exact"/>
        <w:ind w:firstLineChars="200" w:firstLine="480"/>
        <w:rPr>
          <w:rFonts w:ascii="微软雅黑" w:eastAsia="微软雅黑" w:hAnsi="微软雅黑" w:cs="宋体"/>
          <w:color w:val="000000"/>
          <w:kern w:val="0"/>
          <w:sz w:val="24"/>
        </w:rPr>
      </w:pPr>
      <w:r w:rsidRPr="00934ADF">
        <w:rPr>
          <w:rFonts w:ascii="微软雅黑" w:eastAsia="微软雅黑" w:hAnsi="微软雅黑" w:cs="宋体" w:hint="eastAsia"/>
          <w:color w:val="000000"/>
          <w:kern w:val="0"/>
          <w:sz w:val="24"/>
        </w:rPr>
        <w:t>3.中</w:t>
      </w:r>
      <w:proofErr w:type="gramStart"/>
      <w:r w:rsidRPr="00934ADF">
        <w:rPr>
          <w:rFonts w:ascii="微软雅黑" w:eastAsia="微软雅黑" w:hAnsi="微软雅黑" w:cs="宋体" w:hint="eastAsia"/>
          <w:color w:val="000000"/>
          <w:kern w:val="0"/>
          <w:sz w:val="24"/>
        </w:rPr>
        <w:t>德住房</w:t>
      </w:r>
      <w:proofErr w:type="gramEnd"/>
      <w:r w:rsidRPr="00934ADF">
        <w:rPr>
          <w:rFonts w:ascii="微软雅黑" w:eastAsia="微软雅黑" w:hAnsi="微软雅黑" w:cs="宋体" w:hint="eastAsia"/>
          <w:color w:val="000000"/>
          <w:kern w:val="0"/>
          <w:sz w:val="24"/>
        </w:rPr>
        <w:t>储蓄银行可根据需要调整和发布积分兑换住房储蓄贷款权利参数表及兑换要求。</w:t>
      </w:r>
    </w:p>
    <w:p w:rsidR="0076422F" w:rsidRPr="0076422F" w:rsidRDefault="0076422F" w:rsidP="0076422F">
      <w:pPr>
        <w:rPr>
          <w:rFonts w:ascii="彩虹黑体" w:eastAsia="彩虹黑体"/>
          <w:sz w:val="32"/>
        </w:rPr>
      </w:pPr>
    </w:p>
    <w:sectPr w:rsidR="0076422F" w:rsidRPr="0076422F" w:rsidSect="00F8063C">
      <w:pgSz w:w="11906" w:h="16838"/>
      <w:pgMar w:top="851" w:right="1800" w:bottom="993"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7C" w:rsidRDefault="00873E7C" w:rsidP="008A53B6">
      <w:r>
        <w:separator/>
      </w:r>
    </w:p>
  </w:endnote>
  <w:endnote w:type="continuationSeparator" w:id="0">
    <w:p w:rsidR="00873E7C" w:rsidRDefault="00873E7C" w:rsidP="008A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IAODIAN">
    <w:altName w:val="Times New Roman"/>
    <w:charset w:val="00"/>
    <w:family w:val="roman"/>
    <w:pitch w:val="variable"/>
    <w:sig w:usb0="00000003" w:usb1="00000000" w:usb2="00000000" w:usb3="00000000" w:csb0="00000001"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7C" w:rsidRDefault="00873E7C" w:rsidP="008A53B6">
      <w:r>
        <w:separator/>
      </w:r>
    </w:p>
  </w:footnote>
  <w:footnote w:type="continuationSeparator" w:id="0">
    <w:p w:rsidR="00873E7C" w:rsidRDefault="00873E7C" w:rsidP="008A5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99" w:rsidRPr="00CE2C46" w:rsidRDefault="008F2C99" w:rsidP="00F112F9">
    <w:pPr>
      <w:pStyle w:val="a3"/>
      <w:pBdr>
        <w:bottom w:val="none" w:sz="0" w:space="0" w:color="auto"/>
      </w:pBdr>
      <w:tabs>
        <w:tab w:val="clear" w:pos="8306"/>
      </w:tabs>
      <w:ind w:leftChars="-531" w:left="69" w:rightChars="-500" w:right="-1050" w:hangingChars="658" w:hanging="1184"/>
      <w:jc w:val="left"/>
    </w:pPr>
    <w:r>
      <w:rPr>
        <w:rFonts w:hint="eastAsia"/>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34"/>
    <w:rsid w:val="00000279"/>
    <w:rsid w:val="00003F46"/>
    <w:rsid w:val="000075C5"/>
    <w:rsid w:val="00010E74"/>
    <w:rsid w:val="00011AF9"/>
    <w:rsid w:val="00015B88"/>
    <w:rsid w:val="0002514F"/>
    <w:rsid w:val="00025DB6"/>
    <w:rsid w:val="0002716B"/>
    <w:rsid w:val="00027459"/>
    <w:rsid w:val="00031E85"/>
    <w:rsid w:val="00035B9C"/>
    <w:rsid w:val="00045630"/>
    <w:rsid w:val="0004742D"/>
    <w:rsid w:val="00050DF8"/>
    <w:rsid w:val="00071439"/>
    <w:rsid w:val="000717E6"/>
    <w:rsid w:val="0007495E"/>
    <w:rsid w:val="00075B6C"/>
    <w:rsid w:val="00075BFB"/>
    <w:rsid w:val="0008033F"/>
    <w:rsid w:val="000865F1"/>
    <w:rsid w:val="000A61B2"/>
    <w:rsid w:val="000A7112"/>
    <w:rsid w:val="000C0B2A"/>
    <w:rsid w:val="000C2670"/>
    <w:rsid w:val="000C27A2"/>
    <w:rsid w:val="000C6E4E"/>
    <w:rsid w:val="000C7526"/>
    <w:rsid w:val="000E1CCA"/>
    <w:rsid w:val="000E32DF"/>
    <w:rsid w:val="000E3ABA"/>
    <w:rsid w:val="000E57B8"/>
    <w:rsid w:val="000E7AD9"/>
    <w:rsid w:val="000F064E"/>
    <w:rsid w:val="000F0662"/>
    <w:rsid w:val="000F4F21"/>
    <w:rsid w:val="000F5FED"/>
    <w:rsid w:val="000F7893"/>
    <w:rsid w:val="0010378D"/>
    <w:rsid w:val="00104AC6"/>
    <w:rsid w:val="00111C17"/>
    <w:rsid w:val="0011280C"/>
    <w:rsid w:val="001132DD"/>
    <w:rsid w:val="00115AB7"/>
    <w:rsid w:val="00120F24"/>
    <w:rsid w:val="0013026C"/>
    <w:rsid w:val="0013221C"/>
    <w:rsid w:val="00132DA6"/>
    <w:rsid w:val="00143C11"/>
    <w:rsid w:val="00147EBF"/>
    <w:rsid w:val="001516A7"/>
    <w:rsid w:val="001649FD"/>
    <w:rsid w:val="00166761"/>
    <w:rsid w:val="00170A7D"/>
    <w:rsid w:val="00170C4E"/>
    <w:rsid w:val="00176729"/>
    <w:rsid w:val="00183ED8"/>
    <w:rsid w:val="00187231"/>
    <w:rsid w:val="00196FE8"/>
    <w:rsid w:val="001A32CA"/>
    <w:rsid w:val="001A3962"/>
    <w:rsid w:val="001A4F06"/>
    <w:rsid w:val="001B1156"/>
    <w:rsid w:val="001B4646"/>
    <w:rsid w:val="001C43BB"/>
    <w:rsid w:val="001C7105"/>
    <w:rsid w:val="001E1297"/>
    <w:rsid w:val="001F017A"/>
    <w:rsid w:val="001F2713"/>
    <w:rsid w:val="001F2AE7"/>
    <w:rsid w:val="001F6DBF"/>
    <w:rsid w:val="00201918"/>
    <w:rsid w:val="002030FC"/>
    <w:rsid w:val="00205D02"/>
    <w:rsid w:val="00207AC1"/>
    <w:rsid w:val="00210A36"/>
    <w:rsid w:val="00212B17"/>
    <w:rsid w:val="00223276"/>
    <w:rsid w:val="0022754A"/>
    <w:rsid w:val="0023735F"/>
    <w:rsid w:val="00246502"/>
    <w:rsid w:val="00246809"/>
    <w:rsid w:val="002505A2"/>
    <w:rsid w:val="0025636E"/>
    <w:rsid w:val="002633DD"/>
    <w:rsid w:val="0026447C"/>
    <w:rsid w:val="00265B1F"/>
    <w:rsid w:val="00265EB9"/>
    <w:rsid w:val="00267500"/>
    <w:rsid w:val="00274FC3"/>
    <w:rsid w:val="00281754"/>
    <w:rsid w:val="002827A8"/>
    <w:rsid w:val="00287D23"/>
    <w:rsid w:val="002965A5"/>
    <w:rsid w:val="00297C55"/>
    <w:rsid w:val="002A4F44"/>
    <w:rsid w:val="002A7431"/>
    <w:rsid w:val="002B08D3"/>
    <w:rsid w:val="002B2A25"/>
    <w:rsid w:val="002B403B"/>
    <w:rsid w:val="002C0DC4"/>
    <w:rsid w:val="002C3FAF"/>
    <w:rsid w:val="002C7769"/>
    <w:rsid w:val="002D0CD5"/>
    <w:rsid w:val="002D5A02"/>
    <w:rsid w:val="002D7FA2"/>
    <w:rsid w:val="002E6136"/>
    <w:rsid w:val="002F06A6"/>
    <w:rsid w:val="002F0DFA"/>
    <w:rsid w:val="002F1376"/>
    <w:rsid w:val="002F6140"/>
    <w:rsid w:val="00305E86"/>
    <w:rsid w:val="00310C6F"/>
    <w:rsid w:val="0032056F"/>
    <w:rsid w:val="00324136"/>
    <w:rsid w:val="00326A69"/>
    <w:rsid w:val="0033247E"/>
    <w:rsid w:val="003327ED"/>
    <w:rsid w:val="00333CA1"/>
    <w:rsid w:val="003352FB"/>
    <w:rsid w:val="00335AE2"/>
    <w:rsid w:val="00336B7B"/>
    <w:rsid w:val="0034046F"/>
    <w:rsid w:val="00340854"/>
    <w:rsid w:val="00347179"/>
    <w:rsid w:val="0035051A"/>
    <w:rsid w:val="00350ED1"/>
    <w:rsid w:val="003532BE"/>
    <w:rsid w:val="0035347F"/>
    <w:rsid w:val="003561BD"/>
    <w:rsid w:val="00360DDC"/>
    <w:rsid w:val="003639BD"/>
    <w:rsid w:val="00370541"/>
    <w:rsid w:val="00372DA8"/>
    <w:rsid w:val="0037392A"/>
    <w:rsid w:val="00374DF6"/>
    <w:rsid w:val="00376BD2"/>
    <w:rsid w:val="00380E07"/>
    <w:rsid w:val="00381879"/>
    <w:rsid w:val="00386863"/>
    <w:rsid w:val="00387A08"/>
    <w:rsid w:val="00392395"/>
    <w:rsid w:val="00396CD5"/>
    <w:rsid w:val="003A6E88"/>
    <w:rsid w:val="003A7CEE"/>
    <w:rsid w:val="003B42DB"/>
    <w:rsid w:val="003B4838"/>
    <w:rsid w:val="003C6B42"/>
    <w:rsid w:val="003C70EA"/>
    <w:rsid w:val="003D07B5"/>
    <w:rsid w:val="003D3FAF"/>
    <w:rsid w:val="003D41D6"/>
    <w:rsid w:val="003D6CEA"/>
    <w:rsid w:val="003E232D"/>
    <w:rsid w:val="003E3542"/>
    <w:rsid w:val="003F1159"/>
    <w:rsid w:val="003F3FC0"/>
    <w:rsid w:val="00400857"/>
    <w:rsid w:val="004027FA"/>
    <w:rsid w:val="00402AA0"/>
    <w:rsid w:val="0040308E"/>
    <w:rsid w:val="0041108D"/>
    <w:rsid w:val="00414343"/>
    <w:rsid w:val="00417778"/>
    <w:rsid w:val="00420772"/>
    <w:rsid w:val="004226A1"/>
    <w:rsid w:val="00423BA1"/>
    <w:rsid w:val="00426C24"/>
    <w:rsid w:val="00430604"/>
    <w:rsid w:val="0043168B"/>
    <w:rsid w:val="00437B8D"/>
    <w:rsid w:val="004423F2"/>
    <w:rsid w:val="00446435"/>
    <w:rsid w:val="0045158E"/>
    <w:rsid w:val="00453DC1"/>
    <w:rsid w:val="0045477A"/>
    <w:rsid w:val="00456533"/>
    <w:rsid w:val="004577B2"/>
    <w:rsid w:val="00457FBE"/>
    <w:rsid w:val="004629E0"/>
    <w:rsid w:val="00466A67"/>
    <w:rsid w:val="00470AE5"/>
    <w:rsid w:val="004721A3"/>
    <w:rsid w:val="00487DE6"/>
    <w:rsid w:val="00490BDC"/>
    <w:rsid w:val="00493FE4"/>
    <w:rsid w:val="00495CFB"/>
    <w:rsid w:val="004A1CFE"/>
    <w:rsid w:val="004A1E1B"/>
    <w:rsid w:val="004A369E"/>
    <w:rsid w:val="004A3FC1"/>
    <w:rsid w:val="004A5D40"/>
    <w:rsid w:val="004B1414"/>
    <w:rsid w:val="004B1A36"/>
    <w:rsid w:val="004B724E"/>
    <w:rsid w:val="004C4E8C"/>
    <w:rsid w:val="004D1383"/>
    <w:rsid w:val="004D2DDA"/>
    <w:rsid w:val="004D6519"/>
    <w:rsid w:val="004E0D3B"/>
    <w:rsid w:val="004E3871"/>
    <w:rsid w:val="004E5EFF"/>
    <w:rsid w:val="004E623D"/>
    <w:rsid w:val="004F0F39"/>
    <w:rsid w:val="004F4D14"/>
    <w:rsid w:val="004F4FEA"/>
    <w:rsid w:val="004F6AF1"/>
    <w:rsid w:val="004F72BC"/>
    <w:rsid w:val="004F73D4"/>
    <w:rsid w:val="00500505"/>
    <w:rsid w:val="0050134C"/>
    <w:rsid w:val="005112F5"/>
    <w:rsid w:val="00520377"/>
    <w:rsid w:val="005210A7"/>
    <w:rsid w:val="00522894"/>
    <w:rsid w:val="005258CE"/>
    <w:rsid w:val="005261D3"/>
    <w:rsid w:val="00527AD6"/>
    <w:rsid w:val="005356C8"/>
    <w:rsid w:val="005409AD"/>
    <w:rsid w:val="00547EE3"/>
    <w:rsid w:val="00550C2F"/>
    <w:rsid w:val="00554DE2"/>
    <w:rsid w:val="00554FB9"/>
    <w:rsid w:val="00560D71"/>
    <w:rsid w:val="0056309D"/>
    <w:rsid w:val="00564F03"/>
    <w:rsid w:val="005658A2"/>
    <w:rsid w:val="005670E0"/>
    <w:rsid w:val="0057390C"/>
    <w:rsid w:val="00574CC0"/>
    <w:rsid w:val="00575246"/>
    <w:rsid w:val="005766C6"/>
    <w:rsid w:val="00576AC4"/>
    <w:rsid w:val="00583A6A"/>
    <w:rsid w:val="00590AD3"/>
    <w:rsid w:val="005928E4"/>
    <w:rsid w:val="00595293"/>
    <w:rsid w:val="00596566"/>
    <w:rsid w:val="005A064E"/>
    <w:rsid w:val="005A1332"/>
    <w:rsid w:val="005A1510"/>
    <w:rsid w:val="005A2B21"/>
    <w:rsid w:val="005A7791"/>
    <w:rsid w:val="005B11B4"/>
    <w:rsid w:val="005B1CE0"/>
    <w:rsid w:val="005B429F"/>
    <w:rsid w:val="005C13DE"/>
    <w:rsid w:val="005C3A64"/>
    <w:rsid w:val="005C3C08"/>
    <w:rsid w:val="005C5444"/>
    <w:rsid w:val="005C5B09"/>
    <w:rsid w:val="005E3985"/>
    <w:rsid w:val="005E3EC7"/>
    <w:rsid w:val="005E4FEA"/>
    <w:rsid w:val="005F00D7"/>
    <w:rsid w:val="005F05CC"/>
    <w:rsid w:val="005F28FA"/>
    <w:rsid w:val="005F2D81"/>
    <w:rsid w:val="005F3F93"/>
    <w:rsid w:val="00601CD6"/>
    <w:rsid w:val="00602583"/>
    <w:rsid w:val="006035B3"/>
    <w:rsid w:val="00603EE2"/>
    <w:rsid w:val="00606931"/>
    <w:rsid w:val="00611134"/>
    <w:rsid w:val="00617FAC"/>
    <w:rsid w:val="006216F5"/>
    <w:rsid w:val="006279D5"/>
    <w:rsid w:val="00632525"/>
    <w:rsid w:val="00633DDF"/>
    <w:rsid w:val="00634131"/>
    <w:rsid w:val="0063492E"/>
    <w:rsid w:val="006352C7"/>
    <w:rsid w:val="00645569"/>
    <w:rsid w:val="00654229"/>
    <w:rsid w:val="00660251"/>
    <w:rsid w:val="006632A2"/>
    <w:rsid w:val="00663ABA"/>
    <w:rsid w:val="00670447"/>
    <w:rsid w:val="00671ED0"/>
    <w:rsid w:val="006722A4"/>
    <w:rsid w:val="006768D5"/>
    <w:rsid w:val="00676F0F"/>
    <w:rsid w:val="00681E5F"/>
    <w:rsid w:val="00683517"/>
    <w:rsid w:val="00685F2E"/>
    <w:rsid w:val="006872C7"/>
    <w:rsid w:val="00687AFB"/>
    <w:rsid w:val="006919F4"/>
    <w:rsid w:val="00694DDC"/>
    <w:rsid w:val="006A5756"/>
    <w:rsid w:val="006A66CE"/>
    <w:rsid w:val="006B2073"/>
    <w:rsid w:val="006B6523"/>
    <w:rsid w:val="006C1516"/>
    <w:rsid w:val="006C2044"/>
    <w:rsid w:val="006C232B"/>
    <w:rsid w:val="006D770F"/>
    <w:rsid w:val="006E11D0"/>
    <w:rsid w:val="006E1B3E"/>
    <w:rsid w:val="006E54BD"/>
    <w:rsid w:val="006E7FE9"/>
    <w:rsid w:val="006F0358"/>
    <w:rsid w:val="00704344"/>
    <w:rsid w:val="00707EDE"/>
    <w:rsid w:val="007102F4"/>
    <w:rsid w:val="0071332F"/>
    <w:rsid w:val="0071665D"/>
    <w:rsid w:val="00716864"/>
    <w:rsid w:val="00723723"/>
    <w:rsid w:val="00726B7F"/>
    <w:rsid w:val="00732723"/>
    <w:rsid w:val="007347E9"/>
    <w:rsid w:val="00741189"/>
    <w:rsid w:val="00741A90"/>
    <w:rsid w:val="007443E9"/>
    <w:rsid w:val="00747AE9"/>
    <w:rsid w:val="0075493E"/>
    <w:rsid w:val="00755464"/>
    <w:rsid w:val="0076422F"/>
    <w:rsid w:val="00766C2B"/>
    <w:rsid w:val="00771DDD"/>
    <w:rsid w:val="0077512C"/>
    <w:rsid w:val="00781AEB"/>
    <w:rsid w:val="00790E83"/>
    <w:rsid w:val="007A0D65"/>
    <w:rsid w:val="007A2931"/>
    <w:rsid w:val="007A6511"/>
    <w:rsid w:val="007A7133"/>
    <w:rsid w:val="007A71DD"/>
    <w:rsid w:val="007B14F0"/>
    <w:rsid w:val="007B1624"/>
    <w:rsid w:val="007B1EB2"/>
    <w:rsid w:val="007D79F5"/>
    <w:rsid w:val="007E003C"/>
    <w:rsid w:val="007E021D"/>
    <w:rsid w:val="007E674B"/>
    <w:rsid w:val="007E6DB0"/>
    <w:rsid w:val="007E786F"/>
    <w:rsid w:val="007F2A09"/>
    <w:rsid w:val="007F749A"/>
    <w:rsid w:val="00803D7F"/>
    <w:rsid w:val="00803EB0"/>
    <w:rsid w:val="00805F1D"/>
    <w:rsid w:val="008118B8"/>
    <w:rsid w:val="0081227D"/>
    <w:rsid w:val="0081287A"/>
    <w:rsid w:val="00816088"/>
    <w:rsid w:val="00816098"/>
    <w:rsid w:val="00822A5B"/>
    <w:rsid w:val="00827DC8"/>
    <w:rsid w:val="0083062D"/>
    <w:rsid w:val="00831D05"/>
    <w:rsid w:val="00833C9E"/>
    <w:rsid w:val="00834737"/>
    <w:rsid w:val="00836DE7"/>
    <w:rsid w:val="00840DBD"/>
    <w:rsid w:val="0084453B"/>
    <w:rsid w:val="00847472"/>
    <w:rsid w:val="008542FE"/>
    <w:rsid w:val="0085493A"/>
    <w:rsid w:val="0085605A"/>
    <w:rsid w:val="00856F17"/>
    <w:rsid w:val="00857E19"/>
    <w:rsid w:val="00861355"/>
    <w:rsid w:val="00861DA8"/>
    <w:rsid w:val="00862FB7"/>
    <w:rsid w:val="00867A32"/>
    <w:rsid w:val="00873E7C"/>
    <w:rsid w:val="00874872"/>
    <w:rsid w:val="00882AFF"/>
    <w:rsid w:val="008857F8"/>
    <w:rsid w:val="00887DCD"/>
    <w:rsid w:val="008930B4"/>
    <w:rsid w:val="00897DD4"/>
    <w:rsid w:val="008A054F"/>
    <w:rsid w:val="008A50E2"/>
    <w:rsid w:val="008A53B2"/>
    <w:rsid w:val="008A53B6"/>
    <w:rsid w:val="008B3845"/>
    <w:rsid w:val="008B562F"/>
    <w:rsid w:val="008B676F"/>
    <w:rsid w:val="008C3786"/>
    <w:rsid w:val="008C4D63"/>
    <w:rsid w:val="008C7266"/>
    <w:rsid w:val="008D1CAC"/>
    <w:rsid w:val="008D54E4"/>
    <w:rsid w:val="008E19CC"/>
    <w:rsid w:val="008E4EF9"/>
    <w:rsid w:val="008E6921"/>
    <w:rsid w:val="008F1F75"/>
    <w:rsid w:val="008F2C99"/>
    <w:rsid w:val="008F748D"/>
    <w:rsid w:val="008F7F8C"/>
    <w:rsid w:val="0090156C"/>
    <w:rsid w:val="009036A6"/>
    <w:rsid w:val="009061DE"/>
    <w:rsid w:val="009066B1"/>
    <w:rsid w:val="00917F06"/>
    <w:rsid w:val="00923B83"/>
    <w:rsid w:val="00927086"/>
    <w:rsid w:val="0093262C"/>
    <w:rsid w:val="00934ADF"/>
    <w:rsid w:val="00934E96"/>
    <w:rsid w:val="0094093C"/>
    <w:rsid w:val="00940B5C"/>
    <w:rsid w:val="00941118"/>
    <w:rsid w:val="00943685"/>
    <w:rsid w:val="0095314B"/>
    <w:rsid w:val="00953A04"/>
    <w:rsid w:val="00957184"/>
    <w:rsid w:val="0096080F"/>
    <w:rsid w:val="00971CD0"/>
    <w:rsid w:val="00981742"/>
    <w:rsid w:val="0098203B"/>
    <w:rsid w:val="009846D7"/>
    <w:rsid w:val="00984E95"/>
    <w:rsid w:val="00985F6A"/>
    <w:rsid w:val="009932B1"/>
    <w:rsid w:val="00995927"/>
    <w:rsid w:val="009A29B3"/>
    <w:rsid w:val="009A54F3"/>
    <w:rsid w:val="009A62C5"/>
    <w:rsid w:val="009A68CA"/>
    <w:rsid w:val="009B04F4"/>
    <w:rsid w:val="009B0E20"/>
    <w:rsid w:val="009B1979"/>
    <w:rsid w:val="009B450B"/>
    <w:rsid w:val="009B7217"/>
    <w:rsid w:val="009C08B4"/>
    <w:rsid w:val="009C1DBA"/>
    <w:rsid w:val="009C431D"/>
    <w:rsid w:val="009C7F12"/>
    <w:rsid w:val="009D223E"/>
    <w:rsid w:val="009D2997"/>
    <w:rsid w:val="009D2C1D"/>
    <w:rsid w:val="009D39EE"/>
    <w:rsid w:val="009D5C52"/>
    <w:rsid w:val="009E7750"/>
    <w:rsid w:val="009F0570"/>
    <w:rsid w:val="009F3D57"/>
    <w:rsid w:val="00A02E22"/>
    <w:rsid w:val="00A03AA6"/>
    <w:rsid w:val="00A0697B"/>
    <w:rsid w:val="00A1072F"/>
    <w:rsid w:val="00A10EC8"/>
    <w:rsid w:val="00A1115C"/>
    <w:rsid w:val="00A11AAE"/>
    <w:rsid w:val="00A130FD"/>
    <w:rsid w:val="00A13254"/>
    <w:rsid w:val="00A14EE8"/>
    <w:rsid w:val="00A2015B"/>
    <w:rsid w:val="00A21E37"/>
    <w:rsid w:val="00A25F2B"/>
    <w:rsid w:val="00A25F4C"/>
    <w:rsid w:val="00A276D2"/>
    <w:rsid w:val="00A3012D"/>
    <w:rsid w:val="00A34396"/>
    <w:rsid w:val="00A40FFF"/>
    <w:rsid w:val="00A422FB"/>
    <w:rsid w:val="00A42703"/>
    <w:rsid w:val="00A44AC8"/>
    <w:rsid w:val="00A45EA5"/>
    <w:rsid w:val="00A54A5A"/>
    <w:rsid w:val="00A610C0"/>
    <w:rsid w:val="00A67860"/>
    <w:rsid w:val="00A71719"/>
    <w:rsid w:val="00A80B85"/>
    <w:rsid w:val="00A81DF8"/>
    <w:rsid w:val="00A82D3E"/>
    <w:rsid w:val="00A90FAE"/>
    <w:rsid w:val="00AA02EA"/>
    <w:rsid w:val="00AA12D9"/>
    <w:rsid w:val="00AA24A3"/>
    <w:rsid w:val="00AA4433"/>
    <w:rsid w:val="00AA7833"/>
    <w:rsid w:val="00AB3157"/>
    <w:rsid w:val="00AC7698"/>
    <w:rsid w:val="00AD7B01"/>
    <w:rsid w:val="00AE2FBC"/>
    <w:rsid w:val="00AE4C86"/>
    <w:rsid w:val="00AE6707"/>
    <w:rsid w:val="00AE68AB"/>
    <w:rsid w:val="00AF3F9F"/>
    <w:rsid w:val="00B00FDE"/>
    <w:rsid w:val="00B03476"/>
    <w:rsid w:val="00B07A90"/>
    <w:rsid w:val="00B11A94"/>
    <w:rsid w:val="00B1391C"/>
    <w:rsid w:val="00B16DBD"/>
    <w:rsid w:val="00B217C0"/>
    <w:rsid w:val="00B36862"/>
    <w:rsid w:val="00B406A5"/>
    <w:rsid w:val="00B44C28"/>
    <w:rsid w:val="00B4657B"/>
    <w:rsid w:val="00B477E1"/>
    <w:rsid w:val="00B52A3F"/>
    <w:rsid w:val="00B53F34"/>
    <w:rsid w:val="00B5468A"/>
    <w:rsid w:val="00B56647"/>
    <w:rsid w:val="00B633C0"/>
    <w:rsid w:val="00B715D3"/>
    <w:rsid w:val="00B717A0"/>
    <w:rsid w:val="00B76F42"/>
    <w:rsid w:val="00B816D2"/>
    <w:rsid w:val="00B832C0"/>
    <w:rsid w:val="00B83DEF"/>
    <w:rsid w:val="00B85C3C"/>
    <w:rsid w:val="00B90C25"/>
    <w:rsid w:val="00B91624"/>
    <w:rsid w:val="00B974A1"/>
    <w:rsid w:val="00BA60A3"/>
    <w:rsid w:val="00BA70AB"/>
    <w:rsid w:val="00BB08B4"/>
    <w:rsid w:val="00BB3692"/>
    <w:rsid w:val="00BB4885"/>
    <w:rsid w:val="00BC0985"/>
    <w:rsid w:val="00BC0B5F"/>
    <w:rsid w:val="00BC1DA9"/>
    <w:rsid w:val="00BC26C9"/>
    <w:rsid w:val="00BC3ED3"/>
    <w:rsid w:val="00BC52B1"/>
    <w:rsid w:val="00BC6221"/>
    <w:rsid w:val="00BD26B5"/>
    <w:rsid w:val="00BD3B9C"/>
    <w:rsid w:val="00BE161D"/>
    <w:rsid w:val="00BE5620"/>
    <w:rsid w:val="00BE6715"/>
    <w:rsid w:val="00BF1209"/>
    <w:rsid w:val="00BF1FE0"/>
    <w:rsid w:val="00BF4E20"/>
    <w:rsid w:val="00BF7248"/>
    <w:rsid w:val="00C042F8"/>
    <w:rsid w:val="00C0593C"/>
    <w:rsid w:val="00C17BBA"/>
    <w:rsid w:val="00C2276D"/>
    <w:rsid w:val="00C23F98"/>
    <w:rsid w:val="00C2496D"/>
    <w:rsid w:val="00C26442"/>
    <w:rsid w:val="00C35E19"/>
    <w:rsid w:val="00C517B6"/>
    <w:rsid w:val="00C55159"/>
    <w:rsid w:val="00C600B0"/>
    <w:rsid w:val="00C62890"/>
    <w:rsid w:val="00C70FDD"/>
    <w:rsid w:val="00C73D97"/>
    <w:rsid w:val="00C763AB"/>
    <w:rsid w:val="00C76F0B"/>
    <w:rsid w:val="00C808B2"/>
    <w:rsid w:val="00C83350"/>
    <w:rsid w:val="00C83591"/>
    <w:rsid w:val="00C861E9"/>
    <w:rsid w:val="00C9274F"/>
    <w:rsid w:val="00C97BE6"/>
    <w:rsid w:val="00CA63D4"/>
    <w:rsid w:val="00CB0424"/>
    <w:rsid w:val="00CB1AD2"/>
    <w:rsid w:val="00CB20CA"/>
    <w:rsid w:val="00CC06E5"/>
    <w:rsid w:val="00CC0FE1"/>
    <w:rsid w:val="00CC5741"/>
    <w:rsid w:val="00CC7428"/>
    <w:rsid w:val="00CD2A9D"/>
    <w:rsid w:val="00CD6C4C"/>
    <w:rsid w:val="00CE4C18"/>
    <w:rsid w:val="00CE6310"/>
    <w:rsid w:val="00CF0860"/>
    <w:rsid w:val="00CF1002"/>
    <w:rsid w:val="00CF1824"/>
    <w:rsid w:val="00CF2817"/>
    <w:rsid w:val="00CF2FAA"/>
    <w:rsid w:val="00D00775"/>
    <w:rsid w:val="00D03A82"/>
    <w:rsid w:val="00D04D5E"/>
    <w:rsid w:val="00D04D6F"/>
    <w:rsid w:val="00D068CB"/>
    <w:rsid w:val="00D07142"/>
    <w:rsid w:val="00D10EC2"/>
    <w:rsid w:val="00D10F9D"/>
    <w:rsid w:val="00D228AF"/>
    <w:rsid w:val="00D2454F"/>
    <w:rsid w:val="00D24FFA"/>
    <w:rsid w:val="00D34EA7"/>
    <w:rsid w:val="00D40BA1"/>
    <w:rsid w:val="00D470BC"/>
    <w:rsid w:val="00D53F7D"/>
    <w:rsid w:val="00D60279"/>
    <w:rsid w:val="00D625A2"/>
    <w:rsid w:val="00D665FE"/>
    <w:rsid w:val="00D70C01"/>
    <w:rsid w:val="00D7251D"/>
    <w:rsid w:val="00D734A4"/>
    <w:rsid w:val="00D75E88"/>
    <w:rsid w:val="00D76898"/>
    <w:rsid w:val="00D815EA"/>
    <w:rsid w:val="00D82C99"/>
    <w:rsid w:val="00D90C63"/>
    <w:rsid w:val="00D90E64"/>
    <w:rsid w:val="00D93E6A"/>
    <w:rsid w:val="00D950F2"/>
    <w:rsid w:val="00D974DC"/>
    <w:rsid w:val="00DA1ABB"/>
    <w:rsid w:val="00DB3B68"/>
    <w:rsid w:val="00DB4D39"/>
    <w:rsid w:val="00DB7457"/>
    <w:rsid w:val="00DC1116"/>
    <w:rsid w:val="00DC1934"/>
    <w:rsid w:val="00DC2286"/>
    <w:rsid w:val="00DC3DA6"/>
    <w:rsid w:val="00DD0A6C"/>
    <w:rsid w:val="00DD2DC7"/>
    <w:rsid w:val="00DD6C26"/>
    <w:rsid w:val="00DE140C"/>
    <w:rsid w:val="00DE15DE"/>
    <w:rsid w:val="00DE1C18"/>
    <w:rsid w:val="00DE72EB"/>
    <w:rsid w:val="00DE7EF8"/>
    <w:rsid w:val="00DF198B"/>
    <w:rsid w:val="00DF61F7"/>
    <w:rsid w:val="00DF70E2"/>
    <w:rsid w:val="00E01BCD"/>
    <w:rsid w:val="00E038A5"/>
    <w:rsid w:val="00E06395"/>
    <w:rsid w:val="00E07C65"/>
    <w:rsid w:val="00E13200"/>
    <w:rsid w:val="00E13D2E"/>
    <w:rsid w:val="00E2048C"/>
    <w:rsid w:val="00E2295F"/>
    <w:rsid w:val="00E246BA"/>
    <w:rsid w:val="00E26BE9"/>
    <w:rsid w:val="00E276F6"/>
    <w:rsid w:val="00E30679"/>
    <w:rsid w:val="00E3189B"/>
    <w:rsid w:val="00E32AEE"/>
    <w:rsid w:val="00E3450C"/>
    <w:rsid w:val="00E36C6D"/>
    <w:rsid w:val="00E36E45"/>
    <w:rsid w:val="00E50D80"/>
    <w:rsid w:val="00E616C0"/>
    <w:rsid w:val="00E673D4"/>
    <w:rsid w:val="00E67D2F"/>
    <w:rsid w:val="00E71CB4"/>
    <w:rsid w:val="00E72A41"/>
    <w:rsid w:val="00E74E76"/>
    <w:rsid w:val="00E7749A"/>
    <w:rsid w:val="00E8484A"/>
    <w:rsid w:val="00E866C3"/>
    <w:rsid w:val="00EA0266"/>
    <w:rsid w:val="00EA307E"/>
    <w:rsid w:val="00EA5DEC"/>
    <w:rsid w:val="00EA7586"/>
    <w:rsid w:val="00EB26FB"/>
    <w:rsid w:val="00EC397B"/>
    <w:rsid w:val="00EC445F"/>
    <w:rsid w:val="00EC4CAB"/>
    <w:rsid w:val="00EC6F30"/>
    <w:rsid w:val="00EC709B"/>
    <w:rsid w:val="00ED30E6"/>
    <w:rsid w:val="00EE24D4"/>
    <w:rsid w:val="00EE3429"/>
    <w:rsid w:val="00EE4ED8"/>
    <w:rsid w:val="00EF35EF"/>
    <w:rsid w:val="00EF518B"/>
    <w:rsid w:val="00EF6E74"/>
    <w:rsid w:val="00EF7308"/>
    <w:rsid w:val="00F02BEE"/>
    <w:rsid w:val="00F0536F"/>
    <w:rsid w:val="00F05CE4"/>
    <w:rsid w:val="00F070A6"/>
    <w:rsid w:val="00F10932"/>
    <w:rsid w:val="00F112F9"/>
    <w:rsid w:val="00F15F1A"/>
    <w:rsid w:val="00F17312"/>
    <w:rsid w:val="00F20C8C"/>
    <w:rsid w:val="00F255D7"/>
    <w:rsid w:val="00F26796"/>
    <w:rsid w:val="00F319F4"/>
    <w:rsid w:val="00F32EC7"/>
    <w:rsid w:val="00F40B5F"/>
    <w:rsid w:val="00F425A4"/>
    <w:rsid w:val="00F43C4E"/>
    <w:rsid w:val="00F454A9"/>
    <w:rsid w:val="00F509B6"/>
    <w:rsid w:val="00F54E58"/>
    <w:rsid w:val="00F624E3"/>
    <w:rsid w:val="00F67CDF"/>
    <w:rsid w:val="00F773AF"/>
    <w:rsid w:val="00F8063C"/>
    <w:rsid w:val="00F8148E"/>
    <w:rsid w:val="00F8320C"/>
    <w:rsid w:val="00F84FFC"/>
    <w:rsid w:val="00F97EE4"/>
    <w:rsid w:val="00FA0A93"/>
    <w:rsid w:val="00FA466C"/>
    <w:rsid w:val="00FA4D95"/>
    <w:rsid w:val="00FA66E9"/>
    <w:rsid w:val="00FA6ED9"/>
    <w:rsid w:val="00FB1045"/>
    <w:rsid w:val="00FB2EAF"/>
    <w:rsid w:val="00FB56C7"/>
    <w:rsid w:val="00FB7959"/>
    <w:rsid w:val="00FC72C9"/>
    <w:rsid w:val="00FD1128"/>
    <w:rsid w:val="00FD406D"/>
    <w:rsid w:val="00FD529D"/>
    <w:rsid w:val="00FD5E43"/>
    <w:rsid w:val="00FD69D4"/>
    <w:rsid w:val="00FE26B9"/>
    <w:rsid w:val="00FE31E2"/>
    <w:rsid w:val="00FF06F6"/>
    <w:rsid w:val="00FF599B"/>
    <w:rsid w:val="00FF63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93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F2C99"/>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5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3B6"/>
    <w:rPr>
      <w:rFonts w:ascii="Times New Roman" w:eastAsia="宋体" w:hAnsi="Times New Roman" w:cs="Times New Roman"/>
      <w:sz w:val="18"/>
      <w:szCs w:val="18"/>
    </w:rPr>
  </w:style>
  <w:style w:type="paragraph" w:styleId="a4">
    <w:name w:val="footer"/>
    <w:basedOn w:val="a"/>
    <w:link w:val="Char0"/>
    <w:uiPriority w:val="99"/>
    <w:unhideWhenUsed/>
    <w:rsid w:val="008A53B6"/>
    <w:pPr>
      <w:tabs>
        <w:tab w:val="center" w:pos="4153"/>
        <w:tab w:val="right" w:pos="8306"/>
      </w:tabs>
      <w:snapToGrid w:val="0"/>
      <w:jc w:val="left"/>
    </w:pPr>
    <w:rPr>
      <w:sz w:val="18"/>
      <w:szCs w:val="18"/>
    </w:rPr>
  </w:style>
  <w:style w:type="character" w:customStyle="1" w:styleId="Char0">
    <w:name w:val="页脚 Char"/>
    <w:basedOn w:val="a0"/>
    <w:link w:val="a4"/>
    <w:uiPriority w:val="99"/>
    <w:rsid w:val="008A53B6"/>
    <w:rPr>
      <w:rFonts w:ascii="Times New Roman" w:eastAsia="宋体" w:hAnsi="Times New Roman" w:cs="Times New Roman"/>
      <w:sz w:val="18"/>
      <w:szCs w:val="18"/>
    </w:rPr>
  </w:style>
  <w:style w:type="paragraph" w:styleId="a5">
    <w:name w:val="Balloon Text"/>
    <w:basedOn w:val="a"/>
    <w:link w:val="Char1"/>
    <w:uiPriority w:val="99"/>
    <w:semiHidden/>
    <w:unhideWhenUsed/>
    <w:rsid w:val="008A53B6"/>
    <w:rPr>
      <w:sz w:val="18"/>
      <w:szCs w:val="18"/>
    </w:rPr>
  </w:style>
  <w:style w:type="character" w:customStyle="1" w:styleId="Char1">
    <w:name w:val="批注框文本 Char"/>
    <w:basedOn w:val="a0"/>
    <w:link w:val="a5"/>
    <w:uiPriority w:val="99"/>
    <w:semiHidden/>
    <w:rsid w:val="008A53B6"/>
    <w:rPr>
      <w:rFonts w:ascii="Times New Roman" w:eastAsia="宋体" w:hAnsi="Times New Roman" w:cs="Times New Roman"/>
      <w:sz w:val="18"/>
      <w:szCs w:val="18"/>
    </w:rPr>
  </w:style>
  <w:style w:type="paragraph" w:styleId="a6">
    <w:name w:val="Document Map"/>
    <w:basedOn w:val="a"/>
    <w:link w:val="Char2"/>
    <w:uiPriority w:val="99"/>
    <w:semiHidden/>
    <w:unhideWhenUsed/>
    <w:rsid w:val="006279D5"/>
    <w:rPr>
      <w:rFonts w:ascii="宋体"/>
      <w:sz w:val="18"/>
      <w:szCs w:val="18"/>
    </w:rPr>
  </w:style>
  <w:style w:type="character" w:customStyle="1" w:styleId="Char2">
    <w:name w:val="文档结构图 Char"/>
    <w:basedOn w:val="a0"/>
    <w:link w:val="a6"/>
    <w:uiPriority w:val="99"/>
    <w:semiHidden/>
    <w:rsid w:val="006279D5"/>
    <w:rPr>
      <w:rFonts w:ascii="宋体" w:eastAsia="宋体" w:hAnsi="Times New Roman" w:cs="Times New Roman"/>
      <w:sz w:val="18"/>
      <w:szCs w:val="18"/>
    </w:rPr>
  </w:style>
  <w:style w:type="character" w:styleId="a7">
    <w:name w:val="annotation reference"/>
    <w:basedOn w:val="a0"/>
    <w:uiPriority w:val="99"/>
    <w:semiHidden/>
    <w:unhideWhenUsed/>
    <w:rsid w:val="00C23F98"/>
    <w:rPr>
      <w:sz w:val="21"/>
      <w:szCs w:val="21"/>
    </w:rPr>
  </w:style>
  <w:style w:type="paragraph" w:styleId="a8">
    <w:name w:val="annotation text"/>
    <w:basedOn w:val="a"/>
    <w:link w:val="Char3"/>
    <w:uiPriority w:val="99"/>
    <w:semiHidden/>
    <w:unhideWhenUsed/>
    <w:rsid w:val="00C23F98"/>
    <w:pPr>
      <w:jc w:val="left"/>
    </w:pPr>
  </w:style>
  <w:style w:type="character" w:customStyle="1" w:styleId="Char3">
    <w:name w:val="批注文字 Char"/>
    <w:basedOn w:val="a0"/>
    <w:link w:val="a8"/>
    <w:uiPriority w:val="99"/>
    <w:semiHidden/>
    <w:rsid w:val="00C23F98"/>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C23F98"/>
    <w:rPr>
      <w:b/>
      <w:bCs/>
    </w:rPr>
  </w:style>
  <w:style w:type="character" w:customStyle="1" w:styleId="Char4">
    <w:name w:val="批注主题 Char"/>
    <w:basedOn w:val="Char3"/>
    <w:link w:val="a9"/>
    <w:uiPriority w:val="99"/>
    <w:semiHidden/>
    <w:rsid w:val="00C23F98"/>
    <w:rPr>
      <w:rFonts w:ascii="Times New Roman" w:eastAsia="宋体" w:hAnsi="Times New Roman" w:cs="Times New Roman"/>
      <w:b/>
      <w:bCs/>
      <w:szCs w:val="24"/>
    </w:rPr>
  </w:style>
  <w:style w:type="paragraph" w:styleId="aa">
    <w:name w:val="Revision"/>
    <w:hidden/>
    <w:uiPriority w:val="99"/>
    <w:semiHidden/>
    <w:rsid w:val="0081287A"/>
    <w:rPr>
      <w:rFonts w:ascii="Times New Roman" w:eastAsia="宋体" w:hAnsi="Times New Roman" w:cs="Times New Roman"/>
      <w:szCs w:val="24"/>
    </w:rPr>
  </w:style>
  <w:style w:type="paragraph" w:customStyle="1" w:styleId="10">
    <w:name w:val="样式1"/>
    <w:basedOn w:val="a"/>
    <w:rsid w:val="0076422F"/>
    <w:pPr>
      <w:overflowPunct w:val="0"/>
      <w:snapToGrid w:val="0"/>
      <w:spacing w:line="314" w:lineRule="auto"/>
    </w:pPr>
    <w:rPr>
      <w:rFonts w:ascii="BIAODIAN" w:eastAsia="彩虹粗仿宋" w:hAnsi="BIAODIAN"/>
      <w:kern w:val="0"/>
      <w:sz w:val="32"/>
    </w:rPr>
  </w:style>
  <w:style w:type="character" w:customStyle="1" w:styleId="1Char">
    <w:name w:val="标题 1 Char"/>
    <w:basedOn w:val="a0"/>
    <w:link w:val="1"/>
    <w:uiPriority w:val="9"/>
    <w:rsid w:val="008F2C99"/>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8F2C99"/>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645569"/>
    <w:pPr>
      <w:tabs>
        <w:tab w:val="right" w:leader="dot" w:pos="8720"/>
      </w:tabs>
      <w:spacing w:line="480" w:lineRule="auto"/>
    </w:pPr>
  </w:style>
  <w:style w:type="character" w:styleId="ab">
    <w:name w:val="Hyperlink"/>
    <w:basedOn w:val="a0"/>
    <w:uiPriority w:val="99"/>
    <w:unhideWhenUsed/>
    <w:rsid w:val="008F2C9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93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F2C99"/>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5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3B6"/>
    <w:rPr>
      <w:rFonts w:ascii="Times New Roman" w:eastAsia="宋体" w:hAnsi="Times New Roman" w:cs="Times New Roman"/>
      <w:sz w:val="18"/>
      <w:szCs w:val="18"/>
    </w:rPr>
  </w:style>
  <w:style w:type="paragraph" w:styleId="a4">
    <w:name w:val="footer"/>
    <w:basedOn w:val="a"/>
    <w:link w:val="Char0"/>
    <w:uiPriority w:val="99"/>
    <w:unhideWhenUsed/>
    <w:rsid w:val="008A53B6"/>
    <w:pPr>
      <w:tabs>
        <w:tab w:val="center" w:pos="4153"/>
        <w:tab w:val="right" w:pos="8306"/>
      </w:tabs>
      <w:snapToGrid w:val="0"/>
      <w:jc w:val="left"/>
    </w:pPr>
    <w:rPr>
      <w:sz w:val="18"/>
      <w:szCs w:val="18"/>
    </w:rPr>
  </w:style>
  <w:style w:type="character" w:customStyle="1" w:styleId="Char0">
    <w:name w:val="页脚 Char"/>
    <w:basedOn w:val="a0"/>
    <w:link w:val="a4"/>
    <w:uiPriority w:val="99"/>
    <w:rsid w:val="008A53B6"/>
    <w:rPr>
      <w:rFonts w:ascii="Times New Roman" w:eastAsia="宋体" w:hAnsi="Times New Roman" w:cs="Times New Roman"/>
      <w:sz w:val="18"/>
      <w:szCs w:val="18"/>
    </w:rPr>
  </w:style>
  <w:style w:type="paragraph" w:styleId="a5">
    <w:name w:val="Balloon Text"/>
    <w:basedOn w:val="a"/>
    <w:link w:val="Char1"/>
    <w:uiPriority w:val="99"/>
    <w:semiHidden/>
    <w:unhideWhenUsed/>
    <w:rsid w:val="008A53B6"/>
    <w:rPr>
      <w:sz w:val="18"/>
      <w:szCs w:val="18"/>
    </w:rPr>
  </w:style>
  <w:style w:type="character" w:customStyle="1" w:styleId="Char1">
    <w:name w:val="批注框文本 Char"/>
    <w:basedOn w:val="a0"/>
    <w:link w:val="a5"/>
    <w:uiPriority w:val="99"/>
    <w:semiHidden/>
    <w:rsid w:val="008A53B6"/>
    <w:rPr>
      <w:rFonts w:ascii="Times New Roman" w:eastAsia="宋体" w:hAnsi="Times New Roman" w:cs="Times New Roman"/>
      <w:sz w:val="18"/>
      <w:szCs w:val="18"/>
    </w:rPr>
  </w:style>
  <w:style w:type="paragraph" w:styleId="a6">
    <w:name w:val="Document Map"/>
    <w:basedOn w:val="a"/>
    <w:link w:val="Char2"/>
    <w:uiPriority w:val="99"/>
    <w:semiHidden/>
    <w:unhideWhenUsed/>
    <w:rsid w:val="006279D5"/>
    <w:rPr>
      <w:rFonts w:ascii="宋体"/>
      <w:sz w:val="18"/>
      <w:szCs w:val="18"/>
    </w:rPr>
  </w:style>
  <w:style w:type="character" w:customStyle="1" w:styleId="Char2">
    <w:name w:val="文档结构图 Char"/>
    <w:basedOn w:val="a0"/>
    <w:link w:val="a6"/>
    <w:uiPriority w:val="99"/>
    <w:semiHidden/>
    <w:rsid w:val="006279D5"/>
    <w:rPr>
      <w:rFonts w:ascii="宋体" w:eastAsia="宋体" w:hAnsi="Times New Roman" w:cs="Times New Roman"/>
      <w:sz w:val="18"/>
      <w:szCs w:val="18"/>
    </w:rPr>
  </w:style>
  <w:style w:type="character" w:styleId="a7">
    <w:name w:val="annotation reference"/>
    <w:basedOn w:val="a0"/>
    <w:uiPriority w:val="99"/>
    <w:semiHidden/>
    <w:unhideWhenUsed/>
    <w:rsid w:val="00C23F98"/>
    <w:rPr>
      <w:sz w:val="21"/>
      <w:szCs w:val="21"/>
    </w:rPr>
  </w:style>
  <w:style w:type="paragraph" w:styleId="a8">
    <w:name w:val="annotation text"/>
    <w:basedOn w:val="a"/>
    <w:link w:val="Char3"/>
    <w:uiPriority w:val="99"/>
    <w:semiHidden/>
    <w:unhideWhenUsed/>
    <w:rsid w:val="00C23F98"/>
    <w:pPr>
      <w:jc w:val="left"/>
    </w:pPr>
  </w:style>
  <w:style w:type="character" w:customStyle="1" w:styleId="Char3">
    <w:name w:val="批注文字 Char"/>
    <w:basedOn w:val="a0"/>
    <w:link w:val="a8"/>
    <w:uiPriority w:val="99"/>
    <w:semiHidden/>
    <w:rsid w:val="00C23F98"/>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C23F98"/>
    <w:rPr>
      <w:b/>
      <w:bCs/>
    </w:rPr>
  </w:style>
  <w:style w:type="character" w:customStyle="1" w:styleId="Char4">
    <w:name w:val="批注主题 Char"/>
    <w:basedOn w:val="Char3"/>
    <w:link w:val="a9"/>
    <w:uiPriority w:val="99"/>
    <w:semiHidden/>
    <w:rsid w:val="00C23F98"/>
    <w:rPr>
      <w:rFonts w:ascii="Times New Roman" w:eastAsia="宋体" w:hAnsi="Times New Roman" w:cs="Times New Roman"/>
      <w:b/>
      <w:bCs/>
      <w:szCs w:val="24"/>
    </w:rPr>
  </w:style>
  <w:style w:type="paragraph" w:styleId="aa">
    <w:name w:val="Revision"/>
    <w:hidden/>
    <w:uiPriority w:val="99"/>
    <w:semiHidden/>
    <w:rsid w:val="0081287A"/>
    <w:rPr>
      <w:rFonts w:ascii="Times New Roman" w:eastAsia="宋体" w:hAnsi="Times New Roman" w:cs="Times New Roman"/>
      <w:szCs w:val="24"/>
    </w:rPr>
  </w:style>
  <w:style w:type="paragraph" w:customStyle="1" w:styleId="10">
    <w:name w:val="样式1"/>
    <w:basedOn w:val="a"/>
    <w:rsid w:val="0076422F"/>
    <w:pPr>
      <w:overflowPunct w:val="0"/>
      <w:snapToGrid w:val="0"/>
      <w:spacing w:line="314" w:lineRule="auto"/>
    </w:pPr>
    <w:rPr>
      <w:rFonts w:ascii="BIAODIAN" w:eastAsia="彩虹粗仿宋" w:hAnsi="BIAODIAN"/>
      <w:kern w:val="0"/>
      <w:sz w:val="32"/>
    </w:rPr>
  </w:style>
  <w:style w:type="character" w:customStyle="1" w:styleId="1Char">
    <w:name w:val="标题 1 Char"/>
    <w:basedOn w:val="a0"/>
    <w:link w:val="1"/>
    <w:uiPriority w:val="9"/>
    <w:rsid w:val="008F2C99"/>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8F2C99"/>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645569"/>
    <w:pPr>
      <w:tabs>
        <w:tab w:val="right" w:leader="dot" w:pos="8720"/>
      </w:tabs>
      <w:spacing w:line="480" w:lineRule="auto"/>
    </w:pPr>
  </w:style>
  <w:style w:type="character" w:styleId="ab">
    <w:name w:val="Hyperlink"/>
    <w:basedOn w:val="a0"/>
    <w:uiPriority w:val="99"/>
    <w:unhideWhenUsed/>
    <w:rsid w:val="008F2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552162">
      <w:bodyDiv w:val="1"/>
      <w:marLeft w:val="0"/>
      <w:marRight w:val="0"/>
      <w:marTop w:val="0"/>
      <w:marBottom w:val="0"/>
      <w:divBdr>
        <w:top w:val="none" w:sz="0" w:space="0" w:color="auto"/>
        <w:left w:val="none" w:sz="0" w:space="0" w:color="auto"/>
        <w:bottom w:val="none" w:sz="0" w:space="0" w:color="auto"/>
        <w:right w:val="none" w:sz="0" w:space="0" w:color="auto"/>
      </w:divBdr>
    </w:div>
    <w:div w:id="21319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0263-1E7C-4FB9-9E5F-035197F8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518</Words>
  <Characters>2953</Characters>
  <Application>Microsoft Office Word</Application>
  <DocSecurity>0</DocSecurity>
  <Lines>24</Lines>
  <Paragraphs>6</Paragraphs>
  <ScaleCrop>false</ScaleCrop>
  <Company>xitong114.com</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于平</dc:creator>
  <cp:lastModifiedBy>重庆个人金融部综合代表</cp:lastModifiedBy>
  <cp:revision>3</cp:revision>
  <cp:lastPrinted>2020-11-10T07:33:00Z</cp:lastPrinted>
  <dcterms:created xsi:type="dcterms:W3CDTF">2021-12-23T10:01:00Z</dcterms:created>
  <dcterms:modified xsi:type="dcterms:W3CDTF">2021-12-23T10:09:00Z</dcterms:modified>
</cp:coreProperties>
</file>