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2CE13" w14:textId="12CCED65" w:rsidR="00F8058C" w:rsidRPr="00027526" w:rsidRDefault="00F8058C" w:rsidP="00027526">
      <w:pPr>
        <w:pStyle w:val="a3"/>
        <w:spacing w:before="0" w:beforeAutospacing="0" w:after="0" w:afterAutospacing="0"/>
        <w:jc w:val="center"/>
        <w:rPr>
          <w:rFonts w:ascii="彩虹小标宋" w:eastAsia="彩虹小标宋" w:hAnsi="Helvetica Neue" w:hint="eastAsia"/>
          <w:color w:val="3E3E3E"/>
          <w:spacing w:val="30"/>
          <w:sz w:val="36"/>
          <w:szCs w:val="36"/>
        </w:rPr>
      </w:pPr>
      <w:r w:rsidRPr="00027526">
        <w:rPr>
          <w:rFonts w:ascii="彩虹小标宋" w:eastAsia="彩虹小标宋" w:hAnsi="Helvetica Neue" w:hint="eastAsia"/>
          <w:color w:val="3E3E3E"/>
          <w:spacing w:val="30"/>
          <w:sz w:val="36"/>
          <w:szCs w:val="36"/>
        </w:rPr>
        <w:t>开学第一课！这些套路你听说过吗？</w:t>
      </w:r>
    </w:p>
    <w:p w14:paraId="0D5E6827" w14:textId="7B0FB6C0" w:rsidR="00F8058C" w:rsidRPr="00027526" w:rsidRDefault="00F8058C" w:rsidP="00027526">
      <w:pPr>
        <w:pStyle w:val="a3"/>
        <w:spacing w:before="0" w:beforeAutospacing="0" w:after="0" w:afterAutospacing="0" w:line="520" w:lineRule="exact"/>
        <w:jc w:val="both"/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</w:pPr>
      <w:r>
        <w:rPr>
          <w:rFonts w:ascii="Helvetica Neue" w:hAnsi="Helvetica Neue"/>
          <w:color w:val="3E3E3E"/>
          <w:spacing w:val="30"/>
          <w:sz w:val="21"/>
          <w:szCs w:val="21"/>
        </w:rPr>
        <w:t xml:space="preserve">  </w:t>
      </w:r>
      <w:r w:rsidRPr="00027526"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  <w:t> </w:t>
      </w:r>
      <w:r w:rsidRPr="00027526"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  <w:t xml:space="preserve"> 想必在短暂的春节假期中，大家收获的不仅仅是鼓鼓的肚</w:t>
      </w:r>
      <w:proofErr w:type="gramStart"/>
      <w:r w:rsidRPr="00027526"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  <w:t>腩</w:t>
      </w:r>
      <w:proofErr w:type="gramEnd"/>
      <w:r w:rsidRPr="00027526"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  <w:t>还有丰厚的钱包吧！不管大家是思念校园生活还是不想上学，开学还是如期而至。</w:t>
      </w:r>
    </w:p>
    <w:p w14:paraId="0EE05E35" w14:textId="508ACA0E" w:rsidR="00F8058C" w:rsidRPr="00027526" w:rsidRDefault="00F8058C" w:rsidP="00027526">
      <w:pPr>
        <w:pStyle w:val="a3"/>
        <w:spacing w:before="0" w:beforeAutospacing="0" w:after="0" w:afterAutospacing="0" w:line="520" w:lineRule="exact"/>
        <w:ind w:firstLine="500"/>
        <w:jc w:val="both"/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</w:pPr>
      <w:r w:rsidRPr="00027526"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  <w:t>面对校园中网络上的各色骗子套路时，建行在线为同学们普及消费小骗局，让同学们擦亮双眼，保护好自己的财产。</w:t>
      </w:r>
    </w:p>
    <w:p w14:paraId="1953CB8B" w14:textId="153C9DF8" w:rsidR="00F8058C" w:rsidRPr="00027526" w:rsidRDefault="00F8058C" w:rsidP="00C86C4B">
      <w:pPr>
        <w:pStyle w:val="a3"/>
        <w:spacing w:before="0" w:beforeAutospacing="0" w:after="0" w:afterAutospacing="0" w:line="520" w:lineRule="exact"/>
        <w:ind w:firstLineChars="300" w:firstLine="1144"/>
        <w:jc w:val="both"/>
        <w:rPr>
          <w:rFonts w:ascii="彩虹小标宋" w:eastAsia="彩虹小标宋" w:hAnsi="Helvetica Neue" w:hint="eastAsia"/>
          <w:b/>
          <w:bCs/>
          <w:color w:val="3E3E3E"/>
          <w:spacing w:val="30"/>
          <w:sz w:val="32"/>
          <w:szCs w:val="32"/>
        </w:rPr>
      </w:pPr>
      <w:r w:rsidRPr="00027526">
        <w:rPr>
          <w:rFonts w:ascii="彩虹小标宋" w:eastAsia="彩虹小标宋" w:hAnsi="Helvetica Neue" w:hint="eastAsia"/>
          <w:b/>
          <w:bCs/>
          <w:color w:val="3E3E3E"/>
          <w:spacing w:val="30"/>
          <w:sz w:val="32"/>
          <w:szCs w:val="32"/>
        </w:rPr>
        <w:t>网络付款需小心，天上不会掉馅饼</w:t>
      </w:r>
    </w:p>
    <w:p w14:paraId="7EE08006" w14:textId="5F2C13BB" w:rsidR="00F8058C" w:rsidRPr="00027526" w:rsidRDefault="00F8058C" w:rsidP="00027526">
      <w:pPr>
        <w:widowControl/>
        <w:spacing w:line="520" w:lineRule="exact"/>
        <w:ind w:firstLine="500"/>
        <w:jc w:val="lef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  <w:shd w:val="clear" w:color="auto" w:fill="FFFFFF"/>
        </w:rPr>
      </w:pP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  <w:shd w:val="clear" w:color="auto" w:fill="FFFFFF"/>
        </w:rPr>
        <w:t>在假期时，大家一定被一个小游戏《合成大西瓜》刷屏了吧！据报道，最近因玩这个游戏许多网友被骗19.9元，涉及人数超166万人，涉及金额超3000万元。</w:t>
      </w:r>
    </w:p>
    <w:p w14:paraId="78689514" w14:textId="38FDC354" w:rsidR="00F8058C" w:rsidRDefault="00F8058C" w:rsidP="00F8058C">
      <w:pPr>
        <w:widowControl/>
        <w:ind w:firstLine="500"/>
        <w:jc w:val="left"/>
        <w:rPr>
          <w:rFonts w:ascii="Helvetica Neue" w:eastAsia="宋体" w:hAnsi="Helvetica Neue" w:cs="宋体"/>
          <w:color w:val="3E3E3E"/>
          <w:spacing w:val="30"/>
          <w:kern w:val="0"/>
          <w:szCs w:val="21"/>
          <w:shd w:val="clear" w:color="auto" w:fill="FFFFFF"/>
        </w:rPr>
      </w:pPr>
    </w:p>
    <w:p w14:paraId="7A3B318C" w14:textId="4AC0C681" w:rsidR="00F8058C" w:rsidRPr="00F8058C" w:rsidRDefault="00F8058C" w:rsidP="00F8058C">
      <w:pPr>
        <w:widowControl/>
        <w:ind w:firstLine="50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0" distR="0" wp14:anchorId="608C1AAD" wp14:editId="3B362D9E">
            <wp:extent cx="4679950" cy="2501900"/>
            <wp:effectExtent l="0" t="0" r="6350" b="0"/>
            <wp:docPr id="1" name="图片 1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卡通人物&#10;&#10;中度可信度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698" cy="250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13EC" w14:textId="77777777" w:rsidR="00F8058C" w:rsidRPr="00027526" w:rsidRDefault="00F8058C" w:rsidP="00027526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  <w:r w:rsidRPr="00F8058C">
        <w:rPr>
          <w:rFonts w:ascii="Helvetica Neue" w:eastAsia="宋体" w:hAnsi="Helvetica Neue" w:cs="宋体"/>
          <w:color w:val="3E3E3E"/>
          <w:spacing w:val="30"/>
          <w:kern w:val="0"/>
          <w:szCs w:val="21"/>
        </w:rPr>
        <w:t>  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网友表示，在这个游戏里会显示中奖100元手机话费。只需支付19.9元，话费就能马上到账。</w:t>
      </w:r>
    </w:p>
    <w:p w14:paraId="7B343293" w14:textId="77777777" w:rsidR="00F8058C" w:rsidRPr="00027526" w:rsidRDefault="00F8058C" w:rsidP="00027526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</w:p>
    <w:p w14:paraId="3E70862D" w14:textId="620D92DD" w:rsidR="00F8058C" w:rsidRPr="00027526" w:rsidRDefault="00F8058C" w:rsidP="00027526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很多人没有多想就支付了这19.9元。支付后，则需要去“全球公爵黑卡”APP领取话费。进入APP后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lastRenderedPageBreak/>
        <w:t>才发现</w:t>
      </w:r>
      <w:r w:rsidRPr="00027526">
        <w:rPr>
          <w:rFonts w:ascii="彩虹粗仿宋" w:eastAsia="彩虹粗仿宋" w:hAnsi="Helvetica Neue" w:cs="宋体" w:hint="eastAsia"/>
          <w:color w:val="3771BB"/>
          <w:spacing w:val="30"/>
          <w:kern w:val="0"/>
          <w:sz w:val="30"/>
          <w:szCs w:val="30"/>
        </w:rPr>
        <w:t>100元话费得分10个月返还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。当用户想要退款时却遇到重重阻碍，迟迟收不到退款、在公众</w:t>
      </w:r>
      <w:proofErr w:type="gramStart"/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号申请客</w:t>
      </w:r>
      <w:proofErr w:type="gramEnd"/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服也没有回应。</w:t>
      </w:r>
    </w:p>
    <w:p w14:paraId="26EFCE04" w14:textId="58BF2E64" w:rsidR="00F8058C" w:rsidRPr="00027526" w:rsidRDefault="00F8058C" w:rsidP="00027526">
      <w:pPr>
        <w:widowControl/>
        <w:spacing w:line="520" w:lineRule="exact"/>
        <w:ind w:firstLine="500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网友表示这个骗局不但在这个游戏上有，甚至在美团等很多大平台上也存在。有的同学会认为这种大平台不会骗自己的二十块钱而放松警惕，随之掉入陷阱。</w:t>
      </w:r>
    </w:p>
    <w:p w14:paraId="3E57F903" w14:textId="77777777" w:rsidR="00F8058C" w:rsidRPr="00027526" w:rsidRDefault="00F8058C" w:rsidP="00027526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</w:p>
    <w:p w14:paraId="7DD8327A" w14:textId="3963A259" w:rsidR="00F8058C" w:rsidRPr="00027526" w:rsidRDefault="00F8058C" w:rsidP="00C86C4B">
      <w:pPr>
        <w:pStyle w:val="a3"/>
        <w:spacing w:before="0" w:beforeAutospacing="0" w:after="0" w:afterAutospacing="0" w:line="520" w:lineRule="exact"/>
        <w:ind w:firstLineChars="300" w:firstLine="1144"/>
        <w:rPr>
          <w:rFonts w:ascii="彩虹小标宋" w:eastAsia="彩虹小标宋" w:hAnsi="Helvetica Neue"/>
          <w:b/>
          <w:bCs/>
          <w:color w:val="3E3E3E"/>
          <w:spacing w:val="30"/>
          <w:sz w:val="32"/>
          <w:szCs w:val="32"/>
        </w:rPr>
      </w:pPr>
      <w:r w:rsidRPr="00027526">
        <w:rPr>
          <w:rFonts w:ascii="彩虹小标宋" w:eastAsia="彩虹小标宋" w:hAnsi="Helvetica Neue" w:hint="eastAsia"/>
          <w:b/>
          <w:bCs/>
          <w:color w:val="3E3E3E"/>
          <w:spacing w:val="30"/>
          <w:sz w:val="32"/>
          <w:szCs w:val="32"/>
        </w:rPr>
        <w:t>校园兼职需谨慎，机会不会送上门</w:t>
      </w:r>
    </w:p>
    <w:p w14:paraId="5185031E" w14:textId="5DE51D96" w:rsidR="00F8058C" w:rsidRPr="00027526" w:rsidRDefault="00F8058C" w:rsidP="00027526">
      <w:pPr>
        <w:pStyle w:val="a3"/>
        <w:spacing w:before="0" w:beforeAutospacing="0" w:after="0" w:afterAutospacing="0" w:line="520" w:lineRule="exact"/>
        <w:jc w:val="both"/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</w:pPr>
      <w:r w:rsidRPr="00F8058C">
        <w:rPr>
          <w:rFonts w:ascii="Helvetica Neue" w:hAnsi="Helvetica Neue"/>
          <w:color w:val="3E3E3E"/>
          <w:spacing w:val="30"/>
          <w:sz w:val="21"/>
          <w:szCs w:val="21"/>
        </w:rPr>
        <w:t xml:space="preserve">    </w:t>
      </w:r>
      <w:r w:rsidRPr="00027526"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  <w:t xml:space="preserve"> 小唐是一名大</w:t>
      </w:r>
      <w:proofErr w:type="gramStart"/>
      <w:r w:rsidRPr="00027526"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  <w:t>一</w:t>
      </w:r>
      <w:proofErr w:type="gramEnd"/>
      <w:r w:rsidRPr="00027526"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  <w:t>新生。刚进校园时，看到学校四处发放的“高薪兼职”传单十分心动，就约上了两个朋友打算去</w:t>
      </w:r>
      <w:proofErr w:type="gramStart"/>
      <w:r w:rsidRPr="00027526"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  <w:t>赚人生</w:t>
      </w:r>
      <w:proofErr w:type="gramEnd"/>
      <w:r w:rsidRPr="00027526"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  <w:t>中的第一桶金。没想到从拿到传单那一刻，她们便进入了骗子公司的圈套。</w:t>
      </w:r>
    </w:p>
    <w:p w14:paraId="08653403" w14:textId="0617D908" w:rsidR="00F8058C" w:rsidRPr="00F8058C" w:rsidRDefault="00F8058C" w:rsidP="00F8058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F8058C">
        <w:rPr>
          <w:rFonts w:ascii="宋体" w:eastAsia="宋体" w:hAnsi="宋体" w:cs="宋体"/>
          <w:kern w:val="0"/>
          <w:sz w:val="24"/>
        </w:rPr>
        <w:fldChar w:fldCharType="begin"/>
      </w:r>
      <w:r w:rsidRPr="00F8058C">
        <w:rPr>
          <w:rFonts w:ascii="宋体" w:eastAsia="宋体" w:hAnsi="宋体" w:cs="宋体"/>
          <w:kern w:val="0"/>
          <w:sz w:val="24"/>
        </w:rPr>
        <w:instrText xml:space="preserve"> INCLUDEPICTURE "/var/folders/2b/xd65kc9j0s78ftyn_8s7lcr00000gn/T/com.microsoft.Word/WebArchiveCopyPasteTempFiles/xm" \* MERGEFORMATINET </w:instrText>
      </w:r>
      <w:r w:rsidRPr="00F8058C">
        <w:rPr>
          <w:rFonts w:ascii="宋体" w:eastAsia="宋体" w:hAnsi="宋体" w:cs="宋体"/>
          <w:kern w:val="0"/>
          <w:sz w:val="24"/>
        </w:rPr>
        <w:fldChar w:fldCharType="separate"/>
      </w:r>
      <w:r w:rsidRPr="00F8058C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D0087C4" wp14:editId="3B6AC5F8">
            <wp:extent cx="4457700" cy="2279650"/>
            <wp:effectExtent l="0" t="0" r="0" b="6350"/>
            <wp:docPr id="2" name="图片 2" descr="图片包含 桌子, 绳子, 笔记本, 猫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桌子, 绳子, 笔记本, 猫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120" cy="227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58C">
        <w:rPr>
          <w:rFonts w:ascii="宋体" w:eastAsia="宋体" w:hAnsi="宋体" w:cs="宋体"/>
          <w:kern w:val="0"/>
          <w:sz w:val="24"/>
        </w:rPr>
        <w:fldChar w:fldCharType="end"/>
      </w:r>
    </w:p>
    <w:p w14:paraId="400F7D87" w14:textId="77777777" w:rsidR="00F8058C" w:rsidRPr="00027526" w:rsidRDefault="00F8058C" w:rsidP="00027526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  <w:r w:rsidRPr="00F8058C">
        <w:rPr>
          <w:rFonts w:ascii="Helvetica Neue" w:eastAsia="宋体" w:hAnsi="Helvetica Neue" w:cs="宋体"/>
          <w:color w:val="3E3E3E"/>
          <w:spacing w:val="30"/>
          <w:kern w:val="0"/>
          <w:szCs w:val="21"/>
        </w:rPr>
        <w:t>  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小唐去面试时，面试官先是口若悬河地描绘了公司名下的各种高薪兼职，接着顺势提出需要</w:t>
      </w:r>
      <w:r w:rsidRPr="00027526">
        <w:rPr>
          <w:rFonts w:ascii="彩虹粗仿宋" w:eastAsia="彩虹粗仿宋" w:hAnsi="Helvetica Neue" w:cs="宋体" w:hint="eastAsia"/>
          <w:color w:val="3771BB"/>
          <w:spacing w:val="30"/>
          <w:kern w:val="0"/>
          <w:sz w:val="30"/>
          <w:szCs w:val="30"/>
        </w:rPr>
        <w:t>交付每人三百元的押金成为机构的会员后才能给她们安排工作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。</w:t>
      </w:r>
      <w:proofErr w:type="gramStart"/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小唐听得</w:t>
      </w:r>
      <w:proofErr w:type="gramEnd"/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头头是道，立马交付了会员费。</w:t>
      </w:r>
    </w:p>
    <w:p w14:paraId="2D4F7FE8" w14:textId="77777777" w:rsidR="00F8058C" w:rsidRPr="00027526" w:rsidRDefault="00F8058C" w:rsidP="00027526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后来小唐想要公司安排兼职时，他们却一直推脱，去看才发现公司早已人走楼空。小唐在网上查询后才后知后觉发现自己遇到了骗子！</w:t>
      </w:r>
    </w:p>
    <w:p w14:paraId="5DEAB548" w14:textId="77777777" w:rsidR="00F8058C" w:rsidRPr="00027526" w:rsidRDefault="00F8058C" w:rsidP="00027526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lastRenderedPageBreak/>
        <w:t> </w:t>
      </w:r>
    </w:p>
    <w:p w14:paraId="1039685F" w14:textId="77777777" w:rsidR="00F8058C" w:rsidRPr="00027526" w:rsidRDefault="00F8058C" w:rsidP="00027526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初入社会的大家不懂其中的套路，天下没有送上门的机会，有的话那一定是圈套。</w:t>
      </w:r>
    </w:p>
    <w:p w14:paraId="0565B67E" w14:textId="77777777" w:rsidR="00F8058C" w:rsidRPr="00F8058C" w:rsidRDefault="00F8058C" w:rsidP="00027526">
      <w:pPr>
        <w:widowControl/>
        <w:spacing w:line="520" w:lineRule="exact"/>
        <w:jc w:val="left"/>
        <w:rPr>
          <w:rFonts w:ascii="宋体" w:eastAsia="宋体" w:hAnsi="宋体" w:cs="宋体"/>
          <w:kern w:val="0"/>
          <w:sz w:val="24"/>
        </w:rPr>
      </w:pPr>
    </w:p>
    <w:p w14:paraId="39ACDFE1" w14:textId="2C73C969" w:rsidR="00F8058C" w:rsidRPr="00027526" w:rsidRDefault="00F8058C" w:rsidP="00C86C4B">
      <w:pPr>
        <w:pStyle w:val="a3"/>
        <w:spacing w:before="0" w:beforeAutospacing="0" w:after="0" w:afterAutospacing="0" w:line="520" w:lineRule="exact"/>
        <w:ind w:firstLineChars="300" w:firstLine="1144"/>
        <w:rPr>
          <w:rFonts w:ascii="彩虹小标宋" w:eastAsia="彩虹小标宋" w:hAnsi="Helvetica Neue"/>
          <w:b/>
          <w:bCs/>
          <w:color w:val="3E3E3E"/>
          <w:spacing w:val="30"/>
          <w:sz w:val="32"/>
          <w:szCs w:val="32"/>
        </w:rPr>
      </w:pPr>
      <w:bookmarkStart w:id="0" w:name="_GoBack"/>
      <w:bookmarkEnd w:id="0"/>
      <w:r w:rsidRPr="00027526">
        <w:rPr>
          <w:rFonts w:ascii="彩虹小标宋" w:eastAsia="彩虹小标宋" w:hAnsi="Helvetica Neue" w:hint="eastAsia"/>
          <w:b/>
          <w:bCs/>
          <w:color w:val="3E3E3E"/>
          <w:spacing w:val="30"/>
          <w:sz w:val="32"/>
          <w:szCs w:val="32"/>
        </w:rPr>
        <w:t>步入社会更警惕，套路很深别掉心</w:t>
      </w:r>
    </w:p>
    <w:p w14:paraId="7B9DCEB5" w14:textId="77777777" w:rsidR="00F8058C" w:rsidRPr="00027526" w:rsidRDefault="00F8058C" w:rsidP="00027526">
      <w:pPr>
        <w:pStyle w:val="a3"/>
        <w:spacing w:before="0" w:beforeAutospacing="0" w:after="0" w:afterAutospacing="0" w:line="520" w:lineRule="exact"/>
        <w:jc w:val="both"/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</w:pPr>
      <w:r w:rsidRPr="00F8058C">
        <w:rPr>
          <w:rFonts w:ascii="Helvetica Neue" w:hAnsi="Helvetica Neue"/>
          <w:color w:val="3E3E3E"/>
          <w:spacing w:val="30"/>
          <w:sz w:val="21"/>
          <w:szCs w:val="21"/>
        </w:rPr>
        <w:t xml:space="preserve">   </w:t>
      </w:r>
      <w:r w:rsidRPr="00027526">
        <w:rPr>
          <w:rFonts w:ascii="彩虹粗仿宋" w:eastAsia="彩虹粗仿宋" w:hAnsi="Helvetica Neue" w:hint="eastAsia"/>
          <w:color w:val="3E3E3E"/>
          <w:spacing w:val="30"/>
          <w:sz w:val="30"/>
          <w:szCs w:val="30"/>
        </w:rPr>
        <w:t>又是一年毕业季，从学校走入社会的同学们面对着各种各样的变化。写论文、找工作还有租房，总是大家忙得不可开交，这时往往更容易掉入骗子的陷阱。</w:t>
      </w:r>
    </w:p>
    <w:p w14:paraId="4D8DFC84" w14:textId="71027C7C" w:rsidR="00F8058C" w:rsidRDefault="00F8058C" w:rsidP="00F8058C">
      <w:pPr>
        <w:pStyle w:val="a3"/>
        <w:spacing w:before="0" w:beforeAutospacing="0" w:after="0" w:afterAutospacing="0"/>
        <w:jc w:val="both"/>
        <w:rPr>
          <w:rFonts w:ascii="Helvetica Neue" w:hAnsi="Helvetica Neue"/>
          <w:color w:val="3E3E3E"/>
          <w:spacing w:val="30"/>
          <w:sz w:val="21"/>
          <w:szCs w:val="21"/>
        </w:rPr>
      </w:pPr>
      <w:r>
        <w:rPr>
          <w:rFonts w:ascii="Helvetica Neue" w:hAnsi="Helvetica Neue" w:hint="eastAsia"/>
          <w:noProof/>
          <w:color w:val="3E3E3E"/>
          <w:spacing w:val="3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8F82031" wp14:editId="52CA51B3">
            <wp:simplePos x="0" y="0"/>
            <wp:positionH relativeFrom="column">
              <wp:posOffset>520700</wp:posOffset>
            </wp:positionH>
            <wp:positionV relativeFrom="paragraph">
              <wp:posOffset>127000</wp:posOffset>
            </wp:positionV>
            <wp:extent cx="4254500" cy="2444750"/>
            <wp:effectExtent l="0" t="0" r="0" b="0"/>
            <wp:wrapNone/>
            <wp:docPr id="3" name="图片 3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卡通人物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D2F4C" w14:textId="77777777" w:rsidR="00C86C4B" w:rsidRDefault="00F8058C" w:rsidP="00F8058C">
      <w:pPr>
        <w:widowControl/>
        <w:rPr>
          <w:rFonts w:ascii="Helvetica Neue" w:eastAsia="宋体" w:hAnsi="Helvetica Neue" w:cs="宋体" w:hint="eastAsia"/>
          <w:color w:val="3E3E3E"/>
          <w:spacing w:val="30"/>
          <w:kern w:val="0"/>
          <w:szCs w:val="21"/>
        </w:rPr>
      </w:pPr>
      <w:r w:rsidRPr="00F8058C">
        <w:rPr>
          <w:rFonts w:ascii="Helvetica Neue" w:eastAsia="宋体" w:hAnsi="Helvetica Neue" w:cs="宋体"/>
          <w:color w:val="3E3E3E"/>
          <w:spacing w:val="30"/>
          <w:kern w:val="0"/>
          <w:szCs w:val="21"/>
        </w:rPr>
        <w:t xml:space="preserve">  </w:t>
      </w:r>
    </w:p>
    <w:p w14:paraId="65230EE8" w14:textId="77777777" w:rsidR="00C86C4B" w:rsidRDefault="00C86C4B" w:rsidP="00F8058C">
      <w:pPr>
        <w:widowControl/>
        <w:rPr>
          <w:rFonts w:ascii="Helvetica Neue" w:eastAsia="宋体" w:hAnsi="Helvetica Neue" w:cs="宋体" w:hint="eastAsia"/>
          <w:color w:val="3E3E3E"/>
          <w:spacing w:val="30"/>
          <w:kern w:val="0"/>
          <w:szCs w:val="21"/>
        </w:rPr>
      </w:pPr>
    </w:p>
    <w:p w14:paraId="0CFFC6EE" w14:textId="77777777" w:rsidR="00C86C4B" w:rsidRDefault="00C86C4B" w:rsidP="00F8058C">
      <w:pPr>
        <w:widowControl/>
        <w:rPr>
          <w:rFonts w:ascii="Helvetica Neue" w:eastAsia="宋体" w:hAnsi="Helvetica Neue" w:cs="宋体" w:hint="eastAsia"/>
          <w:color w:val="3E3E3E"/>
          <w:spacing w:val="30"/>
          <w:kern w:val="0"/>
          <w:szCs w:val="21"/>
        </w:rPr>
      </w:pPr>
    </w:p>
    <w:p w14:paraId="4B7F5A79" w14:textId="77777777" w:rsidR="00C86C4B" w:rsidRDefault="00C86C4B" w:rsidP="00F8058C">
      <w:pPr>
        <w:widowControl/>
        <w:rPr>
          <w:rFonts w:ascii="Helvetica Neue" w:eastAsia="宋体" w:hAnsi="Helvetica Neue" w:cs="宋体" w:hint="eastAsia"/>
          <w:color w:val="3E3E3E"/>
          <w:spacing w:val="30"/>
          <w:kern w:val="0"/>
          <w:szCs w:val="21"/>
        </w:rPr>
      </w:pPr>
    </w:p>
    <w:p w14:paraId="6FBEAEC4" w14:textId="77777777" w:rsidR="00C86C4B" w:rsidRDefault="00C86C4B" w:rsidP="00F8058C">
      <w:pPr>
        <w:widowControl/>
        <w:rPr>
          <w:rFonts w:ascii="Helvetica Neue" w:eastAsia="宋体" w:hAnsi="Helvetica Neue" w:cs="宋体" w:hint="eastAsia"/>
          <w:color w:val="3E3E3E"/>
          <w:spacing w:val="30"/>
          <w:kern w:val="0"/>
          <w:szCs w:val="21"/>
        </w:rPr>
      </w:pPr>
    </w:p>
    <w:p w14:paraId="01439B1B" w14:textId="77777777" w:rsidR="00C86C4B" w:rsidRDefault="00C86C4B" w:rsidP="00F8058C">
      <w:pPr>
        <w:widowControl/>
        <w:rPr>
          <w:rFonts w:ascii="Helvetica Neue" w:eastAsia="宋体" w:hAnsi="Helvetica Neue" w:cs="宋体" w:hint="eastAsia"/>
          <w:color w:val="3E3E3E"/>
          <w:spacing w:val="30"/>
          <w:kern w:val="0"/>
          <w:szCs w:val="21"/>
        </w:rPr>
      </w:pPr>
    </w:p>
    <w:p w14:paraId="42B936ED" w14:textId="2CFC4656" w:rsidR="00F8058C" w:rsidRPr="00027526" w:rsidRDefault="00F8058C" w:rsidP="00C86C4B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  <w:r w:rsidRPr="00F8058C">
        <w:rPr>
          <w:rFonts w:ascii="Helvetica Neue" w:eastAsia="宋体" w:hAnsi="Helvetica Neue" w:cs="宋体"/>
          <w:color w:val="3E3E3E"/>
          <w:spacing w:val="30"/>
          <w:kern w:val="0"/>
          <w:szCs w:val="21"/>
        </w:rPr>
        <w:t xml:space="preserve">  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不久前，大四学生小张在网站上物色租房，但在她</w:t>
      </w:r>
      <w:proofErr w:type="gramStart"/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看完房交定金</w:t>
      </w:r>
      <w:proofErr w:type="gramEnd"/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后“房东”却不见了。</w:t>
      </w:r>
    </w:p>
    <w:p w14:paraId="567CEA7A" w14:textId="77777777" w:rsidR="00F8058C" w:rsidRPr="00027526" w:rsidRDefault="00F8058C" w:rsidP="00C86C4B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小张表示，她看房后觉得还不错，</w:t>
      </w:r>
      <w:r w:rsidRPr="00027526">
        <w:rPr>
          <w:rFonts w:ascii="彩虹粗仿宋" w:eastAsia="彩虹粗仿宋" w:hAnsi="Helvetica Neue" w:cs="宋体" w:hint="eastAsia"/>
          <w:color w:val="3771BB"/>
          <w:spacing w:val="30"/>
          <w:kern w:val="0"/>
          <w:sz w:val="30"/>
          <w:szCs w:val="30"/>
        </w:rPr>
        <w:t>就付了600元的定金，谁知道钱付了，人却找不到了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。 上门一打听，才知道那个人根本就不是房东，只是个租客。</w:t>
      </w:r>
    </w:p>
    <w:p w14:paraId="113C35FF" w14:textId="77777777" w:rsidR="00F8058C" w:rsidRPr="00027526" w:rsidRDefault="00F8058C" w:rsidP="00C86C4B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</w:p>
    <w:p w14:paraId="4DF02BC9" w14:textId="77777777" w:rsidR="00F8058C" w:rsidRPr="00027526" w:rsidRDefault="00F8058C" w:rsidP="00C86C4B">
      <w:pPr>
        <w:widowControl/>
        <w:spacing w:line="520" w:lineRule="exact"/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</w:pP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> 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0"/>
          <w:szCs w:val="30"/>
        </w:rPr>
        <w:t xml:space="preserve"> 所以大家租房时一定要核实对方的身份信息、房屋信息等。在没有签订合同以及核实相关信息真实性之前，绝不能轻易给对方打款。</w:t>
      </w:r>
    </w:p>
    <w:p w14:paraId="11CCA80C" w14:textId="77777777" w:rsidR="00F8058C" w:rsidRPr="00027526" w:rsidRDefault="00F8058C" w:rsidP="00C86C4B">
      <w:pPr>
        <w:widowControl/>
        <w:spacing w:line="520" w:lineRule="exact"/>
        <w:jc w:val="left"/>
        <w:rPr>
          <w:rFonts w:ascii="彩虹粗仿宋" w:eastAsia="彩虹粗仿宋" w:hAnsi="宋体" w:cs="宋体" w:hint="eastAsia"/>
          <w:kern w:val="0"/>
          <w:sz w:val="30"/>
          <w:szCs w:val="30"/>
        </w:rPr>
      </w:pPr>
    </w:p>
    <w:p w14:paraId="3872F577" w14:textId="77777777" w:rsidR="00F8058C" w:rsidRPr="00027526" w:rsidRDefault="00F8058C" w:rsidP="00C86C4B">
      <w:pPr>
        <w:pStyle w:val="a3"/>
        <w:spacing w:before="0" w:beforeAutospacing="0" w:after="0" w:afterAutospacing="0" w:line="520" w:lineRule="exact"/>
        <w:ind w:firstLineChars="450" w:firstLine="1716"/>
        <w:rPr>
          <w:rFonts w:ascii="彩虹小标宋" w:eastAsia="彩虹小标宋" w:hAnsi="Helvetica Neue"/>
          <w:b/>
          <w:bCs/>
          <w:color w:val="3E3E3E"/>
          <w:spacing w:val="30"/>
          <w:sz w:val="32"/>
          <w:szCs w:val="32"/>
        </w:rPr>
      </w:pPr>
      <w:r w:rsidRPr="00027526">
        <w:rPr>
          <w:rFonts w:ascii="彩虹小标宋" w:eastAsia="彩虹小标宋" w:hAnsi="Helvetica Neue"/>
          <w:b/>
          <w:bCs/>
          <w:color w:val="3E3E3E"/>
          <w:spacing w:val="30"/>
          <w:sz w:val="32"/>
          <w:szCs w:val="32"/>
        </w:rPr>
        <w:lastRenderedPageBreak/>
        <w:t>中国建设银行提醒大家</w:t>
      </w:r>
    </w:p>
    <w:p w14:paraId="43F0FD51" w14:textId="77777777" w:rsidR="00F8058C" w:rsidRPr="00027526" w:rsidRDefault="00F8058C" w:rsidP="00C86C4B">
      <w:pPr>
        <w:widowControl/>
        <w:spacing w:line="520" w:lineRule="exact"/>
        <w:jc w:val="left"/>
        <w:rPr>
          <w:rFonts w:ascii="彩虹粗仿宋" w:eastAsia="彩虹粗仿宋" w:hAnsi="宋体" w:cs="宋体" w:hint="eastAsia"/>
          <w:kern w:val="0"/>
          <w:sz w:val="32"/>
          <w:szCs w:val="32"/>
        </w:rPr>
      </w:pPr>
      <w:r w:rsidRPr="00F8058C">
        <w:rPr>
          <w:rFonts w:ascii="Helvetica Neue" w:eastAsia="宋体" w:hAnsi="Helvetica Neue" w:cs="宋体"/>
          <w:color w:val="3E3E3E"/>
          <w:spacing w:val="30"/>
          <w:kern w:val="0"/>
          <w:szCs w:val="21"/>
          <w:shd w:val="clear" w:color="auto" w:fill="FFFFFF"/>
        </w:rPr>
        <w:t xml:space="preserve">    </w:t>
      </w:r>
      <w:r w:rsidRPr="00027526">
        <w:rPr>
          <w:rFonts w:ascii="彩虹粗仿宋" w:eastAsia="彩虹粗仿宋" w:hAnsi="Helvetica Neue" w:cs="宋体" w:hint="eastAsia"/>
          <w:color w:val="3E3E3E"/>
          <w:spacing w:val="30"/>
          <w:kern w:val="0"/>
          <w:sz w:val="32"/>
          <w:szCs w:val="32"/>
          <w:shd w:val="clear" w:color="auto" w:fill="FFFFFF"/>
        </w:rPr>
        <w:t>网络上和线下各色骗局五花八门，同学们不仅要擦亮双眼提高警惕，而且还要保护好自己的身份信息，以防被骗子利用。身份信息一旦泄露，小则冒名顶替，大则进行资产转移。并且在交易前要核实对方的身份，不要轻易相信所谓的“好运馅饼”。</w:t>
      </w:r>
    </w:p>
    <w:p w14:paraId="076E9BDC" w14:textId="77777777" w:rsidR="00F8058C" w:rsidRPr="00F8058C" w:rsidRDefault="00F8058C" w:rsidP="00C86C4B">
      <w:pPr>
        <w:pStyle w:val="a3"/>
        <w:spacing w:before="0" w:beforeAutospacing="0" w:after="0" w:afterAutospacing="0" w:line="520" w:lineRule="exact"/>
        <w:jc w:val="both"/>
        <w:rPr>
          <w:rFonts w:ascii="Helvetica Neue" w:hAnsi="Helvetica Neue"/>
          <w:color w:val="3E3E3E"/>
          <w:spacing w:val="30"/>
          <w:sz w:val="21"/>
          <w:szCs w:val="21"/>
        </w:rPr>
      </w:pPr>
    </w:p>
    <w:sectPr w:rsidR="00F8058C" w:rsidRPr="00F8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8C"/>
    <w:rsid w:val="00027526"/>
    <w:rsid w:val="00C86C4B"/>
    <w:rsid w:val="00CE3262"/>
    <w:rsid w:val="00F8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F0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5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F805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2752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275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5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F805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2752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275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29073</dc:creator>
  <cp:keywords/>
  <dc:description/>
  <cp:lastModifiedBy>周怡</cp:lastModifiedBy>
  <cp:revision>2</cp:revision>
  <dcterms:created xsi:type="dcterms:W3CDTF">2021-03-03T09:35:00Z</dcterms:created>
  <dcterms:modified xsi:type="dcterms:W3CDTF">2021-03-04T02:45:00Z</dcterms:modified>
</cp:coreProperties>
</file>