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8E" w:rsidRPr="001F31B1" w:rsidRDefault="00F7658E" w:rsidP="00714742">
      <w:pPr>
        <w:spacing w:line="560" w:lineRule="exact"/>
        <w:ind w:firstLine="600"/>
        <w:jc w:val="right"/>
        <w:rPr>
          <w:rFonts w:ascii="彩虹粗仿宋" w:eastAsia="彩虹粗仿宋"/>
          <w:color w:val="000000"/>
          <w:sz w:val="28"/>
          <w:szCs w:val="28"/>
        </w:rPr>
      </w:pPr>
    </w:p>
    <w:p w:rsidR="00D416BB" w:rsidRDefault="00776798">
      <w:r>
        <w:rPr>
          <w:rFonts w:hint="eastAsia"/>
        </w:rPr>
        <w:t>附件</w:t>
      </w:r>
      <w:r w:rsidR="006E190C">
        <w:rPr>
          <w:rFonts w:hint="eastAsia"/>
        </w:rPr>
        <w:t>1</w:t>
      </w:r>
      <w:r>
        <w:rPr>
          <w:rFonts w:hint="eastAsia"/>
        </w:rPr>
        <w:t>：</w:t>
      </w:r>
    </w:p>
    <w:p w:rsidR="00776798" w:rsidRPr="001F31B1" w:rsidRDefault="00776798" w:rsidP="00776798">
      <w:pPr>
        <w:jc w:val="center"/>
        <w:rPr>
          <w:rFonts w:ascii="彩虹粗仿宋" w:eastAsia="彩虹粗仿宋"/>
          <w:b/>
          <w:bCs/>
          <w:sz w:val="24"/>
          <w:szCs w:val="24"/>
        </w:rPr>
      </w:pPr>
      <w:r w:rsidRPr="001F31B1">
        <w:rPr>
          <w:rFonts w:ascii="彩虹粗仿宋" w:eastAsia="彩虹粗仿宋" w:hAnsi="宋体" w:cs="宋体" w:hint="eastAsia"/>
          <w:b/>
          <w:bCs/>
          <w:sz w:val="24"/>
          <w:szCs w:val="24"/>
        </w:rPr>
        <w:t>中国建设银行股份有限公司广东省分行</w:t>
      </w:r>
    </w:p>
    <w:p w:rsidR="00776798" w:rsidRPr="001F31B1" w:rsidRDefault="00776798" w:rsidP="00776798">
      <w:pPr>
        <w:spacing w:line="360" w:lineRule="auto"/>
        <w:ind w:right="6"/>
        <w:jc w:val="center"/>
        <w:rPr>
          <w:rFonts w:ascii="彩虹粗仿宋" w:eastAsia="彩虹粗仿宋" w:hAnsi="宋体" w:cs="宋体"/>
          <w:b/>
          <w:bCs/>
          <w:sz w:val="24"/>
          <w:szCs w:val="24"/>
        </w:rPr>
      </w:pPr>
      <w:r w:rsidRPr="001F31B1">
        <w:rPr>
          <w:rFonts w:ascii="彩虹粗仿宋" w:eastAsia="彩虹粗仿宋" w:hAnsi="宋体" w:cs="宋体" w:hint="eastAsia"/>
          <w:b/>
          <w:bCs/>
          <w:sz w:val="24"/>
          <w:szCs w:val="24"/>
        </w:rPr>
        <w:t>入库供应商资质</w:t>
      </w:r>
      <w:r w:rsidR="005E50E8">
        <w:rPr>
          <w:rFonts w:ascii="彩虹粗仿宋" w:eastAsia="彩虹粗仿宋" w:hAnsi="宋体" w:cs="宋体" w:hint="eastAsia"/>
          <w:b/>
          <w:bCs/>
          <w:sz w:val="24"/>
          <w:szCs w:val="24"/>
        </w:rPr>
        <w:t>要求</w:t>
      </w:r>
    </w:p>
    <w:p w:rsidR="003E23B1" w:rsidRDefault="003E23B1" w:rsidP="003E23B1">
      <w:pPr>
        <w:spacing w:line="360" w:lineRule="auto"/>
        <w:ind w:right="6"/>
        <w:jc w:val="center"/>
        <w:rPr>
          <w:rFonts w:ascii="彩虹粗仿宋" w:eastAsia="彩虹粗仿宋" w:hAnsi="宋体"/>
          <w:b/>
          <w:sz w:val="24"/>
          <w:szCs w:val="24"/>
        </w:rPr>
      </w:pPr>
    </w:p>
    <w:p w:rsidR="003E23B1" w:rsidRPr="009F53CD" w:rsidRDefault="00776798" w:rsidP="003E23B1">
      <w:pPr>
        <w:spacing w:line="360" w:lineRule="auto"/>
        <w:ind w:right="6"/>
        <w:jc w:val="left"/>
        <w:rPr>
          <w:rFonts w:ascii="彩虹粗仿宋" w:eastAsia="彩虹粗仿宋" w:hAnsi="宋体" w:cs="宋体"/>
          <w:b/>
          <w:bCs/>
          <w:sz w:val="28"/>
          <w:szCs w:val="28"/>
        </w:rPr>
      </w:pPr>
      <w:r w:rsidRPr="009F53CD">
        <w:rPr>
          <w:rFonts w:ascii="彩虹粗仿宋" w:eastAsia="彩虹粗仿宋" w:hAnsi="宋体" w:hint="eastAsia"/>
          <w:b/>
          <w:sz w:val="28"/>
          <w:szCs w:val="28"/>
        </w:rPr>
        <w:t>类别：</w:t>
      </w:r>
      <w:r w:rsidR="00B01F29" w:rsidRPr="009F53CD">
        <w:rPr>
          <w:rFonts w:ascii="彩虹粗仿宋" w:eastAsia="彩虹粗仿宋" w:hAnsi="宋体" w:hint="eastAsia"/>
          <w:b/>
          <w:sz w:val="28"/>
          <w:szCs w:val="28"/>
        </w:rPr>
        <w:t>物业管理</w:t>
      </w:r>
      <w:r w:rsidRPr="009F53CD">
        <w:rPr>
          <w:rFonts w:ascii="彩虹粗仿宋" w:eastAsia="彩虹粗仿宋" w:hAnsi="宋体" w:hint="eastAsia"/>
          <w:b/>
          <w:sz w:val="28"/>
          <w:szCs w:val="28"/>
        </w:rPr>
        <w:t>服务类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676"/>
        <w:gridCol w:w="6132"/>
      </w:tblGrid>
      <w:tr w:rsidR="00776798" w:rsidRPr="009F53CD" w:rsidTr="00AF72A7">
        <w:trPr>
          <w:jc w:val="center"/>
        </w:trPr>
        <w:tc>
          <w:tcPr>
            <w:tcW w:w="2362" w:type="dxa"/>
            <w:gridSpan w:val="2"/>
            <w:shd w:val="clear" w:color="auto" w:fill="C0C0C0"/>
          </w:tcPr>
          <w:p w:rsidR="00776798" w:rsidRPr="009F53CD" w:rsidRDefault="00776798" w:rsidP="00B01F29">
            <w:pPr>
              <w:spacing w:line="360" w:lineRule="auto"/>
              <w:jc w:val="center"/>
              <w:rPr>
                <w:rFonts w:ascii="彩虹粗仿宋" w:eastAsia="彩虹粗仿宋" w:hAnsi="宋体"/>
                <w:b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b/>
                <w:sz w:val="28"/>
                <w:szCs w:val="28"/>
              </w:rPr>
              <w:t>资质要求项</w:t>
            </w:r>
          </w:p>
        </w:tc>
        <w:tc>
          <w:tcPr>
            <w:tcW w:w="6132" w:type="dxa"/>
            <w:shd w:val="clear" w:color="auto" w:fill="C0C0C0"/>
          </w:tcPr>
          <w:p w:rsidR="00776798" w:rsidRPr="009F53CD" w:rsidRDefault="00776798" w:rsidP="00B01F29">
            <w:pPr>
              <w:spacing w:line="360" w:lineRule="auto"/>
              <w:jc w:val="center"/>
              <w:rPr>
                <w:rFonts w:ascii="彩虹粗仿宋" w:eastAsia="彩虹粗仿宋" w:hAnsi="宋体"/>
                <w:b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b/>
                <w:sz w:val="28"/>
                <w:szCs w:val="28"/>
              </w:rPr>
              <w:t>资质条件说明</w:t>
            </w:r>
          </w:p>
        </w:tc>
      </w:tr>
      <w:tr w:rsidR="0081557C" w:rsidRPr="009F53CD" w:rsidTr="00AF72A7">
        <w:trPr>
          <w:cantSplit/>
          <w:jc w:val="center"/>
        </w:trPr>
        <w:tc>
          <w:tcPr>
            <w:tcW w:w="686" w:type="dxa"/>
            <w:vMerge w:val="restart"/>
          </w:tcPr>
          <w:p w:rsidR="00776798" w:rsidRPr="009F53CD" w:rsidRDefault="00776798" w:rsidP="00B01F29">
            <w:pPr>
              <w:spacing w:line="360" w:lineRule="auto"/>
              <w:jc w:val="center"/>
              <w:rPr>
                <w:rFonts w:ascii="彩虹粗仿宋" w:eastAsia="彩虹粗仿宋" w:hAnsi="宋体"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公司实力</w:t>
            </w:r>
          </w:p>
        </w:tc>
        <w:tc>
          <w:tcPr>
            <w:tcW w:w="1676" w:type="dxa"/>
          </w:tcPr>
          <w:p w:rsidR="00776798" w:rsidRPr="009F53CD" w:rsidRDefault="00776798" w:rsidP="00B01F29">
            <w:pPr>
              <w:spacing w:line="360" w:lineRule="auto"/>
              <w:rPr>
                <w:rFonts w:ascii="彩虹粗仿宋" w:eastAsia="彩虹粗仿宋" w:hAnsi="宋体"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注册资本</w:t>
            </w:r>
          </w:p>
        </w:tc>
        <w:tc>
          <w:tcPr>
            <w:tcW w:w="6132" w:type="dxa"/>
          </w:tcPr>
          <w:p w:rsidR="00776798" w:rsidRPr="009F53CD" w:rsidRDefault="00B01F29" w:rsidP="00B01F29">
            <w:pPr>
              <w:spacing w:line="360" w:lineRule="auto"/>
              <w:rPr>
                <w:rFonts w:ascii="彩虹粗仿宋" w:eastAsia="彩虹粗仿宋" w:hAnsi="宋体"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人民币500万元（含）以上</w:t>
            </w:r>
          </w:p>
        </w:tc>
      </w:tr>
      <w:tr w:rsidR="0081557C" w:rsidRPr="009F53CD" w:rsidTr="00AF72A7">
        <w:trPr>
          <w:cantSplit/>
          <w:jc w:val="center"/>
        </w:trPr>
        <w:tc>
          <w:tcPr>
            <w:tcW w:w="686" w:type="dxa"/>
            <w:vMerge/>
          </w:tcPr>
          <w:p w:rsidR="00776798" w:rsidRPr="009F53CD" w:rsidRDefault="00776798" w:rsidP="00B01F29">
            <w:pPr>
              <w:spacing w:line="360" w:lineRule="auto"/>
              <w:rPr>
                <w:rFonts w:ascii="彩虹粗仿宋" w:eastAsia="彩虹粗仿宋" w:hAnsi="宋体"/>
                <w:sz w:val="28"/>
                <w:szCs w:val="28"/>
              </w:rPr>
            </w:pPr>
          </w:p>
        </w:tc>
        <w:tc>
          <w:tcPr>
            <w:tcW w:w="1676" w:type="dxa"/>
          </w:tcPr>
          <w:p w:rsidR="00776798" w:rsidRPr="009F53CD" w:rsidRDefault="00776798" w:rsidP="00B01F29">
            <w:pPr>
              <w:spacing w:line="360" w:lineRule="auto"/>
              <w:rPr>
                <w:rFonts w:ascii="彩虹粗仿宋" w:eastAsia="彩虹粗仿宋" w:hAnsi="宋体"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公司资质</w:t>
            </w:r>
          </w:p>
        </w:tc>
        <w:tc>
          <w:tcPr>
            <w:tcW w:w="6132" w:type="dxa"/>
          </w:tcPr>
          <w:p w:rsidR="00776798" w:rsidRPr="009F53CD" w:rsidRDefault="00B01F29" w:rsidP="00B01F29">
            <w:pPr>
              <w:spacing w:line="360" w:lineRule="auto"/>
              <w:rPr>
                <w:rFonts w:ascii="彩虹粗仿宋" w:eastAsia="彩虹粗仿宋" w:hAnsi="宋体"/>
                <w:noProof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具有《企业法人营业执照》，且经营范围包括物业管理</w:t>
            </w:r>
            <w:r w:rsidR="001F31B1" w:rsidRPr="009F53CD">
              <w:rPr>
                <w:rFonts w:ascii="彩虹粗仿宋" w:eastAsia="彩虹粗仿宋" w:hAnsi="宋体" w:hint="eastAsia"/>
                <w:noProof/>
                <w:sz w:val="28"/>
                <w:szCs w:val="28"/>
              </w:rPr>
              <w:t>等相关内容。</w:t>
            </w:r>
          </w:p>
        </w:tc>
      </w:tr>
      <w:tr w:rsidR="0081557C" w:rsidRPr="009F53CD" w:rsidTr="00AF72A7">
        <w:trPr>
          <w:cantSplit/>
          <w:jc w:val="center"/>
        </w:trPr>
        <w:tc>
          <w:tcPr>
            <w:tcW w:w="686" w:type="dxa"/>
            <w:vMerge/>
          </w:tcPr>
          <w:p w:rsidR="00776798" w:rsidRPr="009F53CD" w:rsidRDefault="00776798" w:rsidP="00B01F29">
            <w:pPr>
              <w:spacing w:line="360" w:lineRule="auto"/>
              <w:rPr>
                <w:rFonts w:ascii="彩虹粗仿宋" w:eastAsia="彩虹粗仿宋" w:hAnsi="宋体"/>
                <w:sz w:val="28"/>
                <w:szCs w:val="28"/>
              </w:rPr>
            </w:pPr>
          </w:p>
        </w:tc>
        <w:tc>
          <w:tcPr>
            <w:tcW w:w="1676" w:type="dxa"/>
          </w:tcPr>
          <w:p w:rsidR="00776798" w:rsidRPr="009F53CD" w:rsidRDefault="0042560E" w:rsidP="00B01F29">
            <w:pPr>
              <w:spacing w:line="360" w:lineRule="auto"/>
              <w:rPr>
                <w:rFonts w:ascii="彩虹粗仿宋" w:eastAsia="彩虹粗仿宋" w:hAnsi="宋体"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专业</w:t>
            </w:r>
            <w:r w:rsidR="00B01F29" w:rsidRPr="009F53CD">
              <w:rPr>
                <w:rFonts w:ascii="彩虹粗仿宋" w:eastAsia="彩虹粗仿宋" w:hAnsi="宋体" w:hint="eastAsia"/>
                <w:sz w:val="28"/>
                <w:szCs w:val="28"/>
              </w:rPr>
              <w:t>资质</w:t>
            </w:r>
          </w:p>
        </w:tc>
        <w:tc>
          <w:tcPr>
            <w:tcW w:w="6132" w:type="dxa"/>
          </w:tcPr>
          <w:p w:rsidR="00776798" w:rsidRPr="009F53CD" w:rsidRDefault="00B01F29" w:rsidP="00772A5A">
            <w:pPr>
              <w:spacing w:line="360" w:lineRule="auto"/>
              <w:rPr>
                <w:rFonts w:ascii="彩虹粗仿宋" w:eastAsia="彩虹粗仿宋" w:hAnsi="宋体"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物业服务企业二级资质以上，</w:t>
            </w:r>
            <w:r w:rsidRPr="009F53CD">
              <w:rPr>
                <w:rFonts w:ascii="彩虹粗仿宋" w:eastAsia="彩虹粗仿宋" w:hAnsi="宋体"/>
                <w:sz w:val="28"/>
                <w:szCs w:val="28"/>
              </w:rPr>
              <w:t>且具备行业要求</w:t>
            </w: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的</w:t>
            </w:r>
            <w:r w:rsidRPr="009F53CD">
              <w:rPr>
                <w:rFonts w:ascii="彩虹粗仿宋" w:eastAsia="彩虹粗仿宋" w:hAnsi="宋体"/>
                <w:sz w:val="28"/>
                <w:szCs w:val="28"/>
              </w:rPr>
              <w:t>相关资质证书。</w:t>
            </w:r>
          </w:p>
        </w:tc>
      </w:tr>
      <w:tr w:rsidR="00B01F29" w:rsidRPr="009F53CD" w:rsidTr="00B01F29">
        <w:trPr>
          <w:cantSplit/>
          <w:jc w:val="center"/>
        </w:trPr>
        <w:tc>
          <w:tcPr>
            <w:tcW w:w="2362" w:type="dxa"/>
            <w:gridSpan w:val="2"/>
          </w:tcPr>
          <w:p w:rsidR="00B01F29" w:rsidRPr="009F53CD" w:rsidRDefault="00B01F29" w:rsidP="00B01F29">
            <w:pPr>
              <w:spacing w:line="360" w:lineRule="auto"/>
              <w:jc w:val="center"/>
              <w:rPr>
                <w:rFonts w:ascii="彩虹粗仿宋" w:eastAsia="彩虹粗仿宋" w:hAnsi="宋体"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公司注册地</w:t>
            </w:r>
          </w:p>
        </w:tc>
        <w:tc>
          <w:tcPr>
            <w:tcW w:w="6132" w:type="dxa"/>
          </w:tcPr>
          <w:p w:rsidR="00B01F29" w:rsidRPr="009F53CD" w:rsidRDefault="00B01F29" w:rsidP="00772A5A">
            <w:pPr>
              <w:spacing w:line="360" w:lineRule="auto"/>
              <w:rPr>
                <w:rFonts w:ascii="彩虹粗仿宋" w:eastAsia="彩虹粗仿宋" w:hAnsi="宋体"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广州市</w:t>
            </w:r>
          </w:p>
        </w:tc>
        <w:bookmarkStart w:id="0" w:name="_GoBack"/>
        <w:bookmarkEnd w:id="0"/>
      </w:tr>
      <w:tr w:rsidR="00776798" w:rsidRPr="009F53CD" w:rsidTr="00AF72A7">
        <w:trPr>
          <w:jc w:val="center"/>
        </w:trPr>
        <w:tc>
          <w:tcPr>
            <w:tcW w:w="2362" w:type="dxa"/>
            <w:gridSpan w:val="2"/>
          </w:tcPr>
          <w:p w:rsidR="00776798" w:rsidRPr="009F53CD" w:rsidRDefault="00776798" w:rsidP="0009553B">
            <w:pPr>
              <w:spacing w:line="360" w:lineRule="auto"/>
              <w:jc w:val="center"/>
              <w:rPr>
                <w:rFonts w:ascii="彩虹粗仿宋" w:eastAsia="彩虹粗仿宋" w:hAnsi="宋体"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经验与案例</w:t>
            </w:r>
          </w:p>
        </w:tc>
        <w:tc>
          <w:tcPr>
            <w:tcW w:w="6132" w:type="dxa"/>
          </w:tcPr>
          <w:p w:rsidR="00776798" w:rsidRPr="009F53CD" w:rsidRDefault="00776798" w:rsidP="003E23B1">
            <w:pPr>
              <w:spacing w:line="360" w:lineRule="auto"/>
              <w:rPr>
                <w:rFonts w:ascii="彩虹粗仿宋" w:eastAsia="彩虹粗仿宋" w:hAnsi="宋体"/>
                <w:sz w:val="28"/>
                <w:szCs w:val="28"/>
              </w:rPr>
            </w:pP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近两年</w:t>
            </w:r>
            <w:r w:rsidR="00B01F29" w:rsidRPr="009F53CD">
              <w:rPr>
                <w:rFonts w:ascii="彩虹粗仿宋" w:eastAsia="彩虹粗仿宋" w:hAnsi="宋体" w:hint="eastAsia"/>
                <w:sz w:val="28"/>
                <w:szCs w:val="28"/>
              </w:rPr>
              <w:t>来在管项目达三个或以上</w:t>
            </w: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，</w:t>
            </w:r>
            <w:r w:rsidR="003E23B1" w:rsidRPr="009F53CD">
              <w:rPr>
                <w:rFonts w:ascii="彩虹粗仿宋" w:eastAsia="彩虹粗仿宋" w:hAnsi="宋体" w:hint="eastAsia"/>
                <w:sz w:val="28"/>
                <w:szCs w:val="28"/>
              </w:rPr>
              <w:t>具备</w:t>
            </w: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金融机构</w:t>
            </w:r>
            <w:r w:rsidR="00B01F29" w:rsidRPr="009F53CD">
              <w:rPr>
                <w:rFonts w:ascii="彩虹粗仿宋" w:eastAsia="彩虹粗仿宋" w:hAnsi="宋体"/>
                <w:sz w:val="28"/>
                <w:szCs w:val="28"/>
              </w:rPr>
              <w:t>物业服务</w:t>
            </w:r>
            <w:r w:rsidR="003E23B1" w:rsidRPr="009F53CD">
              <w:rPr>
                <w:rFonts w:ascii="彩虹粗仿宋" w:eastAsia="彩虹粗仿宋" w:hAnsi="宋体" w:hint="eastAsia"/>
                <w:sz w:val="28"/>
                <w:szCs w:val="28"/>
              </w:rPr>
              <w:t>经验</w:t>
            </w:r>
            <w:r w:rsidRPr="009F53CD">
              <w:rPr>
                <w:rFonts w:ascii="彩虹粗仿宋" w:eastAsia="彩虹粗仿宋" w:hAnsi="宋体" w:hint="eastAsia"/>
                <w:sz w:val="28"/>
                <w:szCs w:val="28"/>
              </w:rPr>
              <w:t>尤佳</w:t>
            </w:r>
            <w:r w:rsidR="00B01F29" w:rsidRPr="009F53CD">
              <w:rPr>
                <w:rFonts w:ascii="彩虹粗仿宋" w:eastAsia="彩虹粗仿宋" w:hAnsi="宋体" w:hint="eastAsia"/>
                <w:sz w:val="28"/>
                <w:szCs w:val="28"/>
              </w:rPr>
              <w:t>。</w:t>
            </w:r>
          </w:p>
        </w:tc>
      </w:tr>
    </w:tbl>
    <w:p w:rsidR="00776798" w:rsidRDefault="00776798">
      <w:pPr>
        <w:rPr>
          <w:rFonts w:ascii="彩虹粗仿宋" w:eastAsia="彩虹粗仿宋"/>
          <w:sz w:val="24"/>
          <w:szCs w:val="24"/>
        </w:rPr>
      </w:pPr>
    </w:p>
    <w:p w:rsidR="00B01F29" w:rsidRDefault="00B01F29">
      <w:pPr>
        <w:rPr>
          <w:rFonts w:ascii="彩虹粗仿宋" w:eastAsia="彩虹粗仿宋"/>
          <w:sz w:val="24"/>
          <w:szCs w:val="24"/>
        </w:rPr>
      </w:pPr>
    </w:p>
    <w:p w:rsidR="00B01F29" w:rsidRPr="00B01F29" w:rsidRDefault="00B01F29">
      <w:pPr>
        <w:rPr>
          <w:rFonts w:ascii="彩虹粗仿宋" w:eastAsia="彩虹粗仿宋"/>
          <w:sz w:val="24"/>
          <w:szCs w:val="24"/>
        </w:rPr>
      </w:pPr>
    </w:p>
    <w:sectPr w:rsidR="00B01F29" w:rsidRPr="00B01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72" w:rsidRDefault="007B5A72" w:rsidP="00652F82">
      <w:r>
        <w:separator/>
      </w:r>
    </w:p>
  </w:endnote>
  <w:endnote w:type="continuationSeparator" w:id="0">
    <w:p w:rsidR="007B5A72" w:rsidRDefault="007B5A72" w:rsidP="0065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72" w:rsidRDefault="007B5A72" w:rsidP="00652F82">
      <w:r>
        <w:separator/>
      </w:r>
    </w:p>
  </w:footnote>
  <w:footnote w:type="continuationSeparator" w:id="0">
    <w:p w:rsidR="007B5A72" w:rsidRDefault="007B5A72" w:rsidP="0065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7C"/>
    <w:rsid w:val="0009553B"/>
    <w:rsid w:val="000E6E6A"/>
    <w:rsid w:val="001F31B1"/>
    <w:rsid w:val="00262D30"/>
    <w:rsid w:val="0027182C"/>
    <w:rsid w:val="002A2D5A"/>
    <w:rsid w:val="002D58A8"/>
    <w:rsid w:val="00325076"/>
    <w:rsid w:val="00333DB6"/>
    <w:rsid w:val="00381BC1"/>
    <w:rsid w:val="003C7255"/>
    <w:rsid w:val="003D1D35"/>
    <w:rsid w:val="003E23B1"/>
    <w:rsid w:val="0042560E"/>
    <w:rsid w:val="00543F53"/>
    <w:rsid w:val="00561D6E"/>
    <w:rsid w:val="005B1487"/>
    <w:rsid w:val="005E50E8"/>
    <w:rsid w:val="00623E8D"/>
    <w:rsid w:val="00652F82"/>
    <w:rsid w:val="006D7236"/>
    <w:rsid w:val="006E190C"/>
    <w:rsid w:val="00714742"/>
    <w:rsid w:val="00722A73"/>
    <w:rsid w:val="00737851"/>
    <w:rsid w:val="00772A5A"/>
    <w:rsid w:val="00776798"/>
    <w:rsid w:val="007A6FD4"/>
    <w:rsid w:val="007B5A72"/>
    <w:rsid w:val="0081557C"/>
    <w:rsid w:val="00865054"/>
    <w:rsid w:val="00893B2B"/>
    <w:rsid w:val="008A296A"/>
    <w:rsid w:val="00985FB2"/>
    <w:rsid w:val="009D1E11"/>
    <w:rsid w:val="009D5882"/>
    <w:rsid w:val="009F53CD"/>
    <w:rsid w:val="00A40A4B"/>
    <w:rsid w:val="00A64239"/>
    <w:rsid w:val="00A827EC"/>
    <w:rsid w:val="00AB50BE"/>
    <w:rsid w:val="00AD3DF2"/>
    <w:rsid w:val="00AF72A7"/>
    <w:rsid w:val="00B01F29"/>
    <w:rsid w:val="00B4297C"/>
    <w:rsid w:val="00BA1E4B"/>
    <w:rsid w:val="00C43496"/>
    <w:rsid w:val="00C51DE6"/>
    <w:rsid w:val="00C90C95"/>
    <w:rsid w:val="00CB1AB4"/>
    <w:rsid w:val="00D416BB"/>
    <w:rsid w:val="00DF3F77"/>
    <w:rsid w:val="00E7534C"/>
    <w:rsid w:val="00E82D25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82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F8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F8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F8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7658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7658E"/>
    <w:rPr>
      <w:rFonts w:ascii="Calibri" w:eastAsia="宋体" w:hAnsi="Calibri" w:cs="Calibr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82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F8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F8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F8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7658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7658E"/>
    <w:rPr>
      <w:rFonts w:ascii="Calibri" w:eastAsia="宋体" w:hAnsi="Calibri"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高校营销项目组</dc:creator>
  <cp:lastModifiedBy>供应商管理岗</cp:lastModifiedBy>
  <cp:revision>6</cp:revision>
  <dcterms:created xsi:type="dcterms:W3CDTF">2017-05-24T11:10:00Z</dcterms:created>
  <dcterms:modified xsi:type="dcterms:W3CDTF">2017-05-25T01:00:00Z</dcterms:modified>
</cp:coreProperties>
</file>