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6032" w:type="dxa"/>
        <w:jc w:val="center"/>
        <w:tblInd w:w="-53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984"/>
        <w:gridCol w:w="981"/>
        <w:gridCol w:w="984"/>
        <w:gridCol w:w="984"/>
        <w:gridCol w:w="3097"/>
        <w:gridCol w:w="981"/>
        <w:gridCol w:w="1129"/>
        <w:gridCol w:w="2257"/>
        <w:gridCol w:w="693"/>
        <w:gridCol w:w="7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032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黑体" w:hAnsi="宋体" w:eastAsia="彩虹黑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彩虹黑体" w:hAnsi="宋体" w:eastAsia="彩虹黑体" w:cs="宋体"/>
                <w:color w:val="000000"/>
                <w:kern w:val="0"/>
                <w:sz w:val="32"/>
                <w:szCs w:val="32"/>
              </w:rPr>
              <w:t>中国建设银行宁波辖区冬奥钞兑换网点汇总表</w:t>
            </w:r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227" w:type="dxa"/>
            <w:vMerge w:val="restar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黑体" w:hAnsi="宋体" w:eastAsia="彩虹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黑体" w:hAnsi="宋体" w:eastAsia="彩虹黑体" w:cs="宋体"/>
                <w:color w:val="000000"/>
                <w:kern w:val="0"/>
                <w:sz w:val="18"/>
                <w:szCs w:val="18"/>
              </w:rPr>
              <w:t>营业单位中文全称</w:t>
            </w:r>
          </w:p>
        </w:tc>
        <w:tc>
          <w:tcPr>
            <w:tcW w:w="984" w:type="dxa"/>
            <w:vMerge w:val="restar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黑体" w:hAnsi="宋体" w:eastAsia="彩虹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黑体" w:hAnsi="宋体" w:eastAsia="彩虹黑体" w:cs="宋体"/>
                <w:color w:val="000000"/>
                <w:kern w:val="0"/>
                <w:sz w:val="18"/>
                <w:szCs w:val="18"/>
              </w:rPr>
              <w:t>总额度(单位：张）</w:t>
            </w:r>
          </w:p>
        </w:tc>
        <w:tc>
          <w:tcPr>
            <w:tcW w:w="981" w:type="dxa"/>
            <w:vMerge w:val="restar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黑体" w:hAnsi="宋体" w:eastAsia="彩虹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黑体" w:hAnsi="宋体" w:eastAsia="彩虹黑体" w:cs="宋体"/>
                <w:color w:val="000000"/>
                <w:kern w:val="0"/>
                <w:sz w:val="18"/>
                <w:szCs w:val="18"/>
              </w:rPr>
              <w:t>网络预约额度（张）</w:t>
            </w:r>
          </w:p>
        </w:tc>
        <w:tc>
          <w:tcPr>
            <w:tcW w:w="984" w:type="dxa"/>
            <w:vMerge w:val="restar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黑体" w:hAnsi="宋体" w:eastAsia="彩虹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黑体" w:hAnsi="宋体" w:eastAsia="彩虹黑体" w:cs="宋体"/>
                <w:color w:val="000000"/>
                <w:kern w:val="0"/>
                <w:sz w:val="18"/>
                <w:szCs w:val="18"/>
              </w:rPr>
              <w:t>冬奥钞-冰上运动兑换额度（张）</w:t>
            </w:r>
          </w:p>
        </w:tc>
        <w:tc>
          <w:tcPr>
            <w:tcW w:w="984" w:type="dxa"/>
            <w:vMerge w:val="restar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黑体" w:hAnsi="宋体" w:eastAsia="彩虹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黑体" w:hAnsi="宋体" w:eastAsia="彩虹黑体" w:cs="宋体"/>
                <w:color w:val="000000"/>
                <w:kern w:val="0"/>
                <w:sz w:val="18"/>
                <w:szCs w:val="18"/>
              </w:rPr>
              <w:t>冬奥钞-雪上运动兑换额度（张）</w:t>
            </w:r>
          </w:p>
        </w:tc>
        <w:tc>
          <w:tcPr>
            <w:tcW w:w="3097" w:type="dxa"/>
            <w:vMerge w:val="restar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黑体" w:hAnsi="宋体" w:eastAsia="彩虹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黑体" w:hAnsi="宋体" w:eastAsia="彩虹黑体" w:cs="宋体"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981" w:type="dxa"/>
            <w:vMerge w:val="restar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黑体" w:hAnsi="宋体" w:eastAsia="彩虹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黑体" w:hAnsi="宋体" w:eastAsia="彩虹黑体" w:cs="宋体"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129" w:type="dxa"/>
            <w:vMerge w:val="restar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黑体" w:hAnsi="宋体" w:eastAsia="彩虹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黑体" w:hAnsi="宋体" w:eastAsia="彩虹黑体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57" w:type="dxa"/>
            <w:vMerge w:val="restar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黑体" w:hAnsi="宋体" w:eastAsia="彩虹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黑体" w:hAnsi="宋体" w:eastAsia="彩虹黑体" w:cs="宋体"/>
                <w:color w:val="000000"/>
                <w:kern w:val="0"/>
                <w:sz w:val="18"/>
                <w:szCs w:val="18"/>
              </w:rPr>
              <w:t>网点营业时间</w:t>
            </w:r>
          </w:p>
        </w:tc>
        <w:tc>
          <w:tcPr>
            <w:tcW w:w="693" w:type="dxa"/>
            <w:vMerge w:val="restar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黑体" w:hAnsi="宋体" w:eastAsia="彩虹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黑体" w:hAnsi="宋体" w:eastAsia="彩虹黑体" w:cs="宋体"/>
                <w:color w:val="000000"/>
                <w:kern w:val="0"/>
                <w:sz w:val="18"/>
                <w:szCs w:val="18"/>
              </w:rPr>
              <w:t>周六营业情况</w:t>
            </w:r>
          </w:p>
        </w:tc>
        <w:tc>
          <w:tcPr>
            <w:tcW w:w="715" w:type="dxa"/>
            <w:vMerge w:val="restar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黑体" w:hAnsi="宋体" w:eastAsia="彩虹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黑体" w:hAnsi="宋体" w:eastAsia="彩虹黑体" w:cs="宋体"/>
                <w:color w:val="000000"/>
                <w:kern w:val="0"/>
                <w:sz w:val="18"/>
                <w:szCs w:val="18"/>
              </w:rPr>
              <w:t>周日营业情况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彩虹黑体" w:hAnsi="宋体" w:eastAsia="彩虹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jc w:val="left"/>
              <w:rPr>
                <w:rFonts w:ascii="彩虹黑体" w:hAnsi="宋体" w:eastAsia="彩虹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widowControl/>
              <w:jc w:val="left"/>
              <w:rPr>
                <w:rFonts w:ascii="彩虹黑体" w:hAnsi="宋体" w:eastAsia="彩虹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jc w:val="left"/>
              <w:rPr>
                <w:rFonts w:ascii="彩虹黑体" w:hAnsi="宋体" w:eastAsia="彩虹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jc w:val="left"/>
              <w:rPr>
                <w:rFonts w:ascii="彩虹黑体" w:hAnsi="宋体" w:eastAsia="彩虹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彩虹黑体" w:hAnsi="宋体" w:eastAsia="彩虹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widowControl/>
              <w:jc w:val="left"/>
              <w:rPr>
                <w:rFonts w:ascii="彩虹黑体" w:hAnsi="宋体" w:eastAsia="彩虹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彩虹黑体" w:hAnsi="宋体" w:eastAsia="彩虹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7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彩虹黑体" w:hAnsi="宋体" w:eastAsia="彩虹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彩虹黑体" w:hAnsi="宋体" w:eastAsia="彩虹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彩虹黑体" w:hAnsi="宋体" w:eastAsia="彩虹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中国建设银行股份有限公司宁波市分行营业部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100000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100000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50000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50000</w:t>
            </w: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宁波市鄞州区宝华街255号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吴正勇</w:t>
            </w:r>
          </w:p>
        </w:tc>
        <w:tc>
          <w:tcPr>
            <w:tcW w:w="112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87313383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周一至周五8:30-17：00</w:t>
            </w: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周六、周日9：00-16：30</w:t>
            </w:r>
          </w:p>
        </w:tc>
        <w:tc>
          <w:tcPr>
            <w:tcW w:w="693" w:type="dxa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中国建设银行股份有限公司宁波江东支行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宁波市鄞州区彩虹北路62号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 xml:space="preserve">谢子莹 </w:t>
            </w:r>
          </w:p>
        </w:tc>
        <w:tc>
          <w:tcPr>
            <w:tcW w:w="1129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87733726</w:t>
            </w:r>
          </w:p>
        </w:tc>
        <w:tc>
          <w:tcPr>
            <w:tcW w:w="2257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8：30-17：00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中国建设银行股份有限公司宁波海曙支行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96000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96000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48000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48000</w:t>
            </w: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宁波市海曙区柳汀街36号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郑超豪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87158328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8:30-16：45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中国建设银行股份有限公司宁波联丰支行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宁波市海曙区联丰路79号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胡翠飞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87820150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8:15-16：30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中国建设银行股份有限公司宁波集士港支行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宁波市海曙区集士港镇利时购物广场1幢115室、116室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毛佩芬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88422799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8:00-16：30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中国建设银行股份有限公司宁波西郊支行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宁波市海曙区徐家漕路91号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盛旭娇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87150903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8:00-16：25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碶</w:t>
            </w: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支行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宁波市雅戈尔大道113号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高雪丰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88261147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8:30-16：45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中国建设银行股份有限公司宁波江北支行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60000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60000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宁波市大庆南路6号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宋费妃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87679139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8:30-17：00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中国建设银行股份有限公司宁波慈城支行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宁波江北区慈城镇解放路58号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沈国斌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87592433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8:00-16：15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中国建设银行股份有限公司宁波住房城市建设支行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40000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40000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宁波市鄞州区中山东路1996号-2010号（双号）、2024-2034号（双号）、松下街595号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李娜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83880511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8:30-17：00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中国建设银行股份有限公司宁波成长之路小企业专业支行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宁波市鄞州区中山东路1205-1209号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叶伊丽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87205933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8:30-16：45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中国建设银行股份有限公司宁波国家高新区科技支行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44000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44000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22000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22000</w:t>
            </w: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宁波市高新区创苑路488号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竺剑平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87205982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8:15-16：25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中国建设银行股份有限公司宁波鄞州支行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60000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60000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宁波市鄞州区首南街道泰康中路500号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何成军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87821175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8:30-16：45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中国建设银行股份有限公司宁波五乡支行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宁波市鄞州区五乡镇五乡中路555号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王枫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88486004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7:45-16：15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中国建设银行股份有限公司宁波邱隘支行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宁波市鄞州区邱隘盛莫路438号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张燕燕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88416378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8:00-16：30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中国建设银行股份有限公司宁波下应支行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宁波市鄞州区下应街道贸城东路195号、东裕路337-339号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叶海波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88240905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8:15-16：30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中国建设银行股份有限公司宁波兴宁支行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宁波市鄞州区甬港南路265号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叶蓓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87842163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8:15-16：50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中国建设银行股份有限公司镇海支行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52000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52000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26000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26000</w:t>
            </w: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宁波市镇海区骆驼街道金华南路51号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张琳琳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86276768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8:30-16：30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中国建设银行股份有限公司宁波庄市支行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9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309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宁波市镇海区庄市街道明海南路388号1层北侧商业用房</w:t>
            </w:r>
          </w:p>
        </w:tc>
        <w:tc>
          <w:tcPr>
            <w:tcW w:w="98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李凡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86691030</w:t>
            </w:r>
          </w:p>
        </w:tc>
        <w:tc>
          <w:tcPr>
            <w:tcW w:w="225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8:00-16：10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中国建设银行股份有限公司宁波北仑分行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32000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32000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16000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16000</w:t>
            </w: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宁波市北仑新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碶</w:t>
            </w: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街道新大路251号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郑婷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86884924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8:15-16：30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碶</w:t>
            </w: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支行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14000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14000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宁波北仑大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碶</w:t>
            </w: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镇兴路98号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汪柯磊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86100061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8:30-16：30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中国建设银行股份有限公司宁波经济技术开发区支行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14000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14000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宁波市北仑区小港红联江南东路683-693号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李飞珍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86157775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8:15-16：25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中国建设银行股份有限公司宁波柴桥支行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14000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14000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宁波市北仑区柴桥街道薪桥南路4号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沃琦婷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86062518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8:15-16：20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中国建设银行股份有限公司宁波北仑华山支行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14000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14000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宁波市北仑区华山路317号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戴蓉蓉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86880201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8：15-16：30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 xml:space="preserve"> 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中国建设银行股份有限公司慈溪支行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慈溪市古塘街道人和路479-493号，新城大道北路1985-1995号（慈商商务大厦1-1、2-1、3-1、4-1）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冯姚锋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63812797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8:30-16：45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中国建设银行股份有限公司慈溪观海卫支行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14000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14000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慈溪观海卫镇观海卫路668号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洪双玲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63601497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8:10-16：10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中国建设银行股份有限公司慈溪周巷支行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14000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14000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慈溪市周巷镇环城南路64-78号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陈诗雨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63301031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8:00-16：00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中国建设银行股份有限公司慈溪城建支行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14000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14000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慈溪市浒山镇环城南路77号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张双央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63800948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8:00-16：00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中国建设银行股份有限公司宁波杭州湾新区支行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16000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16000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宁波杭州湾新区滨海二路911号（杭州湾新区金融广场内）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龚央君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63074692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8:30-16：00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中国建设银行股份有限公司余姚支行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24000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24000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余姚市大黄桥路2号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周徐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62712583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8:30-16：45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中国建设银行股份有限公司余姚低塘支行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16000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16000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余姚市低塘街道许家堰路5号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严晓霞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62260424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8:30-16：10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中国建设银行股份有限公司余姚姚北支行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16000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16000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309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余姚市新建北路230-1号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鲍玲玲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62647071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8:30-16：15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中国建设银行股份有限公司余姚西南支行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16000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16000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余姚市城区四明西路624、626、628、630号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陈维琴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62595177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8:30-16：30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中国建设银行股份有限公司余姚城东支行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16000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16000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余姚市文山路526号、528号、530号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叶阳阳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62602562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8:30-16：00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中国建设银行股份有限公司奉化支行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24000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24000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奉化区长春路18号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陈芬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88510301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8:00-16：20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中国建设银行股份有限公司奉化岳林东路支行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14000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14000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奉化区岳林东路288号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胡琼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88916533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8:00-16：00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中国建设银行股份有限公司奉化溪口支行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14000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14000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奉化区溪口镇中兴西路2号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周琼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88850527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8:10-15：50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中国建设银行股份有限公司宁海支行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40000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40000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宁波市宁海县跃龙街道中山中路87号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石浓英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65598275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8:00-16：30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中国建设银行股份有限公司宁海长街支行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宁海县长街镇东兴中路128号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段一飞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83523013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8:00-15：45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中国建设银行股份有限公司宁海梅林支行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宁海县梅林街道梅林北路7号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王巧莹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65132028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8:00-16：00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中国建设银行股份有限公司象山涌金支行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象山县丹东街道丹南路582-588号（双号）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李节义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89507630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8:00-16：30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中国建设银行股份有限公司象山石浦支行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22000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22000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11000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11000</w:t>
            </w: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象山县石浦镇金山路99号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贺清清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65983673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8:15-16：15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b/>
                <w:bCs/>
                <w:color w:val="000000"/>
                <w:kern w:val="0"/>
                <w:sz w:val="18"/>
                <w:szCs w:val="18"/>
              </w:rPr>
              <w:t>1240000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b/>
                <w:bCs/>
                <w:color w:val="000000"/>
                <w:kern w:val="0"/>
                <w:sz w:val="18"/>
                <w:szCs w:val="18"/>
              </w:rPr>
              <w:t>1240000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b/>
                <w:bCs/>
                <w:color w:val="000000"/>
                <w:kern w:val="0"/>
                <w:sz w:val="18"/>
                <w:szCs w:val="18"/>
              </w:rPr>
              <w:t>620000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b/>
                <w:bCs/>
                <w:color w:val="000000"/>
                <w:kern w:val="0"/>
                <w:sz w:val="18"/>
                <w:szCs w:val="18"/>
              </w:rPr>
              <w:t>620000</w:t>
            </w: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彩虹黑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彩虹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57367"/>
    <w:rsid w:val="6D85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2021-12-30T00:24:00Z</dcterms:created>
  <dc:creator>Administrator</dc:creator>
  <cp:lastModifiedBy>Administrator</cp:lastModifiedBy>
  <dcterms:modified xsi:type="dcterms:W3CDTF">2021-12-30T00:25:21Z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