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651" w:type="pct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2"/>
        <w:gridCol w:w="3402"/>
        <w:gridCol w:w="990"/>
        <w:gridCol w:w="990"/>
        <w:gridCol w:w="852"/>
        <w:gridCol w:w="852"/>
        <w:gridCol w:w="990"/>
        <w:gridCol w:w="2271"/>
        <w:gridCol w:w="1134"/>
        <w:gridCol w:w="708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b/>
                <w:bCs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彩虹小标宋" w:hAnsi="宋体" w:eastAsia="彩虹小标宋" w:cs="宋体"/>
                <w:b/>
                <w:bCs/>
                <w:kern w:val="0"/>
                <w:sz w:val="28"/>
                <w:szCs w:val="28"/>
              </w:rPr>
              <w:t>中国建设银行宁波辖区预约兑换网点汇总表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974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b/>
                <w:bCs/>
                <w:kern w:val="0"/>
                <w:sz w:val="18"/>
                <w:szCs w:val="18"/>
              </w:rPr>
              <w:t>营业单位中文全称</w:t>
            </w:r>
          </w:p>
        </w:tc>
        <w:tc>
          <w:tcPr>
            <w:tcW w:w="1062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b/>
                <w:bCs/>
                <w:color w:val="000000"/>
                <w:kern w:val="0"/>
                <w:sz w:val="18"/>
                <w:szCs w:val="18"/>
              </w:rPr>
              <w:t>网点地址</w:t>
            </w:r>
          </w:p>
        </w:tc>
        <w:tc>
          <w:tcPr>
            <w:tcW w:w="309" w:type="pct"/>
            <w:tcBorders>
              <w:top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b/>
                <w:bCs/>
                <w:kern w:val="0"/>
                <w:sz w:val="18"/>
                <w:szCs w:val="18"/>
              </w:rPr>
              <w:t>2020年贺岁币现场发行额度（单位：枚）</w:t>
            </w:r>
          </w:p>
        </w:tc>
        <w:tc>
          <w:tcPr>
            <w:tcW w:w="309" w:type="pct"/>
            <w:tcBorders>
              <w:top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b/>
                <w:bCs/>
                <w:kern w:val="0"/>
                <w:sz w:val="18"/>
                <w:szCs w:val="18"/>
              </w:rPr>
              <w:t>建党100周年币现场发行额度（单位：枚）</w:t>
            </w:r>
          </w:p>
        </w:tc>
        <w:tc>
          <w:tcPr>
            <w:tcW w:w="266" w:type="pct"/>
            <w:tcBorders>
              <w:top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b/>
                <w:bCs/>
                <w:kern w:val="0"/>
                <w:sz w:val="18"/>
                <w:szCs w:val="18"/>
              </w:rPr>
              <w:t>冬奥币现场发行额度（单位：套）</w:t>
            </w:r>
          </w:p>
        </w:tc>
        <w:tc>
          <w:tcPr>
            <w:tcW w:w="266" w:type="pct"/>
            <w:tcBorders>
              <w:top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b/>
                <w:bCs/>
                <w:kern w:val="0"/>
                <w:sz w:val="18"/>
                <w:szCs w:val="18"/>
              </w:rPr>
              <w:t>冬奥钞现场发行额度（单位：套）</w:t>
            </w:r>
          </w:p>
        </w:tc>
        <w:tc>
          <w:tcPr>
            <w:tcW w:w="309" w:type="pct"/>
            <w:tcBorders>
              <w:top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b/>
                <w:bCs/>
                <w:kern w:val="0"/>
                <w:sz w:val="18"/>
                <w:szCs w:val="18"/>
              </w:rPr>
              <w:t>2022年贺岁币网上预约额度（单位：枚）</w:t>
            </w:r>
          </w:p>
        </w:tc>
        <w:tc>
          <w:tcPr>
            <w:tcW w:w="709" w:type="pct"/>
            <w:tcBorders>
              <w:top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b/>
                <w:bCs/>
                <w:color w:val="000000"/>
                <w:kern w:val="0"/>
                <w:sz w:val="18"/>
                <w:szCs w:val="18"/>
              </w:rPr>
              <w:t>网点营业时间</w:t>
            </w:r>
          </w:p>
        </w:tc>
        <w:tc>
          <w:tcPr>
            <w:tcW w:w="354" w:type="pct"/>
            <w:tcBorders>
              <w:top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b/>
                <w:bCs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21" w:type="pct"/>
            <w:tcBorders>
              <w:top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b/>
                <w:bCs/>
                <w:color w:val="000000"/>
                <w:kern w:val="0"/>
                <w:sz w:val="18"/>
                <w:szCs w:val="18"/>
              </w:rPr>
              <w:t>周六营业情况</w:t>
            </w:r>
          </w:p>
        </w:tc>
        <w:tc>
          <w:tcPr>
            <w:tcW w:w="221" w:type="pct"/>
            <w:tcBorders>
              <w:top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b/>
                <w:bCs/>
                <w:color w:val="000000"/>
                <w:kern w:val="0"/>
                <w:sz w:val="18"/>
                <w:szCs w:val="18"/>
              </w:rPr>
              <w:t>周日营业情况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7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中国建设银行股份有限公司宁波市分行营业部</w:t>
            </w:r>
          </w:p>
        </w:tc>
        <w:tc>
          <w:tcPr>
            <w:tcW w:w="1062" w:type="pct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宁波市鄞州区宝华街255号</w:t>
            </w:r>
          </w:p>
        </w:tc>
        <w:tc>
          <w:tcPr>
            <w:tcW w:w="30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30209</w:t>
            </w:r>
          </w:p>
        </w:tc>
        <w:tc>
          <w:tcPr>
            <w:tcW w:w="30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12481</w:t>
            </w:r>
          </w:p>
        </w:tc>
        <w:tc>
          <w:tcPr>
            <w:tcW w:w="266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623</w:t>
            </w:r>
          </w:p>
        </w:tc>
        <w:tc>
          <w:tcPr>
            <w:tcW w:w="266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11707</w:t>
            </w:r>
          </w:p>
        </w:tc>
        <w:tc>
          <w:tcPr>
            <w:tcW w:w="30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2095</w:t>
            </w:r>
          </w:p>
        </w:tc>
        <w:tc>
          <w:tcPr>
            <w:tcW w:w="70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周一至周五08:30-17：30</w:t>
            </w: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周日09：00-16：30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87313383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7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中国建设银行股份有限公司宁波海曙支行</w:t>
            </w:r>
          </w:p>
        </w:tc>
        <w:tc>
          <w:tcPr>
            <w:tcW w:w="1062" w:type="pct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宁波市海曙区柳汀街36号</w:t>
            </w:r>
          </w:p>
        </w:tc>
        <w:tc>
          <w:tcPr>
            <w:tcW w:w="30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30000</w:t>
            </w:r>
          </w:p>
        </w:tc>
        <w:tc>
          <w:tcPr>
            <w:tcW w:w="30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266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266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30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1900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08:30-16：30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87158328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7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中国建设银行股份有限公司宁波江北支行</w:t>
            </w:r>
          </w:p>
        </w:tc>
        <w:tc>
          <w:tcPr>
            <w:tcW w:w="1062" w:type="pct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宁波市大庆南路6号</w:t>
            </w:r>
          </w:p>
        </w:tc>
        <w:tc>
          <w:tcPr>
            <w:tcW w:w="30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20000</w:t>
            </w:r>
          </w:p>
        </w:tc>
        <w:tc>
          <w:tcPr>
            <w:tcW w:w="30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266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266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6000</w:t>
            </w:r>
          </w:p>
        </w:tc>
        <w:tc>
          <w:tcPr>
            <w:tcW w:w="30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08:30-17：00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87679139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7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中国建设银行股份有限公司宁波成长之路小企业专业支行</w:t>
            </w:r>
          </w:p>
        </w:tc>
        <w:tc>
          <w:tcPr>
            <w:tcW w:w="1062" w:type="pct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宁波市鄞州区中山东路1205-1209号（单号）</w:t>
            </w:r>
          </w:p>
        </w:tc>
        <w:tc>
          <w:tcPr>
            <w:tcW w:w="30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6000</w:t>
            </w:r>
          </w:p>
        </w:tc>
        <w:tc>
          <w:tcPr>
            <w:tcW w:w="30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4500</w:t>
            </w:r>
          </w:p>
        </w:tc>
        <w:tc>
          <w:tcPr>
            <w:tcW w:w="266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266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6000</w:t>
            </w:r>
          </w:p>
        </w:tc>
        <w:tc>
          <w:tcPr>
            <w:tcW w:w="30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08:30-16：30</w:t>
            </w:r>
          </w:p>
        </w:tc>
        <w:tc>
          <w:tcPr>
            <w:tcW w:w="3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87205933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7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中国建设银行股份有限公司宁波国家高新区科技支行</w:t>
            </w:r>
          </w:p>
        </w:tc>
        <w:tc>
          <w:tcPr>
            <w:tcW w:w="1062" w:type="pct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宁波市高新区创苑路488号</w:t>
            </w:r>
          </w:p>
        </w:tc>
        <w:tc>
          <w:tcPr>
            <w:tcW w:w="30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30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266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266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30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08:30-16：30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87205982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7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中国建设银行股份有限公司宁波鄞州分行</w:t>
            </w:r>
          </w:p>
        </w:tc>
        <w:tc>
          <w:tcPr>
            <w:tcW w:w="1062" w:type="pct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宁波市鄞州区首南街道泰康中路500号</w:t>
            </w:r>
          </w:p>
        </w:tc>
        <w:tc>
          <w:tcPr>
            <w:tcW w:w="30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28000</w:t>
            </w:r>
          </w:p>
        </w:tc>
        <w:tc>
          <w:tcPr>
            <w:tcW w:w="30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10500</w:t>
            </w:r>
          </w:p>
        </w:tc>
        <w:tc>
          <w:tcPr>
            <w:tcW w:w="266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266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14000</w:t>
            </w:r>
          </w:p>
        </w:tc>
        <w:tc>
          <w:tcPr>
            <w:tcW w:w="30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08:30-16：45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87821175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7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中国建设银行股份有限公司镇海支行</w:t>
            </w:r>
          </w:p>
        </w:tc>
        <w:tc>
          <w:tcPr>
            <w:tcW w:w="1062" w:type="pct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宁波市镇海区骆驼街道金华南路51号</w:t>
            </w:r>
          </w:p>
        </w:tc>
        <w:tc>
          <w:tcPr>
            <w:tcW w:w="30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10000</w:t>
            </w:r>
          </w:p>
        </w:tc>
        <w:tc>
          <w:tcPr>
            <w:tcW w:w="30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4500</w:t>
            </w:r>
          </w:p>
        </w:tc>
        <w:tc>
          <w:tcPr>
            <w:tcW w:w="266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400</w:t>
            </w:r>
          </w:p>
        </w:tc>
        <w:tc>
          <w:tcPr>
            <w:tcW w:w="266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3000</w:t>
            </w:r>
          </w:p>
        </w:tc>
        <w:tc>
          <w:tcPr>
            <w:tcW w:w="30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1000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08:30-16：30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86275832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7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中国建设银行股份有限公司宁波北仑分行</w:t>
            </w:r>
          </w:p>
        </w:tc>
        <w:tc>
          <w:tcPr>
            <w:tcW w:w="1062" w:type="pct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宁波市北仑新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碶</w:t>
            </w:r>
            <w:r>
              <w:rPr>
                <w:rFonts w:hint="eastAsia" w:ascii="彩虹小标宋" w:hAnsi="彩虹小标宋" w:eastAsia="彩虹小标宋" w:cs="彩虹小标宋"/>
                <w:kern w:val="0"/>
                <w:sz w:val="18"/>
                <w:szCs w:val="18"/>
              </w:rPr>
              <w:t>街道新大路</w:t>
            </w: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251号</w:t>
            </w:r>
          </w:p>
        </w:tc>
        <w:tc>
          <w:tcPr>
            <w:tcW w:w="30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10000</w:t>
            </w:r>
          </w:p>
        </w:tc>
        <w:tc>
          <w:tcPr>
            <w:tcW w:w="30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3000</w:t>
            </w:r>
          </w:p>
        </w:tc>
        <w:tc>
          <w:tcPr>
            <w:tcW w:w="266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500</w:t>
            </w:r>
          </w:p>
        </w:tc>
        <w:tc>
          <w:tcPr>
            <w:tcW w:w="266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7000</w:t>
            </w:r>
          </w:p>
        </w:tc>
        <w:tc>
          <w:tcPr>
            <w:tcW w:w="30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1000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08:30-16：30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86884924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7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中国建设银行股份有限公司慈溪支行</w:t>
            </w:r>
          </w:p>
        </w:tc>
        <w:tc>
          <w:tcPr>
            <w:tcW w:w="106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慈溪市古塘街道人和路479-493号，新城大道北路1985-1995号（慈商商务大厦1-1、2-1、3-1、4-1）</w:t>
            </w:r>
          </w:p>
        </w:tc>
        <w:tc>
          <w:tcPr>
            <w:tcW w:w="30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15000</w:t>
            </w:r>
          </w:p>
        </w:tc>
        <w:tc>
          <w:tcPr>
            <w:tcW w:w="30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8500</w:t>
            </w:r>
          </w:p>
        </w:tc>
        <w:tc>
          <w:tcPr>
            <w:tcW w:w="266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500</w:t>
            </w:r>
          </w:p>
        </w:tc>
        <w:tc>
          <w:tcPr>
            <w:tcW w:w="266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6000</w:t>
            </w:r>
          </w:p>
        </w:tc>
        <w:tc>
          <w:tcPr>
            <w:tcW w:w="30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700</w:t>
            </w:r>
          </w:p>
        </w:tc>
        <w:tc>
          <w:tcPr>
            <w:tcW w:w="70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08:30-17：15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63812797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7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中国建设银行股份有限公司宁波杭州湾新区支行</w:t>
            </w:r>
          </w:p>
        </w:tc>
        <w:tc>
          <w:tcPr>
            <w:tcW w:w="1062" w:type="pct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宁波杭州湾新区滨海二路911号（杭州湾新区金融市场内）</w:t>
            </w:r>
          </w:p>
        </w:tc>
        <w:tc>
          <w:tcPr>
            <w:tcW w:w="30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2000</w:t>
            </w:r>
          </w:p>
        </w:tc>
        <w:tc>
          <w:tcPr>
            <w:tcW w:w="30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1000</w:t>
            </w:r>
          </w:p>
        </w:tc>
        <w:tc>
          <w:tcPr>
            <w:tcW w:w="266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266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500</w:t>
            </w:r>
          </w:p>
        </w:tc>
        <w:tc>
          <w:tcPr>
            <w:tcW w:w="30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200</w:t>
            </w:r>
          </w:p>
        </w:tc>
        <w:tc>
          <w:tcPr>
            <w:tcW w:w="70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08:30-16：00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63074692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7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中国建设银行股份有限公司余姚支行</w:t>
            </w:r>
          </w:p>
        </w:tc>
        <w:tc>
          <w:tcPr>
            <w:tcW w:w="1062" w:type="pct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余姚市大黄桥路2号</w:t>
            </w:r>
          </w:p>
        </w:tc>
        <w:tc>
          <w:tcPr>
            <w:tcW w:w="30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17000</w:t>
            </w:r>
          </w:p>
        </w:tc>
        <w:tc>
          <w:tcPr>
            <w:tcW w:w="30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3000</w:t>
            </w:r>
          </w:p>
        </w:tc>
        <w:tc>
          <w:tcPr>
            <w:tcW w:w="266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400</w:t>
            </w:r>
          </w:p>
        </w:tc>
        <w:tc>
          <w:tcPr>
            <w:tcW w:w="266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4000</w:t>
            </w:r>
          </w:p>
        </w:tc>
        <w:tc>
          <w:tcPr>
            <w:tcW w:w="30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800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08:30-17：15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62712583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7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中国建设银行股份有限公司奉化支行</w:t>
            </w:r>
          </w:p>
        </w:tc>
        <w:tc>
          <w:tcPr>
            <w:tcW w:w="1062" w:type="pct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奉化区长春路18号</w:t>
            </w:r>
          </w:p>
        </w:tc>
        <w:tc>
          <w:tcPr>
            <w:tcW w:w="30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9000</w:t>
            </w:r>
          </w:p>
        </w:tc>
        <w:tc>
          <w:tcPr>
            <w:tcW w:w="30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5000</w:t>
            </w:r>
          </w:p>
        </w:tc>
        <w:tc>
          <w:tcPr>
            <w:tcW w:w="266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400</w:t>
            </w:r>
          </w:p>
        </w:tc>
        <w:tc>
          <w:tcPr>
            <w:tcW w:w="266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3000</w:t>
            </w:r>
          </w:p>
        </w:tc>
        <w:tc>
          <w:tcPr>
            <w:tcW w:w="30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600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08:00-16：30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88510301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7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中国建设银行股份有限公司宁海支行</w:t>
            </w:r>
          </w:p>
        </w:tc>
        <w:tc>
          <w:tcPr>
            <w:tcW w:w="1062" w:type="pct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宁波市宁海县跃龙街道中山中路87号</w:t>
            </w:r>
          </w:p>
        </w:tc>
        <w:tc>
          <w:tcPr>
            <w:tcW w:w="30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7000</w:t>
            </w:r>
          </w:p>
        </w:tc>
        <w:tc>
          <w:tcPr>
            <w:tcW w:w="30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4000</w:t>
            </w:r>
          </w:p>
        </w:tc>
        <w:tc>
          <w:tcPr>
            <w:tcW w:w="266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300</w:t>
            </w:r>
          </w:p>
        </w:tc>
        <w:tc>
          <w:tcPr>
            <w:tcW w:w="266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3000</w:t>
            </w:r>
          </w:p>
        </w:tc>
        <w:tc>
          <w:tcPr>
            <w:tcW w:w="30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500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08:30-16：30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65598275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7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中国建设银行股份有限公司象山支行</w:t>
            </w:r>
          </w:p>
        </w:tc>
        <w:tc>
          <w:tcPr>
            <w:tcW w:w="1062" w:type="pct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象山县丹东街道靖南路320号</w:t>
            </w:r>
          </w:p>
        </w:tc>
        <w:tc>
          <w:tcPr>
            <w:tcW w:w="30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9000</w:t>
            </w:r>
          </w:p>
        </w:tc>
        <w:tc>
          <w:tcPr>
            <w:tcW w:w="30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266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266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2500</w:t>
            </w:r>
          </w:p>
        </w:tc>
        <w:tc>
          <w:tcPr>
            <w:tcW w:w="30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08:30-16：30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65651071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74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b/>
                <w:bCs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6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0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b/>
                <w:bCs/>
                <w:color w:val="000000"/>
                <w:kern w:val="0"/>
                <w:sz w:val="18"/>
                <w:szCs w:val="18"/>
              </w:rPr>
              <w:t>203209</w:t>
            </w:r>
          </w:p>
        </w:tc>
        <w:tc>
          <w:tcPr>
            <w:tcW w:w="30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b/>
                <w:bCs/>
                <w:color w:val="000000"/>
                <w:kern w:val="0"/>
                <w:sz w:val="18"/>
                <w:szCs w:val="18"/>
              </w:rPr>
              <w:t>85481</w:t>
            </w:r>
          </w:p>
        </w:tc>
        <w:tc>
          <w:tcPr>
            <w:tcW w:w="266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b/>
                <w:bCs/>
                <w:color w:val="000000"/>
                <w:kern w:val="0"/>
                <w:sz w:val="18"/>
                <w:szCs w:val="18"/>
              </w:rPr>
              <w:t>5823</w:t>
            </w:r>
          </w:p>
        </w:tc>
        <w:tc>
          <w:tcPr>
            <w:tcW w:w="266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b/>
                <w:bCs/>
                <w:color w:val="000000"/>
                <w:kern w:val="0"/>
                <w:sz w:val="18"/>
                <w:szCs w:val="18"/>
              </w:rPr>
              <w:t>78707</w:t>
            </w:r>
          </w:p>
        </w:tc>
        <w:tc>
          <w:tcPr>
            <w:tcW w:w="30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b/>
                <w:bCs/>
                <w:color w:val="000000"/>
                <w:kern w:val="0"/>
                <w:sz w:val="18"/>
                <w:szCs w:val="18"/>
              </w:rPr>
              <w:t>12995</w:t>
            </w:r>
          </w:p>
        </w:tc>
        <w:tc>
          <w:tcPr>
            <w:tcW w:w="70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5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1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1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>
      <w:pPr>
        <w:spacing w:line="20" w:lineRule="exact"/>
      </w:pPr>
    </w:p>
    <w:sectPr>
      <w:pgSz w:w="16838" w:h="11906" w:orient="landscape"/>
      <w:pgMar w:top="567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彩虹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彩虹粗仿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彩虹黑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B9"/>
    <w:rsid w:val="003707AA"/>
    <w:rsid w:val="00731A19"/>
    <w:rsid w:val="007D7F2A"/>
    <w:rsid w:val="008B16B9"/>
    <w:rsid w:val="1ED4495E"/>
    <w:rsid w:val="4B8A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535</Words>
  <Characters>3051</Characters>
  <Lines>25</Lines>
  <Paragraphs>7</Paragraphs>
  <TotalTime>14</TotalTime>
  <ScaleCrop>false</ScaleCrop>
  <LinksUpToDate>false</LinksUpToDate>
  <CharactersWithSpaces>3579</CharactersWithSpaces>
  <Application>WPS Office_11.8.2.9086_F1E327BC-269C-435d-A152-05C5408002CA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2022-08-24T03:52:00Z</dcterms:created>
  <dc:creator>柜面与现金业务科</dc:creator>
  <cp:lastModifiedBy>ccbnb</cp:lastModifiedBy>
  <dcterms:modified xsi:type="dcterms:W3CDTF">2022-08-24T07:58:57Z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2052-11.8.2.9086</vt:lpwstr>
  </property>
</Properties>
</file>