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Default="004A72E0" w:rsidP="004D606E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C4885" w:rsidRDefault="004A72E0" w:rsidP="004A72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472BF" w:rsidRDefault="004A72E0" w:rsidP="004A72E0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 w:rsidRPr="004A72E0">
              <w:rPr>
                <w:rFonts w:hint="eastAsia"/>
              </w:rPr>
              <w:t xml:space="preserve">939.43 </w:t>
            </w:r>
          </w:p>
        </w:tc>
      </w:tr>
      <w:tr w:rsidR="004A72E0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C4885" w:rsidRDefault="004A72E0" w:rsidP="0081304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472BF" w:rsidRDefault="004A72E0" w:rsidP="0081304C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C4885" w:rsidRDefault="004A72E0" w:rsidP="0081304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472BF" w:rsidRDefault="004A72E0" w:rsidP="0081304C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472BF" w:rsidRDefault="004A72E0" w:rsidP="0081304C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3472BF" w:rsidRDefault="004A72E0" w:rsidP="0081304C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F82399" w:rsidRDefault="004A72E0" w:rsidP="0081304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2E19A4" w:rsidRDefault="004A72E0" w:rsidP="0081304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F82399" w:rsidRDefault="004A72E0" w:rsidP="0081304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F82399" w:rsidRDefault="004A72E0" w:rsidP="0081304C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2020/2/7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1.00745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184205" w:rsidRDefault="004A72E0" w:rsidP="0081304C">
            <w:pPr>
              <w:jc w:val="center"/>
            </w:pPr>
            <w:r w:rsidRPr="008156EF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 xml:space="preserve">737.28 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2020/1/31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184205" w:rsidRDefault="004A72E0" w:rsidP="0081304C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310</w:t>
            </w:r>
            <w:r>
              <w:rPr>
                <w:rFonts w:hint="eastAsia"/>
              </w:rPr>
              <w:t>,</w:t>
            </w:r>
            <w:r w:rsidRPr="00E95EF0">
              <w:t>989.10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2020/1/24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184205" w:rsidRDefault="004A72E0" w:rsidP="0081304C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211</w:t>
            </w:r>
            <w:r>
              <w:rPr>
                <w:rFonts w:hint="eastAsia"/>
              </w:rPr>
              <w:t>,</w:t>
            </w:r>
            <w:r w:rsidRPr="00E95EF0">
              <w:t>240.92</w:t>
            </w:r>
          </w:p>
        </w:tc>
      </w:tr>
      <w:tr w:rsidR="004A72E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jc w:val="center"/>
            </w:pPr>
            <w:r>
              <w:rPr>
                <w:rFonts w:hint="eastAsia"/>
              </w:rPr>
              <w:t>2020/1/17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Default="004A72E0" w:rsidP="0081304C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1.00425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E0" w:rsidRPr="00184205" w:rsidRDefault="004A72E0" w:rsidP="0081304C">
            <w:pPr>
              <w:jc w:val="center"/>
            </w:pPr>
            <w:r w:rsidRPr="00F23D3D">
              <w:t>94</w:t>
            </w:r>
            <w:r>
              <w:rPr>
                <w:rFonts w:hint="eastAsia"/>
              </w:rPr>
              <w:t>,</w:t>
            </w:r>
            <w:r w:rsidRPr="00F23D3D">
              <w:t>111</w:t>
            </w:r>
            <w:r>
              <w:rPr>
                <w:rFonts w:hint="eastAsia"/>
              </w:rPr>
              <w:t>,</w:t>
            </w:r>
            <w:r w:rsidRPr="00F23D3D">
              <w:t>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3472BF">
        <w:rPr>
          <w:rFonts w:ascii="宋体" w:eastAsia="宋体" w:hAnsi="宋体" w:hint="eastAsia"/>
          <w:szCs w:val="21"/>
        </w:rPr>
        <w:t>3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4A72E0">
        <w:rPr>
          <w:rFonts w:ascii="宋体" w:eastAsia="宋体" w:hAnsi="宋体" w:hint="eastAsia"/>
          <w:szCs w:val="21"/>
        </w:rPr>
        <w:t>23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D7" w:rsidRDefault="003B31D7" w:rsidP="00A05BA5">
      <w:r>
        <w:separator/>
      </w:r>
    </w:p>
  </w:endnote>
  <w:endnote w:type="continuationSeparator" w:id="0">
    <w:p w:rsidR="003B31D7" w:rsidRDefault="003B31D7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D7" w:rsidRDefault="003B31D7" w:rsidP="00A05BA5">
      <w:r>
        <w:separator/>
      </w:r>
    </w:p>
  </w:footnote>
  <w:footnote w:type="continuationSeparator" w:id="0">
    <w:p w:rsidR="003B31D7" w:rsidRDefault="003B31D7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D7D4F"/>
    <w:rsid w:val="004E29C8"/>
    <w:rsid w:val="004F2D52"/>
    <w:rsid w:val="004F74A6"/>
    <w:rsid w:val="00517259"/>
    <w:rsid w:val="00535686"/>
    <w:rsid w:val="00546AAE"/>
    <w:rsid w:val="00580BF2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40</cp:revision>
  <dcterms:created xsi:type="dcterms:W3CDTF">2019-10-16T08:33:00Z</dcterms:created>
  <dcterms:modified xsi:type="dcterms:W3CDTF">2020-03-23T01:39:00Z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