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4C" w:rsidRDefault="00C4634C" w:rsidP="00C4634C">
      <w:pPr>
        <w:autoSpaceDE w:val="0"/>
        <w:autoSpaceDN w:val="0"/>
        <w:adjustRightInd w:val="0"/>
        <w:ind w:left="150"/>
        <w:jc w:val="center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关于停止</w:t>
      </w:r>
      <w:proofErr w:type="gramStart"/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高端卡</w:t>
      </w:r>
      <w:proofErr w:type="gramEnd"/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优惠洗车服务的公告</w:t>
      </w:r>
    </w:p>
    <w:p w:rsidR="00C4634C" w:rsidRDefault="00C4634C" w:rsidP="00C4634C">
      <w:pPr>
        <w:autoSpaceDE w:val="0"/>
        <w:autoSpaceDN w:val="0"/>
        <w:adjustRightInd w:val="0"/>
        <w:ind w:left="15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:rsidR="00C4634C" w:rsidRDefault="00C4634C" w:rsidP="00C4634C">
      <w:pPr>
        <w:autoSpaceDE w:val="0"/>
        <w:autoSpaceDN w:val="0"/>
        <w:adjustRightInd w:val="0"/>
        <w:ind w:left="15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尊敬的建行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高端卡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客户：</w:t>
      </w:r>
    </w:p>
    <w:p w:rsidR="00C4634C" w:rsidRDefault="00C4634C" w:rsidP="00C72359">
      <w:pPr>
        <w:autoSpaceDE w:val="0"/>
        <w:autoSpaceDN w:val="0"/>
        <w:adjustRightInd w:val="0"/>
        <w:spacing w:line="360" w:lineRule="atLeast"/>
        <w:ind w:left="147"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感谢您对天津建行的一贯支持和信赖！</w:t>
      </w:r>
    </w:p>
    <w:p w:rsidR="00C4634C" w:rsidRDefault="00C4634C" w:rsidP="00C72359">
      <w:pPr>
        <w:autoSpaceDE w:val="0"/>
        <w:autoSpaceDN w:val="0"/>
        <w:adjustRightInd w:val="0"/>
        <w:spacing w:line="360" w:lineRule="atLeast"/>
        <w:ind w:left="147"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接建总行通知，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高端卡权益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已全面升级，自</w:t>
      </w:r>
      <w:r>
        <w:rPr>
          <w:rFonts w:ascii="宋体" w:eastAsia="宋体" w:cs="宋体"/>
          <w:color w:val="000000"/>
          <w:kern w:val="0"/>
          <w:sz w:val="24"/>
          <w:szCs w:val="24"/>
        </w:rPr>
        <w:t>2021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日起将不再开展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高端卡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优惠洗车服务，更多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高端卡服务请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您关注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微信公众号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“建行天津”输入“高端卡”查询详情。对此造成不便，敬请谅解，谢谢！</w:t>
      </w:r>
    </w:p>
    <w:p w:rsidR="00C4634C" w:rsidRDefault="00C4634C" w:rsidP="00C72359">
      <w:pPr>
        <w:autoSpaceDE w:val="0"/>
        <w:autoSpaceDN w:val="0"/>
        <w:adjustRightInd w:val="0"/>
        <w:spacing w:line="360" w:lineRule="atLeast"/>
        <w:ind w:left="147"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祝您生活愉快！</w:t>
      </w:r>
    </w:p>
    <w:p w:rsidR="00C4634C" w:rsidRDefault="00C4634C" w:rsidP="00C72359">
      <w:pPr>
        <w:autoSpaceDE w:val="0"/>
        <w:autoSpaceDN w:val="0"/>
        <w:adjustRightInd w:val="0"/>
        <w:spacing w:line="360" w:lineRule="atLeast"/>
        <w:ind w:left="147"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注：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高端卡含龙卡全球智尊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信用卡、钻石信用卡、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尊享白金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信用卡。</w:t>
      </w:r>
    </w:p>
    <w:p w:rsidR="00C4634C" w:rsidRDefault="00C4634C" w:rsidP="00C4634C">
      <w:pPr>
        <w:autoSpaceDE w:val="0"/>
        <w:autoSpaceDN w:val="0"/>
        <w:adjustRightInd w:val="0"/>
        <w:ind w:left="15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C4634C" w:rsidRDefault="00C4634C" w:rsidP="00C4634C">
      <w:pPr>
        <w:autoSpaceDE w:val="0"/>
        <w:autoSpaceDN w:val="0"/>
        <w:adjustRightInd w:val="0"/>
        <w:ind w:left="150" w:firstLineChars="2250" w:firstLine="540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中国建设银行天津市分行</w:t>
      </w:r>
    </w:p>
    <w:p w:rsidR="00566162" w:rsidRDefault="00C4634C" w:rsidP="00C4634C">
      <w:pPr>
        <w:ind w:firstLineChars="2450" w:firstLine="58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2020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年8月7日</w:t>
      </w:r>
    </w:p>
    <w:p w:rsidR="00C4634C" w:rsidRDefault="00C4634C" w:rsidP="00C4634C">
      <w:pPr>
        <w:ind w:firstLineChars="2450" w:firstLine="588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C4634C" w:rsidRDefault="00C4634C" w:rsidP="00C4634C">
      <w:pPr>
        <w:autoSpaceDE w:val="0"/>
        <w:autoSpaceDN w:val="0"/>
        <w:adjustRightInd w:val="0"/>
        <w:ind w:left="15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每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周优惠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洗车</w:t>
      </w:r>
      <w:r w:rsidR="00C72359">
        <w:rPr>
          <w:rFonts w:ascii="宋体" w:eastAsia="宋体" w:cs="宋体" w:hint="eastAsia"/>
          <w:color w:val="000000"/>
          <w:kern w:val="0"/>
          <w:sz w:val="24"/>
          <w:szCs w:val="24"/>
        </w:rPr>
        <w:t>条件：</w:t>
      </w:r>
    </w:p>
    <w:p w:rsidR="00C4634C" w:rsidRDefault="00C4634C" w:rsidP="00C72359">
      <w:pPr>
        <w:autoSpaceDE w:val="0"/>
        <w:autoSpaceDN w:val="0"/>
        <w:adjustRightInd w:val="0"/>
        <w:spacing w:line="360" w:lineRule="atLeast"/>
        <w:ind w:left="150" w:firstLineChars="200"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每个自然季度刷龙卡汽车卡消费满</w:t>
      </w:r>
      <w:r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2000</w:t>
      </w: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元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（或</w:t>
      </w:r>
      <w:r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笔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），下一季度可在建行指定洗车商户享受</w:t>
      </w:r>
      <w:proofErr w:type="gramStart"/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最高立减</w:t>
      </w:r>
      <w:r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15</w:t>
      </w: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元</w:t>
      </w:r>
      <w:proofErr w:type="gramEnd"/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门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市价的</w:t>
      </w: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每周一次洗车优惠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。超过部分可用龙卡汽车卡专享积分折抵，积分不足需另行支付费用。</w:t>
      </w:r>
    </w:p>
    <w:p w:rsidR="00C4634C" w:rsidRDefault="00C4634C" w:rsidP="00C72359">
      <w:pPr>
        <w:spacing w:line="360" w:lineRule="atLeast"/>
        <w:ind w:leftChars="50" w:left="105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优惠洗车对象为7人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座以下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机动车。</w:t>
      </w:r>
    </w:p>
    <w:p w:rsidR="009A0E21" w:rsidRDefault="009A0E21" w:rsidP="00C72359">
      <w:pPr>
        <w:spacing w:line="240" w:lineRule="atLeast"/>
        <w:ind w:leftChars="50" w:left="105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9A0E21" w:rsidRDefault="009A0E21" w:rsidP="007D0182">
      <w:pPr>
        <w:autoSpaceDE w:val="0"/>
        <w:autoSpaceDN w:val="0"/>
        <w:adjustRightInd w:val="0"/>
        <w:ind w:leftChars="57" w:left="12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1.每个自然季度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刷汽车卡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消费</w:t>
      </w:r>
      <w:r>
        <w:rPr>
          <w:rFonts w:ascii="宋体" w:eastAsia="宋体" w:cs="宋体"/>
          <w:color w:val="000000"/>
          <w:kern w:val="0"/>
          <w:sz w:val="24"/>
          <w:szCs w:val="24"/>
        </w:rPr>
        <w:t>2000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元以上</w:t>
      </w:r>
      <w:r>
        <w:rPr>
          <w:rFonts w:ascii="宋体" w:eastAsia="宋体" w:cs="宋体"/>
          <w:color w:val="000000"/>
          <w:kern w:val="0"/>
          <w:sz w:val="24"/>
          <w:szCs w:val="24"/>
        </w:rPr>
        <w:t>(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或</w:t>
      </w:r>
      <w:r>
        <w:rPr>
          <w:rFonts w:ascii="宋体" w:eastAsia="宋体" w:cs="宋体"/>
          <w:color w:val="000000"/>
          <w:kern w:val="0"/>
          <w:sz w:val="24"/>
          <w:szCs w:val="24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笔</w:t>
      </w:r>
      <w:r>
        <w:rPr>
          <w:rFonts w:ascii="宋体" w:eastAsia="宋体" w:cs="宋体"/>
          <w:color w:val="000000"/>
          <w:kern w:val="0"/>
          <w:sz w:val="24"/>
          <w:szCs w:val="24"/>
        </w:rPr>
        <w:t>)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享受下一自然季度的每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周优惠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洗车服务。</w:t>
      </w:r>
    </w:p>
    <w:p w:rsidR="009A0E21" w:rsidRPr="009A0E21" w:rsidRDefault="009A0E21" w:rsidP="009A0E21">
      <w:pPr>
        <w:autoSpaceDE w:val="0"/>
        <w:autoSpaceDN w:val="0"/>
        <w:adjustRightInd w:val="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9A0E21" w:rsidRDefault="009A0E21" w:rsidP="007D0182">
      <w:pPr>
        <w:autoSpaceDE w:val="0"/>
        <w:autoSpaceDN w:val="0"/>
        <w:adjustRightInd w:val="0"/>
        <w:ind w:leftChars="57" w:left="12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2.建行合作洗车商户，通过</w:t>
      </w:r>
      <w:r>
        <w:rPr>
          <w:rFonts w:ascii="宋体" w:eastAsia="宋体" w:cs="宋体"/>
          <w:color w:val="000000"/>
          <w:kern w:val="0"/>
          <w:sz w:val="24"/>
          <w:szCs w:val="24"/>
        </w:rPr>
        <w:t>POS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刷卡时会自动扣减卡片专享积分用于每次优惠洗车</w:t>
      </w:r>
      <w:r>
        <w:rPr>
          <w:rFonts w:ascii="宋体" w:eastAsia="宋体" w:cs="宋体"/>
          <w:color w:val="000000"/>
          <w:kern w:val="0"/>
          <w:sz w:val="24"/>
          <w:szCs w:val="24"/>
        </w:rPr>
        <w:t>;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若积分不足，请您另行支付费用。</w:t>
      </w:r>
    </w:p>
    <w:p w:rsidR="009A0E21" w:rsidRPr="009A0E21" w:rsidRDefault="009A0E21" w:rsidP="009A0E21">
      <w:pPr>
        <w:autoSpaceDE w:val="0"/>
        <w:autoSpaceDN w:val="0"/>
        <w:adjustRightInd w:val="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9A0E21" w:rsidRDefault="009A0E21" w:rsidP="007D0182">
      <w:pPr>
        <w:autoSpaceDE w:val="0"/>
        <w:autoSpaceDN w:val="0"/>
        <w:adjustRightInd w:val="0"/>
        <w:ind w:leftChars="57" w:left="12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3.由于每年春节前后洗车商户全部歇业，春节期间的营业时间、价格的调整详见各商户公告。</w:t>
      </w:r>
    </w:p>
    <w:p w:rsidR="009A0E21" w:rsidRPr="009A0E21" w:rsidRDefault="009A0E21" w:rsidP="009A0E21">
      <w:pPr>
        <w:autoSpaceDE w:val="0"/>
        <w:autoSpaceDN w:val="0"/>
        <w:adjustRightInd w:val="0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9A0E21" w:rsidRDefault="009A0E21" w:rsidP="007D0182">
      <w:pPr>
        <w:ind w:firstLineChars="50" w:firstLine="12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4.优惠洗车对象为7人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座以下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机动车。</w:t>
      </w:r>
    </w:p>
    <w:p w:rsidR="00083E38" w:rsidRDefault="00083E38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</w:p>
    <w:p w:rsidR="00083E38" w:rsidRDefault="00083E38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  <w:r w:rsidRPr="00CE498B">
        <w:rPr>
          <w:rFonts w:ascii="-webkit-standard" w:eastAsia="宋体" w:hAnsi="-webkit-standard" w:cs="宋体"/>
          <w:color w:val="000000"/>
          <w:kern w:val="0"/>
          <w:sz w:val="24"/>
          <w:szCs w:val="24"/>
        </w:rPr>
        <w:t>这是张</w:t>
      </w:r>
    </w:p>
    <w:p w:rsidR="00CE498B" w:rsidRPr="00CE498B" w:rsidRDefault="00CE498B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  <w:r w:rsidRPr="00CE498B">
        <w:rPr>
          <w:rFonts w:ascii="-webkit-standard" w:eastAsia="宋体" w:hAnsi="-webkit-standard" w:cs="宋体"/>
          <w:color w:val="000000"/>
          <w:kern w:val="0"/>
          <w:sz w:val="24"/>
          <w:szCs w:val="24"/>
        </w:rPr>
        <w:t>让</w:t>
      </w:r>
      <w:r w:rsidR="00083E38"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  <w:t>您</w:t>
      </w:r>
      <w:r w:rsidRPr="00CE498B">
        <w:rPr>
          <w:rFonts w:ascii="-webkit-standard" w:eastAsia="宋体" w:hAnsi="-webkit-standard" w:cs="宋体"/>
          <w:color w:val="000000"/>
          <w:kern w:val="0"/>
          <w:sz w:val="24"/>
          <w:szCs w:val="24"/>
        </w:rPr>
        <w:t>和爱车都心动的信用卡</w:t>
      </w:r>
    </w:p>
    <w:p w:rsidR="00CE498B" w:rsidRPr="00CE498B" w:rsidRDefault="00CE498B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>龙卡汽车卡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E498B" w:rsidRPr="00CE498B" w:rsidTr="00CE498B">
        <w:tc>
          <w:tcPr>
            <w:tcW w:w="5000" w:type="pct"/>
            <w:vAlign w:val="center"/>
            <w:hideMark/>
          </w:tcPr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98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每周一次优惠洗车</w:t>
            </w:r>
          </w:p>
        </w:tc>
      </w:tr>
      <w:tr w:rsidR="00CE498B" w:rsidRPr="00CE498B" w:rsidTr="00CE498B">
        <w:tc>
          <w:tcPr>
            <w:tcW w:w="5000" w:type="pct"/>
            <w:vAlign w:val="center"/>
            <w:hideMark/>
          </w:tcPr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98B">
              <w:rPr>
                <w:rFonts w:ascii="宋体" w:eastAsia="宋体" w:hAnsi="宋体" w:cs="宋体"/>
                <w:kern w:val="0"/>
                <w:sz w:val="24"/>
                <w:szCs w:val="24"/>
              </w:rPr>
              <w:t>积分优惠换油</w:t>
            </w:r>
          </w:p>
        </w:tc>
      </w:tr>
      <w:tr w:rsidR="00CE498B" w:rsidRPr="00CE498B" w:rsidTr="00CE498B">
        <w:tc>
          <w:tcPr>
            <w:tcW w:w="5000" w:type="pct"/>
            <w:vAlign w:val="center"/>
            <w:hideMark/>
          </w:tcPr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98B">
              <w:rPr>
                <w:rFonts w:ascii="宋体" w:eastAsia="宋体" w:hAnsi="宋体" w:cs="宋体"/>
                <w:kern w:val="0"/>
                <w:sz w:val="24"/>
                <w:szCs w:val="24"/>
              </w:rPr>
              <w:t>免费道路救援</w:t>
            </w:r>
          </w:p>
        </w:tc>
      </w:tr>
      <w:tr w:rsidR="00CE498B" w:rsidRPr="00CE498B" w:rsidTr="00CE498B">
        <w:tc>
          <w:tcPr>
            <w:tcW w:w="5000" w:type="pct"/>
            <w:vAlign w:val="center"/>
            <w:hideMark/>
          </w:tcPr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E498B" w:rsidRPr="00CE498B" w:rsidRDefault="00CE498B" w:rsidP="00CE4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98B">
              <w:rPr>
                <w:rFonts w:ascii="宋体" w:eastAsia="宋体" w:hAnsi="宋体" w:cs="宋体"/>
                <w:kern w:val="0"/>
                <w:sz w:val="24"/>
                <w:szCs w:val="24"/>
              </w:rPr>
              <w:t>贴心出行保障</w:t>
            </w:r>
          </w:p>
        </w:tc>
      </w:tr>
    </w:tbl>
    <w:p w:rsidR="00CE498B" w:rsidRDefault="00CE498B" w:rsidP="00CE498B">
      <w:pPr>
        <w:widowControl/>
        <w:rPr>
          <w:rFonts w:ascii="-webkit-standard" w:eastAsia="宋体" w:hAnsi="-webkit-standard" w:cs="宋体" w:hint="eastAsia"/>
          <w:b/>
          <w:bCs/>
          <w:color w:val="000000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>热</w:t>
      </w: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 xml:space="preserve"> </w:t>
      </w: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>门</w:t>
      </w: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 xml:space="preserve"> </w:t>
      </w: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>活</w:t>
      </w: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 xml:space="preserve"> </w:t>
      </w:r>
      <w:r w:rsidRPr="00CE498B">
        <w:rPr>
          <w:rFonts w:ascii="-webkit-standard" w:eastAsia="宋体" w:hAnsi="-webkit-standard" w:cs="宋体"/>
          <w:b/>
          <w:bCs/>
          <w:color w:val="000000"/>
          <w:kern w:val="0"/>
          <w:sz w:val="24"/>
          <w:szCs w:val="24"/>
        </w:rPr>
        <w:t>动</w:t>
      </w:r>
    </w:p>
    <w:p w:rsidR="00CE498B" w:rsidRPr="00CE498B" w:rsidRDefault="00CE498B" w:rsidP="00CE498B">
      <w:pPr>
        <w:widowControl/>
        <w:rPr>
          <w:rFonts w:ascii="-webkit-standard" w:eastAsia="宋体" w:hAnsi="-webkit-standard" w:cs="宋体" w:hint="eastAsia"/>
          <w:color w:val="000000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CE498B">
        <w:rPr>
          <w:rFonts w:ascii="宋体" w:eastAsia="宋体" w:hAnsi="宋体" w:cs="宋体"/>
          <w:kern w:val="0"/>
          <w:sz w:val="24"/>
          <w:szCs w:val="24"/>
        </w:rPr>
        <w:t>限时办卡送100元加油卡</w:t>
      </w: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E498B">
        <w:rPr>
          <w:rFonts w:ascii="宋体" w:eastAsia="宋体" w:hAnsi="宋体" w:cs="宋体"/>
          <w:kern w:val="0"/>
          <w:sz w:val="24"/>
          <w:szCs w:val="24"/>
        </w:rPr>
        <w:t>2020年8月1日-2020年11月30日，</w:t>
      </w:r>
      <w:proofErr w:type="gramStart"/>
      <w:r w:rsidRPr="00CE498B">
        <w:rPr>
          <w:rFonts w:ascii="宋体" w:eastAsia="宋体" w:hAnsi="宋体" w:cs="宋体"/>
          <w:kern w:val="0"/>
          <w:sz w:val="24"/>
          <w:szCs w:val="24"/>
        </w:rPr>
        <w:t>核卡后30天内</w:t>
      </w:r>
      <w:proofErr w:type="gramEnd"/>
      <w:r w:rsidRPr="00CE498B">
        <w:rPr>
          <w:rFonts w:ascii="宋体" w:eastAsia="宋体" w:hAnsi="宋体" w:cs="宋体"/>
          <w:kern w:val="0"/>
          <w:sz w:val="24"/>
          <w:szCs w:val="24"/>
        </w:rPr>
        <w:t>消费满6笔(至少含</w:t>
      </w:r>
      <w:proofErr w:type="gramStart"/>
      <w:r w:rsidRPr="00CE498B">
        <w:rPr>
          <w:rFonts w:ascii="宋体" w:eastAsia="宋体" w:hAnsi="宋体" w:cs="宋体"/>
          <w:kern w:val="0"/>
          <w:sz w:val="24"/>
          <w:szCs w:val="24"/>
        </w:rPr>
        <w:t>一笔微信或</w:t>
      </w:r>
      <w:proofErr w:type="gramEnd"/>
      <w:r w:rsidRPr="00CE498B">
        <w:rPr>
          <w:rFonts w:ascii="宋体" w:eastAsia="宋体" w:hAnsi="宋体" w:cs="宋体"/>
          <w:kern w:val="0"/>
          <w:sz w:val="24"/>
          <w:szCs w:val="24"/>
        </w:rPr>
        <w:t>支付宝或</w:t>
      </w:r>
      <w:proofErr w:type="gramStart"/>
      <w:r w:rsidRPr="00CE498B">
        <w:rPr>
          <w:rFonts w:ascii="宋体" w:eastAsia="宋体" w:hAnsi="宋体" w:cs="宋体"/>
          <w:kern w:val="0"/>
          <w:sz w:val="24"/>
          <w:szCs w:val="24"/>
        </w:rPr>
        <w:t>龙支付</w:t>
      </w:r>
      <w:proofErr w:type="gramEnd"/>
      <w:r w:rsidRPr="00CE498B">
        <w:rPr>
          <w:rFonts w:ascii="宋体" w:eastAsia="宋体" w:hAnsi="宋体" w:cs="宋体"/>
          <w:kern w:val="0"/>
          <w:sz w:val="24"/>
          <w:szCs w:val="24"/>
        </w:rPr>
        <w:t>交易)，</w:t>
      </w:r>
      <w:proofErr w:type="gramStart"/>
      <w:r w:rsidRPr="00CE498B">
        <w:rPr>
          <w:rFonts w:ascii="宋体" w:eastAsia="宋体" w:hAnsi="宋体" w:cs="宋体"/>
          <w:kern w:val="0"/>
          <w:sz w:val="24"/>
          <w:szCs w:val="24"/>
        </w:rPr>
        <w:t>每月限前16000名</w:t>
      </w:r>
      <w:proofErr w:type="gramEnd"/>
      <w:r w:rsidRPr="00CE498B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CE498B">
        <w:rPr>
          <w:rFonts w:ascii="宋体" w:eastAsia="宋体" w:hAnsi="宋体" w:cs="宋体"/>
          <w:kern w:val="0"/>
          <w:sz w:val="24"/>
          <w:szCs w:val="24"/>
        </w:rPr>
        <w:t>新户网点办卡送100元京东e卡</w:t>
      </w: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E498B">
        <w:rPr>
          <w:rFonts w:ascii="宋体" w:eastAsia="宋体" w:hAnsi="宋体" w:cs="宋体"/>
          <w:kern w:val="0"/>
          <w:sz w:val="24"/>
          <w:szCs w:val="24"/>
        </w:rPr>
        <w:t>2020年9月30日前，新</w:t>
      </w:r>
      <w:proofErr w:type="gramStart"/>
      <w:r w:rsidRPr="00CE498B">
        <w:rPr>
          <w:rFonts w:ascii="宋体" w:eastAsia="宋体" w:hAnsi="宋体" w:cs="宋体"/>
          <w:kern w:val="0"/>
          <w:sz w:val="24"/>
          <w:szCs w:val="24"/>
        </w:rPr>
        <w:t>客户核卡后60天内</w:t>
      </w:r>
      <w:proofErr w:type="gramEnd"/>
      <w:r w:rsidRPr="00CE498B">
        <w:rPr>
          <w:rFonts w:ascii="宋体" w:eastAsia="宋体" w:hAnsi="宋体" w:cs="宋体"/>
          <w:kern w:val="0"/>
          <w:sz w:val="24"/>
          <w:szCs w:val="24"/>
        </w:rPr>
        <w:t>消费满6笔且累计满100元，</w:t>
      </w:r>
      <w:proofErr w:type="gramStart"/>
      <w:r w:rsidRPr="00CE498B">
        <w:rPr>
          <w:rFonts w:ascii="宋体" w:eastAsia="宋体" w:hAnsi="宋体" w:cs="宋体"/>
          <w:kern w:val="0"/>
          <w:sz w:val="24"/>
          <w:szCs w:val="24"/>
        </w:rPr>
        <w:t>限享1次</w:t>
      </w:r>
      <w:proofErr w:type="gramEnd"/>
      <w:r w:rsidRPr="00CE498B">
        <w:rPr>
          <w:rFonts w:ascii="宋体" w:eastAsia="宋体" w:hAnsi="宋体" w:cs="宋体"/>
          <w:kern w:val="0"/>
          <w:sz w:val="24"/>
          <w:szCs w:val="24"/>
        </w:rPr>
        <w:t>，每月限5000名。</w:t>
      </w: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CE498B">
        <w:rPr>
          <w:rFonts w:ascii="宋体" w:eastAsia="宋体" w:hAnsi="宋体" w:cs="宋体"/>
          <w:kern w:val="0"/>
          <w:sz w:val="24"/>
          <w:szCs w:val="24"/>
        </w:rPr>
        <w:t>新户网上办卡享118元返现</w:t>
      </w: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E498B" w:rsidRPr="00CE498B" w:rsidRDefault="00CE498B" w:rsidP="00CE498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E498B">
        <w:rPr>
          <w:rFonts w:ascii="宋体" w:eastAsia="宋体" w:hAnsi="宋体" w:cs="宋体"/>
          <w:kern w:val="0"/>
          <w:sz w:val="24"/>
          <w:szCs w:val="24"/>
        </w:rPr>
        <w:t>2021年4月20</w:t>
      </w:r>
      <w:r>
        <w:rPr>
          <w:rFonts w:ascii="宋体" w:eastAsia="宋体" w:hAnsi="宋体" w:cs="宋体"/>
          <w:kern w:val="0"/>
          <w:sz w:val="24"/>
          <w:szCs w:val="24"/>
        </w:rPr>
        <w:t>日前，新户</w:t>
      </w:r>
      <w:r>
        <w:rPr>
          <w:rFonts w:ascii="宋体" w:eastAsia="宋体" w:hAnsi="宋体" w:cs="宋体" w:hint="eastAsia"/>
          <w:kern w:val="0"/>
          <w:sz w:val="24"/>
          <w:szCs w:val="24"/>
        </w:rPr>
        <w:t>核</w:t>
      </w:r>
      <w:r w:rsidRPr="00CE498B">
        <w:rPr>
          <w:rFonts w:ascii="宋体" w:eastAsia="宋体" w:hAnsi="宋体" w:cs="宋体"/>
          <w:kern w:val="0"/>
          <w:sz w:val="24"/>
          <w:szCs w:val="24"/>
        </w:rPr>
        <w:t>卡后30天内消费满五笔且合计满200元，每月限前3万名。</w:t>
      </w:r>
    </w:p>
    <w:p w:rsidR="00CE498B" w:rsidRPr="00CE498B" w:rsidRDefault="00CE498B" w:rsidP="00CE498B">
      <w:pPr>
        <w:ind w:firstLineChars="50" w:firstLine="105"/>
        <w:jc w:val="left"/>
      </w:pPr>
    </w:p>
    <w:sectPr w:rsidR="00CE498B" w:rsidRPr="00CE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1B"/>
    <w:rsid w:val="0006068E"/>
    <w:rsid w:val="00064FB7"/>
    <w:rsid w:val="00083E38"/>
    <w:rsid w:val="00132CDD"/>
    <w:rsid w:val="0037521B"/>
    <w:rsid w:val="003F044B"/>
    <w:rsid w:val="00426FB4"/>
    <w:rsid w:val="004D3007"/>
    <w:rsid w:val="00566162"/>
    <w:rsid w:val="00680C3F"/>
    <w:rsid w:val="006E2152"/>
    <w:rsid w:val="007D0182"/>
    <w:rsid w:val="008C2961"/>
    <w:rsid w:val="008E2460"/>
    <w:rsid w:val="009A0E21"/>
    <w:rsid w:val="00B210B2"/>
    <w:rsid w:val="00B56C07"/>
    <w:rsid w:val="00B8477C"/>
    <w:rsid w:val="00B966E4"/>
    <w:rsid w:val="00BE6909"/>
    <w:rsid w:val="00C07F5E"/>
    <w:rsid w:val="00C4634C"/>
    <w:rsid w:val="00C72359"/>
    <w:rsid w:val="00CE498B"/>
    <w:rsid w:val="00D0434B"/>
    <w:rsid w:val="00D05D17"/>
    <w:rsid w:val="00F104A2"/>
    <w:rsid w:val="00F328A5"/>
    <w:rsid w:val="00F50F58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63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4634C"/>
  </w:style>
  <w:style w:type="paragraph" w:styleId="a4">
    <w:name w:val="Normal (Web)"/>
    <w:basedOn w:val="a"/>
    <w:uiPriority w:val="99"/>
    <w:unhideWhenUsed/>
    <w:rsid w:val="00CE4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E49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63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4634C"/>
  </w:style>
  <w:style w:type="paragraph" w:styleId="a4">
    <w:name w:val="Normal (Web)"/>
    <w:basedOn w:val="a"/>
    <w:uiPriority w:val="99"/>
    <w:unhideWhenUsed/>
    <w:rsid w:val="00CE4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E4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116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牛群</dc:creator>
  <cp:keywords/>
  <dc:description/>
  <cp:lastModifiedBy>牛群</cp:lastModifiedBy>
  <cp:revision>5</cp:revision>
  <cp:lastPrinted>2020-08-17T07:08:00Z</cp:lastPrinted>
  <dcterms:created xsi:type="dcterms:W3CDTF">2020-08-03T07:57:00Z</dcterms:created>
  <dcterms:modified xsi:type="dcterms:W3CDTF">2020-08-17T07:08:00Z</dcterms:modified>
</cp:coreProperties>
</file>